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="B Zar"/>
          <w:rtl/>
        </w:rPr>
        <w:id w:val="7234099"/>
        <w:docPartObj>
          <w:docPartGallery w:val="Cover Pages"/>
          <w:docPartUnique/>
        </w:docPartObj>
      </w:sdtPr>
      <w:sdtEndPr>
        <w:rPr>
          <w:b/>
          <w:bCs/>
          <w:sz w:val="40"/>
          <w:szCs w:val="40"/>
          <w:rtl w:val="0"/>
        </w:rPr>
      </w:sdtEndPr>
      <w:sdtContent>
        <w:p w14:paraId="4D60CEDF" w14:textId="77777777" w:rsidR="007878AA" w:rsidRPr="00B964DE" w:rsidRDefault="00BC1FED" w:rsidP="004B79E9">
          <w:pPr>
            <w:spacing w:line="240" w:lineRule="auto"/>
            <w:rPr>
              <w:rFonts w:cs="B Zar"/>
              <w:rtl/>
            </w:rPr>
          </w:pPr>
          <w:r>
            <w:rPr>
              <w:rFonts w:cs="B Zar"/>
              <w:noProof/>
              <w:lang w:bidi="ar-SA"/>
            </w:rPr>
            <mc:AlternateContent>
              <mc:Choice Requires="wpg">
                <w:drawing>
                  <wp:anchor distT="0" distB="0" distL="114300" distR="114300" simplePos="0" relativeHeight="251894784" behindDoc="0" locked="0" layoutInCell="0" allowOverlap="1" wp14:anchorId="73AE1DBC" wp14:editId="79B7A456">
                    <wp:simplePos x="0" y="0"/>
                    <wp:positionH relativeFrom="page">
                      <wp:posOffset>-2540</wp:posOffset>
                    </wp:positionH>
                    <wp:positionV relativeFrom="margin">
                      <wp:posOffset>191386</wp:posOffset>
                    </wp:positionV>
                    <wp:extent cx="7559675" cy="7752522"/>
                    <wp:effectExtent l="0" t="0" r="2540" b="1270"/>
                    <wp:wrapNone/>
                    <wp:docPr id="49" name="Group 2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559675" cy="7752522"/>
                              <a:chOff x="0" y="5352"/>
                              <a:chExt cx="12239" cy="9048"/>
                            </a:xfrm>
                          </wpg:grpSpPr>
                          <wpg:grpSp>
                            <wpg:cNvPr id="50" name="Group 2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39" cy="4739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51" name="Group 2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52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>
                                      <a:gd name="T0" fmla="*/ 0 w 7132"/>
                                      <a:gd name="T1" fmla="*/ 0 h 2863"/>
                                      <a:gd name="T2" fmla="*/ 17 w 7132"/>
                                      <a:gd name="T3" fmla="*/ 2863 h 2863"/>
                                      <a:gd name="T4" fmla="*/ 7132 w 7132"/>
                                      <a:gd name="T5" fmla="*/ 2578 h 2863"/>
                                      <a:gd name="T6" fmla="*/ 7132 w 7132"/>
                                      <a:gd name="T7" fmla="*/ 200 h 2863"/>
                                      <a:gd name="T8" fmla="*/ 0 w 7132"/>
                                      <a:gd name="T9" fmla="*/ 0 h 28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>
                                      <a:gd name="T0" fmla="*/ 0 w 3466"/>
                                      <a:gd name="T1" fmla="*/ 569 h 3550"/>
                                      <a:gd name="T2" fmla="*/ 0 w 3466"/>
                                      <a:gd name="T3" fmla="*/ 2930 h 3550"/>
                                      <a:gd name="T4" fmla="*/ 3466 w 3466"/>
                                      <a:gd name="T5" fmla="*/ 3550 h 3550"/>
                                      <a:gd name="T6" fmla="*/ 3466 w 3466"/>
                                      <a:gd name="T7" fmla="*/ 0 h 3550"/>
                                      <a:gd name="T8" fmla="*/ 0 w 3466"/>
                                      <a:gd name="T9" fmla="*/ 569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25000"/>
                                      <a:lumOff val="75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2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>
                                      <a:gd name="T0" fmla="*/ 0 w 1591"/>
                                      <a:gd name="T1" fmla="*/ 0 h 3550"/>
                                      <a:gd name="T2" fmla="*/ 0 w 1591"/>
                                      <a:gd name="T3" fmla="*/ 3550 h 3550"/>
                                      <a:gd name="T4" fmla="*/ 1591 w 1591"/>
                                      <a:gd name="T5" fmla="*/ 2746 h 3550"/>
                                      <a:gd name="T6" fmla="*/ 1591 w 1591"/>
                                      <a:gd name="T7" fmla="*/ 737 h 3550"/>
                                      <a:gd name="T8" fmla="*/ 0 w 1591"/>
                                      <a:gd name="T9" fmla="*/ 0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5" name="Freeform 2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>
                                    <a:gd name="T0" fmla="*/ 1 w 4120"/>
                                    <a:gd name="T1" fmla="*/ 251 h 2913"/>
                                    <a:gd name="T2" fmla="*/ 0 w 4120"/>
                                    <a:gd name="T3" fmla="*/ 2662 h 2913"/>
                                    <a:gd name="T4" fmla="*/ 4120 w 4120"/>
                                    <a:gd name="T5" fmla="*/ 2913 h 2913"/>
                                    <a:gd name="T6" fmla="*/ 4120 w 4120"/>
                                    <a:gd name="T7" fmla="*/ 0 h 2913"/>
                                    <a:gd name="T8" fmla="*/ 1 w 4120"/>
                                    <a:gd name="T9" fmla="*/ 251 h 29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2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>
                                    <a:gd name="T0" fmla="*/ 0 w 3985"/>
                                    <a:gd name="T1" fmla="*/ 0 h 4236"/>
                                    <a:gd name="T2" fmla="*/ 0 w 3985"/>
                                    <a:gd name="T3" fmla="*/ 4236 h 4236"/>
                                    <a:gd name="T4" fmla="*/ 3985 w 3985"/>
                                    <a:gd name="T5" fmla="*/ 3349 h 4236"/>
                                    <a:gd name="T6" fmla="*/ 3985 w 3985"/>
                                    <a:gd name="T7" fmla="*/ 921 h 4236"/>
                                    <a:gd name="T8" fmla="*/ 0 w 3985"/>
                                    <a:gd name="T9" fmla="*/ 0 h 42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>
                                    <a:gd name="T0" fmla="*/ 4086 w 4086"/>
                                    <a:gd name="T1" fmla="*/ 0 h 4253"/>
                                    <a:gd name="T2" fmla="*/ 4084 w 4086"/>
                                    <a:gd name="T3" fmla="*/ 4253 h 4253"/>
                                    <a:gd name="T4" fmla="*/ 0 w 4086"/>
                                    <a:gd name="T5" fmla="*/ 3198 h 4253"/>
                                    <a:gd name="T6" fmla="*/ 0 w 4086"/>
                                    <a:gd name="T7" fmla="*/ 1072 h 4253"/>
                                    <a:gd name="T8" fmla="*/ 4086 w 4086"/>
                                    <a:gd name="T9" fmla="*/ 0 h 4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>
                                    <a:gd name="T0" fmla="*/ 0 w 2076"/>
                                    <a:gd name="T1" fmla="*/ 921 h 3851"/>
                                    <a:gd name="T2" fmla="*/ 2060 w 2076"/>
                                    <a:gd name="T3" fmla="*/ 0 h 3851"/>
                                    <a:gd name="T4" fmla="*/ 2076 w 2076"/>
                                    <a:gd name="T5" fmla="*/ 3851 h 3851"/>
                                    <a:gd name="T6" fmla="*/ 0 w 2076"/>
                                    <a:gd name="T7" fmla="*/ 2981 h 3851"/>
                                    <a:gd name="T8" fmla="*/ 0 w 2076"/>
                                    <a:gd name="T9" fmla="*/ 921 h 38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>
                                    <a:gd name="T0" fmla="*/ 0 w 6011"/>
                                    <a:gd name="T1" fmla="*/ 0 h 3835"/>
                                    <a:gd name="T2" fmla="*/ 17 w 6011"/>
                                    <a:gd name="T3" fmla="*/ 3835 h 3835"/>
                                    <a:gd name="T4" fmla="*/ 6011 w 6011"/>
                                    <a:gd name="T5" fmla="*/ 2629 h 3835"/>
                                    <a:gd name="T6" fmla="*/ 6011 w 6011"/>
                                    <a:gd name="T7" fmla="*/ 1239 h 3835"/>
                                    <a:gd name="T8" fmla="*/ 0 w 6011"/>
                                    <a:gd name="T9" fmla="*/ 0 h 38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50000"/>
                                    <a:lumOff val="50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>
                                    <a:gd name="T0" fmla="*/ 0 w 4102"/>
                                    <a:gd name="T1" fmla="*/ 1038 h 3432"/>
                                    <a:gd name="T2" fmla="*/ 0 w 4102"/>
                                    <a:gd name="T3" fmla="*/ 2411 h 3432"/>
                                    <a:gd name="T4" fmla="*/ 4102 w 4102"/>
                                    <a:gd name="T5" fmla="*/ 3432 h 3432"/>
                                    <a:gd name="T6" fmla="*/ 4102 w 4102"/>
                                    <a:gd name="T7" fmla="*/ 0 h 3432"/>
                                    <a:gd name="T8" fmla="*/ 0 w 4102"/>
                                    <a:gd name="T9" fmla="*/ 1038 h 34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3" name="Rectangle 2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5" y="5352"/>
                                <a:ext cx="11236" cy="4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cs="B Zar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alias w:val="Title"/>
                                    <w:id w:val="1586653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p w14:paraId="65615077" w14:textId="30F4FDDD" w:rsidR="00FF2F38" w:rsidRPr="00BC1FED" w:rsidRDefault="00FF2F38" w:rsidP="00CD5B2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cs="B Zar"/>
                                          <w:b/>
                                          <w:bCs/>
                                          <w:color w:val="1F497D" w:themeColor="text2"/>
                                          <w:sz w:val="144"/>
                                          <w:szCs w:val="144"/>
                                        </w:rPr>
                                      </w:pPr>
                                      <w:r>
                                        <w:rPr>
                                          <w:rFonts w:cs="B Zar"/>
                                          <w:b/>
                                          <w:bCs/>
                                          <w:sz w:val="48"/>
                                          <w:szCs w:val="48"/>
                                          <w:rtl/>
                                        </w:rPr>
                                        <w:t xml:space="preserve">برنامه عملیاتی </w:t>
                                      </w:r>
                                      <w:r>
                                        <w:rPr>
                                          <w:rFonts w:cs="B Zar" w:hint="cs"/>
                                          <w:b/>
                                          <w:bCs/>
                                          <w:sz w:val="48"/>
                                          <w:szCs w:val="48"/>
                                          <w:rtl/>
                                        </w:rPr>
                                        <w:t>دفتر توسعه آموزش دانشکده داروسازی</w:t>
                                      </w:r>
                                      <w:r>
                                        <w:rPr>
                                          <w:rFonts w:cs="B Zar"/>
                                          <w:b/>
                                          <w:bCs/>
                                          <w:sz w:val="48"/>
                                          <w:szCs w:val="48"/>
                                          <w:rtl/>
                                        </w:rPr>
                                        <w:t xml:space="preserve"> در سال</w:t>
                                      </w:r>
                                      <w:r>
                                        <w:rPr>
                                          <w:rFonts w:cs="B Zar" w:hint="cs"/>
                                          <w:b/>
                                          <w:bCs/>
                                          <w:sz w:val="48"/>
                                          <w:szCs w:val="48"/>
                                          <w:rtl/>
                                        </w:rPr>
                                        <w:t xml:space="preserve"> 1405</w:t>
                                      </w:r>
                                      <w:r w:rsidR="005B2F12">
                                        <w:rPr>
                                          <w:rFonts w:cs="B Zar" w:hint="cs"/>
                                          <w:b/>
                                          <w:bCs/>
                                          <w:sz w:val="48"/>
                                          <w:szCs w:val="48"/>
                                          <w:rtl/>
                                        </w:rPr>
                                        <w:t>-1406</w:t>
                                      </w:r>
                                    </w:p>
                                  </w:sdtContent>
                                </w:sdt>
                                <w:p w14:paraId="6158DC4A" w14:textId="77777777" w:rsidR="00FF2F38" w:rsidRPr="008C6258" w:rsidRDefault="00FF2F38" w:rsidP="007878AA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color w:val="4F81BD" w:themeColor="accen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2907F4C7" w14:textId="77777777" w:rsidR="00FF2F38" w:rsidRPr="008C6258" w:rsidRDefault="00FF2F38" w:rsidP="007878AA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color w:val="808080" w:themeColor="text1" w:themeTint="7F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3AE1DBC" id="Group 211" o:spid="_x0000_s1026" style="position:absolute;left:0;text-align:left;margin-left:-.2pt;margin-top:15.05pt;width:595.25pt;height:610.45pt;z-index:251894784;mso-width-percent:1000;mso-position-horizontal-relative:page;mso-position-vertical-relative:margin;mso-width-percent:1000;mso-height-relative:margin" coordorigin=",5352" coordsize="12239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" o:allowincell="f">
                    <v:group id="Group 212" o:spid="_x0000_s1027" style="position:absolute;top:9661;width:12239;height:4739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<v:group id="Group 213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shape id="Freeform 214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" path="m,l17,2863,7132,2578r,-2378l,xe" fillcolor="#a7bfde [1620]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215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" path="m,569l,2930r3466,620l3466,,,569xe" fillcolor="#d3dfee [820]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216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" path="m,l,3550,1591,2746r,-2009l,xe" fillcolor="#a7bfde [1620]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217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" path="m1,251l,2662r4120,251l4120,,1,251xe" fillcolor="#d8d8d8 [2732]" stroked="f">
                        <v:path arrowok="t" o:connecttype="custom" o:connectlocs="1,251;0,2662;4120,2913;4120,0;1,251" o:connectangles="0,0,0,0,0"/>
                      </v:shape>
                      <v:shape id="Freeform 218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" path="m,l,4236,3985,3349r,-2428l,xe" fillcolor="#bfbfbf [2412]" stroked="f">
                        <v:path arrowok="t" o:connecttype="custom" o:connectlocs="0,0;0,4236;3985,3349;3985,921;0,0" o:connectangles="0,0,0,0,0"/>
                      </v:shape>
                      <v:shape id="Freeform 219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" path="m4086,r-2,4253l,3198,,1072,4086,xe" fillcolor="#d8d8d8 [2732]" stroked="f">
                        <v:path arrowok="t" o:connecttype="custom" o:connectlocs="4086,0;4084,4253;0,3198;0,1072;4086,0" o:connectangles="0,0,0,0,0"/>
                      </v:shape>
                      <v:shape id="Freeform 220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" path="m,921l2060,r16,3851l,2981,,921xe" fillcolor="#d3dfee [820]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221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" path="m,l17,3835,6011,2629r,-1390l,xe" fillcolor="#a7bfde [1620]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222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" path="m,1038l,2411,4102,3432,4102,,,1038xe" fillcolor="#d3dfee [820]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225" o:spid="_x0000_s1038" style="position:absolute;left:605;top:5352;width:11236;height:421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" filled="f" stroked="f">
                      <v:textbox>
                        <w:txbxContent>
                          <w:sdt>
                            <w:sdtPr>
                              <w:rPr>
                                <w:rFonts w:cs="B Zar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alias w:val="Title"/>
                              <w:id w:val="1586653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65615077" w14:textId="30F4FDDD" w:rsidR="00FF2F38" w:rsidRPr="00BC1FED" w:rsidRDefault="00FF2F38" w:rsidP="00CD5B2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Zar"/>
                                    <w:b/>
                                    <w:bCs/>
                                    <w:color w:val="1F497D" w:themeColor="text2"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cs="B Zar"/>
                                    <w:b/>
                                    <w:bCs/>
                                    <w:sz w:val="48"/>
                                    <w:szCs w:val="48"/>
                                    <w:rtl/>
                                  </w:rPr>
                                  <w:t xml:space="preserve">برنامه عملیاتی </w:t>
                                </w:r>
                                <w:r>
                                  <w:rPr>
                                    <w:rFonts w:cs="B Zar" w:hint="cs"/>
                                    <w:b/>
                                    <w:bCs/>
                                    <w:sz w:val="48"/>
                                    <w:szCs w:val="48"/>
                                    <w:rtl/>
                                  </w:rPr>
                                  <w:t>دفتر توسعه آموزش دانشکده داروسازی</w:t>
                                </w:r>
                                <w:r>
                                  <w:rPr>
                                    <w:rFonts w:cs="B Zar"/>
                                    <w:b/>
                                    <w:bCs/>
                                    <w:sz w:val="48"/>
                                    <w:szCs w:val="48"/>
                                    <w:rtl/>
                                  </w:rPr>
                                  <w:t xml:space="preserve"> در سال</w:t>
                                </w:r>
                                <w:r>
                                  <w:rPr>
                                    <w:rFonts w:cs="B Zar" w:hint="cs"/>
                                    <w:b/>
                                    <w:bCs/>
                                    <w:sz w:val="48"/>
                                    <w:szCs w:val="48"/>
                                    <w:rtl/>
                                  </w:rPr>
                                  <w:t xml:space="preserve"> 1405</w:t>
                                </w:r>
                                <w:r w:rsidR="005B2F12">
                                  <w:rPr>
                                    <w:rFonts w:cs="B Zar" w:hint="cs"/>
                                    <w:b/>
                                    <w:bCs/>
                                    <w:sz w:val="48"/>
                                    <w:szCs w:val="48"/>
                                    <w:rtl/>
                                  </w:rPr>
                                  <w:t>-1406</w:t>
                                </w:r>
                              </w:p>
                            </w:sdtContent>
                          </w:sdt>
                          <w:p w14:paraId="6158DC4A" w14:textId="77777777" w:rsidR="00FF2F38" w:rsidRPr="008C6258" w:rsidRDefault="00FF2F38" w:rsidP="007878AA">
                            <w:pPr>
                              <w:spacing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4F81BD" w:themeColor="accen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907F4C7" w14:textId="77777777" w:rsidR="00FF2F38" w:rsidRPr="008C6258" w:rsidRDefault="00FF2F38" w:rsidP="007878AA">
                            <w:pPr>
                              <w:spacing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808080" w:themeColor="text1" w:themeTint="7F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</w:p>
        <w:p w14:paraId="15ED2951" w14:textId="77777777" w:rsidR="007878AA" w:rsidRPr="00B964DE" w:rsidRDefault="007878AA" w:rsidP="004B79E9">
          <w:pPr>
            <w:spacing w:line="240" w:lineRule="auto"/>
            <w:rPr>
              <w:rFonts w:cs="B Zar"/>
            </w:rPr>
          </w:pPr>
        </w:p>
        <w:p w14:paraId="4656B5E8" w14:textId="77777777" w:rsidR="004B79E9" w:rsidRPr="00B964DE" w:rsidRDefault="007878AA" w:rsidP="00530992">
          <w:pPr>
            <w:bidi w:val="0"/>
            <w:spacing w:line="240" w:lineRule="auto"/>
            <w:rPr>
              <w:rFonts w:cs="B Zar"/>
              <w:b/>
              <w:bCs/>
              <w:sz w:val="40"/>
              <w:szCs w:val="40"/>
            </w:rPr>
          </w:pPr>
          <w:r w:rsidRPr="00B964DE">
            <w:rPr>
              <w:rFonts w:cs="B Zar"/>
              <w:b/>
              <w:bCs/>
              <w:sz w:val="40"/>
              <w:szCs w:val="40"/>
              <w:rtl/>
            </w:rPr>
            <w:br w:type="page"/>
          </w:r>
        </w:p>
      </w:sdtContent>
    </w:sdt>
    <w:p w14:paraId="078D68F1" w14:textId="77777777" w:rsidR="00950CDD" w:rsidRPr="00E46AA1" w:rsidRDefault="00316444" w:rsidP="00E46AA1">
      <w:pPr>
        <w:jc w:val="center"/>
        <w:rPr>
          <w:rFonts w:cs="B Titr"/>
          <w:sz w:val="32"/>
          <w:szCs w:val="32"/>
          <w:rtl/>
        </w:rPr>
      </w:pPr>
      <w:bookmarkStart w:id="0" w:name="_Toc323552337"/>
      <w:bookmarkStart w:id="1" w:name="_Toc533539158"/>
      <w:r w:rsidRPr="00E46AA1">
        <w:rPr>
          <w:rFonts w:cs="B Titr" w:hint="cs"/>
          <w:sz w:val="32"/>
          <w:szCs w:val="32"/>
          <w:rtl/>
        </w:rPr>
        <w:lastRenderedPageBreak/>
        <w:t>گامهای تدوین</w:t>
      </w:r>
      <w:r w:rsidR="00950CDD" w:rsidRPr="00E46AA1">
        <w:rPr>
          <w:rFonts w:cs="B Titr" w:hint="cs"/>
          <w:sz w:val="32"/>
          <w:szCs w:val="32"/>
          <w:rtl/>
        </w:rPr>
        <w:t xml:space="preserve"> برنامه عملیاتی</w:t>
      </w:r>
      <w:bookmarkEnd w:id="0"/>
      <w:bookmarkEnd w:id="1"/>
    </w:p>
    <w:p w14:paraId="56FF88FE" w14:textId="77777777" w:rsidR="00F16128" w:rsidRPr="00B964DE" w:rsidRDefault="00316444" w:rsidP="00316444">
      <w:pPr>
        <w:spacing w:line="240" w:lineRule="auto"/>
        <w:jc w:val="center"/>
        <w:rPr>
          <w:rFonts w:cs="B Zar"/>
          <w:sz w:val="28"/>
          <w:szCs w:val="28"/>
          <w:rtl/>
        </w:rPr>
      </w:pPr>
      <w:r w:rsidRPr="00B964DE">
        <w:rPr>
          <w:rFonts w:cs="B Zar" w:hint="cs"/>
          <w:noProof/>
          <w:sz w:val="28"/>
          <w:szCs w:val="28"/>
          <w:rtl/>
          <w:lang w:bidi="ar-SA"/>
        </w:rPr>
        <w:drawing>
          <wp:inline distT="0" distB="0" distL="0" distR="0" wp14:anchorId="15287EF1" wp14:editId="3BEA954A">
            <wp:extent cx="6162675" cy="5124450"/>
            <wp:effectExtent l="76200" t="57150" r="85725" b="952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4374EE4" w14:textId="77777777" w:rsidR="00F16128" w:rsidRPr="00B964DE" w:rsidRDefault="00F16128" w:rsidP="004B79E9">
      <w:pPr>
        <w:spacing w:line="240" w:lineRule="auto"/>
        <w:jc w:val="both"/>
        <w:rPr>
          <w:rFonts w:cs="B Zar"/>
          <w:sz w:val="28"/>
          <w:szCs w:val="28"/>
          <w:rtl/>
        </w:rPr>
      </w:pPr>
    </w:p>
    <w:p w14:paraId="78DA59C4" w14:textId="77777777" w:rsidR="00F16128" w:rsidRPr="00B964DE" w:rsidRDefault="00F16128" w:rsidP="004B79E9">
      <w:pPr>
        <w:spacing w:line="240" w:lineRule="auto"/>
        <w:jc w:val="both"/>
        <w:rPr>
          <w:rFonts w:cs="B Zar"/>
          <w:sz w:val="28"/>
          <w:szCs w:val="28"/>
          <w:rtl/>
        </w:rPr>
      </w:pPr>
    </w:p>
    <w:p w14:paraId="6BB2A558" w14:textId="77777777" w:rsidR="00F16128" w:rsidRPr="00B964DE" w:rsidRDefault="00F16128" w:rsidP="004B79E9">
      <w:pPr>
        <w:spacing w:line="240" w:lineRule="auto"/>
        <w:jc w:val="both"/>
        <w:rPr>
          <w:rFonts w:cs="B Zar"/>
          <w:sz w:val="28"/>
          <w:szCs w:val="28"/>
          <w:rtl/>
        </w:rPr>
      </w:pPr>
    </w:p>
    <w:p w14:paraId="3F7E0599" w14:textId="77777777" w:rsidR="00F16128" w:rsidRPr="00B964DE" w:rsidRDefault="00F16128" w:rsidP="004B79E9">
      <w:pPr>
        <w:spacing w:line="240" w:lineRule="auto"/>
        <w:jc w:val="both"/>
        <w:rPr>
          <w:rFonts w:cs="B Zar"/>
          <w:sz w:val="28"/>
          <w:szCs w:val="28"/>
          <w:rtl/>
        </w:rPr>
      </w:pPr>
    </w:p>
    <w:p w14:paraId="60A99652" w14:textId="77777777" w:rsidR="00F16128" w:rsidRPr="00B964DE" w:rsidRDefault="00F16128" w:rsidP="004B79E9">
      <w:pPr>
        <w:spacing w:line="240" w:lineRule="auto"/>
        <w:jc w:val="both"/>
        <w:rPr>
          <w:rFonts w:cs="B Zar"/>
          <w:sz w:val="28"/>
          <w:szCs w:val="28"/>
          <w:rtl/>
        </w:rPr>
      </w:pPr>
    </w:p>
    <w:p w14:paraId="64F8BC87" w14:textId="77777777" w:rsidR="00E46AA1" w:rsidRDefault="00E46AA1">
      <w:pPr>
        <w:bidi w:val="0"/>
        <w:rPr>
          <w:rFonts w:cs="B Zar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br w:type="page"/>
      </w:r>
    </w:p>
    <w:p w14:paraId="356560BC" w14:textId="11F42180" w:rsidR="00930C55" w:rsidRPr="00AB553D" w:rsidRDefault="007504F0" w:rsidP="00DD4F92">
      <w:pPr>
        <w:ind w:left="26"/>
        <w:rPr>
          <w:rFonts w:cs="B Titr"/>
          <w:sz w:val="24"/>
          <w:szCs w:val="24"/>
        </w:rPr>
      </w:pPr>
      <w:bookmarkStart w:id="2" w:name="_Toc533539159"/>
      <w:bookmarkStart w:id="3" w:name="_Toc323552338"/>
      <w:r w:rsidRPr="00AB553D">
        <w:rPr>
          <w:rFonts w:cs="B Titr" w:hint="cs"/>
          <w:sz w:val="24"/>
          <w:szCs w:val="24"/>
          <w:rtl/>
        </w:rPr>
        <w:lastRenderedPageBreak/>
        <w:t>ترسیم</w:t>
      </w:r>
      <w:r w:rsidR="00C5618E" w:rsidRPr="00AB553D">
        <w:rPr>
          <w:rFonts w:cs="B Titr" w:hint="cs"/>
          <w:sz w:val="24"/>
          <w:szCs w:val="24"/>
          <w:rtl/>
        </w:rPr>
        <w:t xml:space="preserve"> برنامه عملیاتی</w:t>
      </w:r>
      <w:r w:rsidRPr="00AB553D">
        <w:rPr>
          <w:rFonts w:cs="B Titr" w:hint="cs"/>
          <w:sz w:val="24"/>
          <w:szCs w:val="24"/>
          <w:rtl/>
        </w:rPr>
        <w:t xml:space="preserve"> دفتر توسعه آموزش دانشکده داروسازی</w:t>
      </w:r>
      <w:r w:rsidR="00036B78" w:rsidRPr="00AB553D">
        <w:rPr>
          <w:rFonts w:cs="B Titr" w:hint="cs"/>
          <w:sz w:val="24"/>
          <w:szCs w:val="24"/>
          <w:rtl/>
        </w:rPr>
        <w:t xml:space="preserve"> </w:t>
      </w:r>
      <w:r w:rsidRPr="00AB553D">
        <w:rPr>
          <w:rFonts w:cs="B Titr" w:hint="cs"/>
          <w:sz w:val="24"/>
          <w:szCs w:val="24"/>
          <w:rtl/>
        </w:rPr>
        <w:t>مبتنی بر</w:t>
      </w:r>
      <w:r w:rsidR="00C5618E" w:rsidRPr="00AB553D">
        <w:rPr>
          <w:rFonts w:cs="B Titr" w:hint="cs"/>
          <w:sz w:val="24"/>
          <w:szCs w:val="24"/>
          <w:rtl/>
        </w:rPr>
        <w:t xml:space="preserve"> </w:t>
      </w:r>
      <w:r w:rsidR="00930C55" w:rsidRPr="00AB553D">
        <w:rPr>
          <w:rFonts w:cs="B Titr" w:hint="cs"/>
          <w:sz w:val="24"/>
          <w:szCs w:val="24"/>
          <w:rtl/>
        </w:rPr>
        <w:t>تحلیل وضعیت موجود</w:t>
      </w:r>
      <w:bookmarkEnd w:id="2"/>
      <w:r w:rsidR="00DD4F92">
        <w:rPr>
          <w:rFonts w:cs="B Titr" w:hint="cs"/>
          <w:sz w:val="24"/>
          <w:szCs w:val="24"/>
          <w:rtl/>
        </w:rPr>
        <w:t>:</w:t>
      </w:r>
    </w:p>
    <w:p w14:paraId="0D3CD009" w14:textId="25BEFB25" w:rsidR="00E80FE1" w:rsidRDefault="00F91775" w:rsidP="00254025">
      <w:pPr>
        <w:pStyle w:val="ListParagraph"/>
        <w:spacing w:line="360" w:lineRule="auto"/>
        <w:ind w:left="746" w:hanging="72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برنامه عملیاتی </w:t>
      </w:r>
      <w:r w:rsidR="00E80FE1">
        <w:rPr>
          <w:rFonts w:cs="B Nazanin" w:hint="cs"/>
          <w:sz w:val="24"/>
          <w:szCs w:val="24"/>
          <w:rtl/>
        </w:rPr>
        <w:t xml:space="preserve">دفتر توسعه آموزش دانشکده داروسازی در سال </w:t>
      </w:r>
      <w:r w:rsidR="00254025">
        <w:rPr>
          <w:rFonts w:cs="B Nazanin" w:hint="cs"/>
          <w:sz w:val="24"/>
          <w:szCs w:val="24"/>
          <w:rtl/>
        </w:rPr>
        <w:t>1406-</w:t>
      </w:r>
      <w:r w:rsidR="00CD5B2A">
        <w:rPr>
          <w:rFonts w:cs="B Nazanin" w:hint="cs"/>
          <w:sz w:val="24"/>
          <w:szCs w:val="24"/>
          <w:rtl/>
        </w:rPr>
        <w:t>1405</w:t>
      </w:r>
      <w:r w:rsidR="00E80FE1">
        <w:rPr>
          <w:rFonts w:cs="B Nazanin" w:hint="cs"/>
          <w:sz w:val="24"/>
          <w:szCs w:val="24"/>
          <w:rtl/>
        </w:rPr>
        <w:t xml:space="preserve"> به شرح زیر می باشد:</w:t>
      </w:r>
    </w:p>
    <w:p w14:paraId="7105A489" w14:textId="5A587DEB" w:rsidR="00E80FE1" w:rsidRPr="00BB434B" w:rsidRDefault="002B00E9" w:rsidP="00855F33">
      <w:pPr>
        <w:pStyle w:val="ListParagraph"/>
        <w:numPr>
          <w:ilvl w:val="0"/>
          <w:numId w:val="13"/>
        </w:numPr>
        <w:spacing w:line="360" w:lineRule="auto"/>
        <w:ind w:left="656" w:hanging="18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حیطه </w:t>
      </w:r>
      <w:r w:rsidR="00E80FE1" w:rsidRPr="00BB434B">
        <w:rPr>
          <w:rFonts w:cs="B Nazanin"/>
          <w:b/>
          <w:bCs/>
          <w:sz w:val="24"/>
          <w:szCs w:val="24"/>
          <w:rtl/>
        </w:rPr>
        <w:t>مد</w:t>
      </w:r>
      <w:r w:rsidR="00E80FE1" w:rsidRPr="00BB434B">
        <w:rPr>
          <w:rFonts w:cs="B Nazanin" w:hint="cs"/>
          <w:b/>
          <w:bCs/>
          <w:sz w:val="24"/>
          <w:szCs w:val="24"/>
          <w:rtl/>
        </w:rPr>
        <w:t>ی</w:t>
      </w:r>
      <w:r w:rsidR="00E80FE1" w:rsidRPr="00BB434B">
        <w:rPr>
          <w:rFonts w:cs="B Nazanin" w:hint="eastAsia"/>
          <w:b/>
          <w:bCs/>
          <w:sz w:val="24"/>
          <w:szCs w:val="24"/>
          <w:rtl/>
        </w:rPr>
        <w:t>ر</w:t>
      </w:r>
      <w:r w:rsidR="00E80FE1" w:rsidRPr="00BB434B">
        <w:rPr>
          <w:rFonts w:cs="B Nazanin" w:hint="cs"/>
          <w:b/>
          <w:bCs/>
          <w:sz w:val="24"/>
          <w:szCs w:val="24"/>
          <w:rtl/>
        </w:rPr>
        <w:t>ی</w:t>
      </w:r>
      <w:r w:rsidR="00E80FE1" w:rsidRPr="00BB434B">
        <w:rPr>
          <w:rFonts w:cs="B Nazanin" w:hint="eastAsia"/>
          <w:b/>
          <w:bCs/>
          <w:sz w:val="24"/>
          <w:szCs w:val="24"/>
          <w:rtl/>
        </w:rPr>
        <w:t>ت</w:t>
      </w:r>
      <w:r w:rsidR="00E80FE1" w:rsidRPr="00BB434B">
        <w:rPr>
          <w:rFonts w:cs="B Nazanin"/>
          <w:b/>
          <w:bCs/>
          <w:sz w:val="24"/>
          <w:szCs w:val="24"/>
          <w:rtl/>
        </w:rPr>
        <w:t xml:space="preserve"> برنامه درس</w:t>
      </w:r>
      <w:r w:rsidR="00E80FE1" w:rsidRPr="00BB434B">
        <w:rPr>
          <w:rFonts w:cs="B Nazanin" w:hint="cs"/>
          <w:b/>
          <w:bCs/>
          <w:sz w:val="24"/>
          <w:szCs w:val="24"/>
          <w:rtl/>
        </w:rPr>
        <w:t>ی</w:t>
      </w:r>
    </w:p>
    <w:p w14:paraId="195960B1" w14:textId="6B4715E5" w:rsidR="00E80FE1" w:rsidRPr="00BB434B" w:rsidRDefault="00E80FE1" w:rsidP="00855F33">
      <w:pPr>
        <w:pStyle w:val="ListParagraph"/>
        <w:spacing w:line="360" w:lineRule="auto"/>
        <w:ind w:left="656" w:hanging="180"/>
        <w:rPr>
          <w:rFonts w:cs="B Nazanin"/>
          <w:sz w:val="24"/>
          <w:szCs w:val="24"/>
          <w:rtl/>
        </w:rPr>
      </w:pPr>
      <w:r w:rsidRPr="00BB434B">
        <w:rPr>
          <w:rFonts w:cs="B Nazanin"/>
          <w:sz w:val="24"/>
          <w:szCs w:val="24"/>
          <w:rtl/>
        </w:rPr>
        <w:t>اخذ طرح درس</w:t>
      </w:r>
      <w:r w:rsidR="002A2792">
        <w:rPr>
          <w:rFonts w:cs="B Nazanin" w:hint="cs"/>
          <w:sz w:val="24"/>
          <w:szCs w:val="24"/>
          <w:rtl/>
        </w:rPr>
        <w:t xml:space="preserve"> های بارگذاری شده در سایت </w:t>
      </w:r>
      <w:r w:rsidRPr="00BB434B">
        <w:rPr>
          <w:rFonts w:cs="B Nazanin"/>
          <w:sz w:val="24"/>
          <w:szCs w:val="24"/>
          <w:rtl/>
        </w:rPr>
        <w:t>و پ</w:t>
      </w:r>
      <w:r w:rsidRPr="00BB434B">
        <w:rPr>
          <w:rFonts w:cs="B Nazanin" w:hint="cs"/>
          <w:sz w:val="24"/>
          <w:szCs w:val="24"/>
          <w:rtl/>
        </w:rPr>
        <w:t>ی</w:t>
      </w:r>
      <w:r w:rsidRPr="00BB434B">
        <w:rPr>
          <w:rFonts w:cs="B Nazanin" w:hint="eastAsia"/>
          <w:sz w:val="24"/>
          <w:szCs w:val="24"/>
          <w:rtl/>
        </w:rPr>
        <w:t>گر</w:t>
      </w:r>
      <w:r w:rsidRPr="00BB434B">
        <w:rPr>
          <w:rFonts w:cs="B Nazanin" w:hint="cs"/>
          <w:sz w:val="24"/>
          <w:szCs w:val="24"/>
          <w:rtl/>
        </w:rPr>
        <w:t>ی</w:t>
      </w:r>
      <w:r w:rsidRPr="00BB434B">
        <w:rPr>
          <w:rFonts w:cs="B Nazanin"/>
          <w:sz w:val="24"/>
          <w:szCs w:val="24"/>
          <w:rtl/>
        </w:rPr>
        <w:t xml:space="preserve"> جهت رفع نواقص</w:t>
      </w:r>
    </w:p>
    <w:p w14:paraId="51D50BF5" w14:textId="1C60B971" w:rsidR="00E80FE1" w:rsidRPr="00BD256E" w:rsidRDefault="00E80FE1" w:rsidP="00855F33">
      <w:pPr>
        <w:pStyle w:val="ListParagraph"/>
        <w:spacing w:line="360" w:lineRule="auto"/>
        <w:ind w:left="656" w:hanging="180"/>
        <w:rPr>
          <w:rFonts w:cs="B Nazanin"/>
          <w:sz w:val="24"/>
          <w:szCs w:val="24"/>
          <w:rtl/>
        </w:rPr>
      </w:pPr>
      <w:r w:rsidRPr="00BB434B">
        <w:rPr>
          <w:rFonts w:cs="B Nazanin" w:hint="eastAsia"/>
          <w:sz w:val="24"/>
          <w:szCs w:val="24"/>
          <w:rtl/>
        </w:rPr>
        <w:t>مکاتبه</w:t>
      </w:r>
      <w:r w:rsidRPr="00BB434B">
        <w:rPr>
          <w:rFonts w:cs="B Nazanin"/>
          <w:sz w:val="24"/>
          <w:szCs w:val="24"/>
          <w:rtl/>
        </w:rPr>
        <w:t xml:space="preserve"> با مد</w:t>
      </w:r>
      <w:r w:rsidRPr="00BB434B">
        <w:rPr>
          <w:rFonts w:cs="B Nazanin" w:hint="cs"/>
          <w:sz w:val="24"/>
          <w:szCs w:val="24"/>
          <w:rtl/>
        </w:rPr>
        <w:t>ی</w:t>
      </w:r>
      <w:r w:rsidRPr="00BB434B">
        <w:rPr>
          <w:rFonts w:cs="B Nazanin" w:hint="eastAsia"/>
          <w:sz w:val="24"/>
          <w:szCs w:val="24"/>
          <w:rtl/>
        </w:rPr>
        <w:t>ران</w:t>
      </w:r>
      <w:r w:rsidRPr="00BB434B">
        <w:rPr>
          <w:rFonts w:cs="B Nazanin"/>
          <w:sz w:val="24"/>
          <w:szCs w:val="24"/>
          <w:rtl/>
        </w:rPr>
        <w:t xml:space="preserve"> گروه</w:t>
      </w:r>
      <w:r w:rsidR="00FC1987">
        <w:rPr>
          <w:rFonts w:cs="B Nazanin" w:hint="cs"/>
          <w:sz w:val="24"/>
          <w:szCs w:val="24"/>
          <w:rtl/>
        </w:rPr>
        <w:t xml:space="preserve"> ها</w:t>
      </w:r>
      <w:r w:rsidRPr="00BB434B">
        <w:rPr>
          <w:rFonts w:cs="B Nazanin"/>
          <w:sz w:val="24"/>
          <w:szCs w:val="24"/>
          <w:rtl/>
        </w:rPr>
        <w:t xml:space="preserve"> و </w:t>
      </w:r>
      <w:r w:rsidRPr="00BB434B">
        <w:rPr>
          <w:rFonts w:cs="B Nazanin" w:hint="eastAsia"/>
          <w:sz w:val="24"/>
          <w:szCs w:val="24"/>
          <w:rtl/>
        </w:rPr>
        <w:t>پا</w:t>
      </w:r>
      <w:r w:rsidRPr="00BB434B">
        <w:rPr>
          <w:rFonts w:cs="B Nazanin" w:hint="cs"/>
          <w:sz w:val="24"/>
          <w:szCs w:val="24"/>
          <w:rtl/>
        </w:rPr>
        <w:t>ی</w:t>
      </w:r>
      <w:r w:rsidRPr="00BB434B">
        <w:rPr>
          <w:rFonts w:cs="B Nazanin" w:hint="eastAsia"/>
          <w:sz w:val="24"/>
          <w:szCs w:val="24"/>
          <w:rtl/>
        </w:rPr>
        <w:t>ش</w:t>
      </w:r>
      <w:r w:rsidRPr="00BB434B">
        <w:rPr>
          <w:rFonts w:cs="B Nazanin"/>
          <w:sz w:val="24"/>
          <w:szCs w:val="24"/>
          <w:rtl/>
        </w:rPr>
        <w:t xml:space="preserve"> کم</w:t>
      </w:r>
      <w:r w:rsidRPr="00BB434B">
        <w:rPr>
          <w:rFonts w:cs="B Nazanin" w:hint="cs"/>
          <w:sz w:val="24"/>
          <w:szCs w:val="24"/>
          <w:rtl/>
        </w:rPr>
        <w:t>ی</w:t>
      </w:r>
      <w:r w:rsidRPr="00BB434B">
        <w:rPr>
          <w:rFonts w:cs="B Nazanin"/>
          <w:sz w:val="24"/>
          <w:szCs w:val="24"/>
          <w:rtl/>
        </w:rPr>
        <w:t xml:space="preserve"> و ک</w:t>
      </w:r>
      <w:r w:rsidRPr="00BB434B">
        <w:rPr>
          <w:rFonts w:cs="B Nazanin" w:hint="cs"/>
          <w:sz w:val="24"/>
          <w:szCs w:val="24"/>
          <w:rtl/>
        </w:rPr>
        <w:t>ی</w:t>
      </w:r>
      <w:r w:rsidRPr="00BB434B">
        <w:rPr>
          <w:rFonts w:cs="B Nazanin" w:hint="eastAsia"/>
          <w:sz w:val="24"/>
          <w:szCs w:val="24"/>
          <w:rtl/>
        </w:rPr>
        <w:t>ف</w:t>
      </w:r>
      <w:r w:rsidR="00FC1987">
        <w:rPr>
          <w:rFonts w:cs="B Nazanin" w:hint="cs"/>
          <w:sz w:val="24"/>
          <w:szCs w:val="24"/>
          <w:rtl/>
        </w:rPr>
        <w:t>ی</w:t>
      </w:r>
      <w:r w:rsidRPr="00BB434B">
        <w:rPr>
          <w:rFonts w:cs="B Nazanin"/>
          <w:sz w:val="24"/>
          <w:szCs w:val="24"/>
          <w:rtl/>
        </w:rPr>
        <w:t xml:space="preserve"> محتو</w:t>
      </w:r>
      <w:r w:rsidR="00FC1987">
        <w:rPr>
          <w:rFonts w:cs="B Nazanin" w:hint="cs"/>
          <w:sz w:val="24"/>
          <w:szCs w:val="24"/>
          <w:rtl/>
        </w:rPr>
        <w:t>ا</w:t>
      </w:r>
      <w:r w:rsidRPr="00BB434B">
        <w:rPr>
          <w:rFonts w:cs="B Nazanin" w:hint="cs"/>
          <w:sz w:val="24"/>
          <w:szCs w:val="24"/>
          <w:rtl/>
        </w:rPr>
        <w:t>ی</w:t>
      </w:r>
      <w:r w:rsidR="00FC1987">
        <w:rPr>
          <w:rFonts w:cs="B Nazanin" w:hint="cs"/>
          <w:sz w:val="24"/>
          <w:szCs w:val="24"/>
          <w:rtl/>
        </w:rPr>
        <w:t xml:space="preserve"> طرح درس ها</w:t>
      </w:r>
      <w:r w:rsidRPr="00BB434B">
        <w:rPr>
          <w:rFonts w:cs="B Nazanin"/>
          <w:sz w:val="24"/>
          <w:szCs w:val="24"/>
          <w:rtl/>
        </w:rPr>
        <w:t xml:space="preserve"> توسط مد</w:t>
      </w:r>
      <w:r w:rsidRPr="00BB434B">
        <w:rPr>
          <w:rFonts w:cs="B Nazanin" w:hint="cs"/>
          <w:sz w:val="24"/>
          <w:szCs w:val="24"/>
          <w:rtl/>
        </w:rPr>
        <w:t>ی</w:t>
      </w:r>
      <w:r w:rsidRPr="00BB434B">
        <w:rPr>
          <w:rFonts w:cs="B Nazanin" w:hint="eastAsia"/>
          <w:sz w:val="24"/>
          <w:szCs w:val="24"/>
          <w:rtl/>
        </w:rPr>
        <w:t>ر</w:t>
      </w:r>
      <w:r w:rsidRPr="00BB434B">
        <w:rPr>
          <w:rFonts w:cs="B Nazanin"/>
          <w:sz w:val="24"/>
          <w:szCs w:val="24"/>
          <w:rtl/>
        </w:rPr>
        <w:t xml:space="preserve"> گروه </w:t>
      </w:r>
    </w:p>
    <w:p w14:paraId="7538A711" w14:textId="40B56D03" w:rsidR="00E80FE1" w:rsidRPr="00BB434B" w:rsidRDefault="002B00E9" w:rsidP="00855F33">
      <w:pPr>
        <w:pStyle w:val="ListParagraph"/>
        <w:numPr>
          <w:ilvl w:val="0"/>
          <w:numId w:val="13"/>
        </w:numPr>
        <w:spacing w:line="360" w:lineRule="auto"/>
        <w:ind w:left="656" w:hanging="180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حیطه </w:t>
      </w:r>
      <w:r w:rsidR="00E80FE1" w:rsidRPr="00BB434B">
        <w:rPr>
          <w:rFonts w:cs="B Nazanin" w:hint="eastAsia"/>
          <w:b/>
          <w:bCs/>
          <w:sz w:val="24"/>
          <w:szCs w:val="24"/>
          <w:rtl/>
        </w:rPr>
        <w:t>ارزش</w:t>
      </w:r>
      <w:r w:rsidR="00E80FE1" w:rsidRPr="00BB434B">
        <w:rPr>
          <w:rFonts w:cs="B Nazanin" w:hint="cs"/>
          <w:b/>
          <w:bCs/>
          <w:sz w:val="24"/>
          <w:szCs w:val="24"/>
          <w:rtl/>
        </w:rPr>
        <w:t>ی</w:t>
      </w:r>
      <w:r w:rsidR="00E80FE1" w:rsidRPr="00BB434B">
        <w:rPr>
          <w:rFonts w:cs="B Nazanin" w:hint="eastAsia"/>
          <w:b/>
          <w:bCs/>
          <w:sz w:val="24"/>
          <w:szCs w:val="24"/>
          <w:rtl/>
        </w:rPr>
        <w:t>اب</w:t>
      </w:r>
      <w:r w:rsidR="00E80FE1" w:rsidRPr="00BB434B">
        <w:rPr>
          <w:rFonts w:cs="B Nazanin" w:hint="cs"/>
          <w:b/>
          <w:bCs/>
          <w:sz w:val="24"/>
          <w:szCs w:val="24"/>
          <w:rtl/>
        </w:rPr>
        <w:t>ی</w:t>
      </w:r>
      <w:r w:rsidR="00E80FE1" w:rsidRPr="00BB434B">
        <w:rPr>
          <w:rFonts w:cs="B Nazanin"/>
          <w:b/>
          <w:bCs/>
          <w:sz w:val="24"/>
          <w:szCs w:val="24"/>
          <w:rtl/>
        </w:rPr>
        <w:t xml:space="preserve"> دروس</w:t>
      </w:r>
    </w:p>
    <w:p w14:paraId="196E3B0D" w14:textId="77777777" w:rsidR="00E80FE1" w:rsidRPr="00BB434B" w:rsidRDefault="00E80FE1" w:rsidP="00855F33">
      <w:pPr>
        <w:pStyle w:val="ListParagraph"/>
        <w:spacing w:line="360" w:lineRule="auto"/>
        <w:ind w:left="656" w:hanging="180"/>
        <w:rPr>
          <w:rFonts w:cs="B Nazanin"/>
          <w:sz w:val="24"/>
          <w:szCs w:val="24"/>
          <w:rtl/>
        </w:rPr>
      </w:pPr>
      <w:r w:rsidRPr="00BB434B">
        <w:rPr>
          <w:rFonts w:cs="B Nazanin"/>
          <w:sz w:val="24"/>
          <w:szCs w:val="24"/>
          <w:rtl/>
        </w:rPr>
        <w:t>تصم</w:t>
      </w:r>
      <w:r w:rsidRPr="00BB434B">
        <w:rPr>
          <w:rFonts w:cs="B Nazanin" w:hint="cs"/>
          <w:sz w:val="24"/>
          <w:szCs w:val="24"/>
          <w:rtl/>
        </w:rPr>
        <w:t>ی</w:t>
      </w:r>
      <w:r w:rsidRPr="00BB434B">
        <w:rPr>
          <w:rFonts w:cs="B Nazanin" w:hint="eastAsia"/>
          <w:sz w:val="24"/>
          <w:szCs w:val="24"/>
          <w:rtl/>
        </w:rPr>
        <w:t>م</w:t>
      </w:r>
      <w:r w:rsidRPr="00BB434B">
        <w:rPr>
          <w:rFonts w:cs="B Nazanin"/>
          <w:sz w:val="24"/>
          <w:szCs w:val="24"/>
          <w:rtl/>
        </w:rPr>
        <w:t xml:space="preserve"> گ</w:t>
      </w:r>
      <w:r w:rsidRPr="00BB434B">
        <w:rPr>
          <w:rFonts w:cs="B Nazanin" w:hint="cs"/>
          <w:sz w:val="24"/>
          <w:szCs w:val="24"/>
          <w:rtl/>
        </w:rPr>
        <w:t>ی</w:t>
      </w:r>
      <w:r w:rsidRPr="00BB434B">
        <w:rPr>
          <w:rFonts w:cs="B Nazanin" w:hint="eastAsia"/>
          <w:sz w:val="24"/>
          <w:szCs w:val="24"/>
          <w:rtl/>
        </w:rPr>
        <w:t>ر</w:t>
      </w:r>
      <w:r w:rsidRPr="00BB434B">
        <w:rPr>
          <w:rFonts w:cs="B Nazanin" w:hint="cs"/>
          <w:sz w:val="24"/>
          <w:szCs w:val="24"/>
          <w:rtl/>
        </w:rPr>
        <w:t>ی</w:t>
      </w:r>
      <w:r w:rsidRPr="00BB434B">
        <w:rPr>
          <w:rFonts w:cs="B Nazanin"/>
          <w:sz w:val="24"/>
          <w:szCs w:val="24"/>
          <w:rtl/>
        </w:rPr>
        <w:t xml:space="preserve"> در مورد دروس</w:t>
      </w:r>
      <w:r w:rsidRPr="00BB434B">
        <w:rPr>
          <w:rFonts w:cs="B Nazanin" w:hint="cs"/>
          <w:sz w:val="24"/>
          <w:szCs w:val="24"/>
          <w:rtl/>
        </w:rPr>
        <w:t>ی</w:t>
      </w:r>
      <w:r w:rsidRPr="00BB434B">
        <w:rPr>
          <w:rFonts w:cs="B Nazanin"/>
          <w:sz w:val="24"/>
          <w:szCs w:val="24"/>
          <w:rtl/>
        </w:rPr>
        <w:t xml:space="preserve"> که در هر ن</w:t>
      </w:r>
      <w:r w:rsidRPr="00BB434B">
        <w:rPr>
          <w:rFonts w:cs="B Nazanin" w:hint="cs"/>
          <w:sz w:val="24"/>
          <w:szCs w:val="24"/>
          <w:rtl/>
        </w:rPr>
        <w:t>ی</w:t>
      </w:r>
      <w:r w:rsidRPr="00BB434B">
        <w:rPr>
          <w:rFonts w:cs="B Nazanin" w:hint="eastAsia"/>
          <w:sz w:val="24"/>
          <w:szCs w:val="24"/>
          <w:rtl/>
        </w:rPr>
        <w:t>م</w:t>
      </w:r>
      <w:r w:rsidRPr="00BB434B">
        <w:rPr>
          <w:rFonts w:cs="B Nazanin"/>
          <w:sz w:val="24"/>
          <w:szCs w:val="24"/>
          <w:rtl/>
        </w:rPr>
        <w:t xml:space="preserve"> سال با</w:t>
      </w:r>
      <w:r w:rsidRPr="00BB434B">
        <w:rPr>
          <w:rFonts w:cs="B Nazanin" w:hint="cs"/>
          <w:sz w:val="24"/>
          <w:szCs w:val="24"/>
          <w:rtl/>
        </w:rPr>
        <w:t>ی</w:t>
      </w:r>
      <w:r w:rsidRPr="00BB434B">
        <w:rPr>
          <w:rFonts w:cs="B Nazanin" w:hint="eastAsia"/>
          <w:sz w:val="24"/>
          <w:szCs w:val="24"/>
          <w:rtl/>
        </w:rPr>
        <w:t>ست</w:t>
      </w:r>
      <w:r w:rsidRPr="00BB434B">
        <w:rPr>
          <w:rFonts w:cs="B Nazanin" w:hint="cs"/>
          <w:sz w:val="24"/>
          <w:szCs w:val="24"/>
          <w:rtl/>
        </w:rPr>
        <w:t>ی</w:t>
      </w:r>
      <w:r w:rsidRPr="00BB434B">
        <w:rPr>
          <w:rFonts w:cs="B Nazanin"/>
          <w:sz w:val="24"/>
          <w:szCs w:val="24"/>
          <w:rtl/>
        </w:rPr>
        <w:t xml:space="preserve"> مورد ارزش</w:t>
      </w:r>
      <w:r w:rsidRPr="00BB434B">
        <w:rPr>
          <w:rFonts w:cs="B Nazanin" w:hint="cs"/>
          <w:sz w:val="24"/>
          <w:szCs w:val="24"/>
          <w:rtl/>
        </w:rPr>
        <w:t>ی</w:t>
      </w:r>
      <w:r w:rsidRPr="00BB434B">
        <w:rPr>
          <w:rFonts w:cs="B Nazanin" w:hint="eastAsia"/>
          <w:sz w:val="24"/>
          <w:szCs w:val="24"/>
          <w:rtl/>
        </w:rPr>
        <w:t>اب</w:t>
      </w:r>
      <w:r w:rsidRPr="00BB434B">
        <w:rPr>
          <w:rFonts w:cs="B Nazanin" w:hint="cs"/>
          <w:sz w:val="24"/>
          <w:szCs w:val="24"/>
          <w:rtl/>
        </w:rPr>
        <w:t>ی</w:t>
      </w:r>
      <w:r w:rsidRPr="00BB434B">
        <w:rPr>
          <w:rFonts w:cs="B Nazanin"/>
          <w:sz w:val="24"/>
          <w:szCs w:val="24"/>
          <w:rtl/>
        </w:rPr>
        <w:t xml:space="preserve"> قرار گ</w:t>
      </w:r>
      <w:r w:rsidRPr="00BB434B">
        <w:rPr>
          <w:rFonts w:cs="B Nazanin" w:hint="cs"/>
          <w:sz w:val="24"/>
          <w:szCs w:val="24"/>
          <w:rtl/>
        </w:rPr>
        <w:t>ی</w:t>
      </w:r>
      <w:r w:rsidRPr="00BB434B">
        <w:rPr>
          <w:rFonts w:cs="B Nazanin" w:hint="eastAsia"/>
          <w:sz w:val="24"/>
          <w:szCs w:val="24"/>
          <w:rtl/>
        </w:rPr>
        <w:t>رند</w:t>
      </w:r>
    </w:p>
    <w:p w14:paraId="7E19E9AC" w14:textId="753F24EB" w:rsidR="00E80FE1" w:rsidRPr="00BB434B" w:rsidRDefault="005E542B" w:rsidP="00855F33">
      <w:pPr>
        <w:pStyle w:val="ListParagraph"/>
        <w:spacing w:line="360" w:lineRule="auto"/>
        <w:ind w:left="656" w:hanging="18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پایش</w:t>
      </w:r>
      <w:r w:rsidR="00E80FE1" w:rsidRPr="00BB434B">
        <w:rPr>
          <w:rFonts w:cs="B Nazanin"/>
          <w:sz w:val="24"/>
          <w:szCs w:val="24"/>
          <w:rtl/>
        </w:rPr>
        <w:t xml:space="preserve"> </w:t>
      </w:r>
      <w:r w:rsidR="00D54A09">
        <w:rPr>
          <w:rFonts w:cs="B Nazanin" w:hint="cs"/>
          <w:sz w:val="24"/>
          <w:szCs w:val="24"/>
          <w:rtl/>
        </w:rPr>
        <w:t xml:space="preserve">و تحلیل </w:t>
      </w:r>
      <w:r w:rsidR="00E80FE1" w:rsidRPr="00BB434B">
        <w:rPr>
          <w:rFonts w:cs="B Nazanin"/>
          <w:sz w:val="24"/>
          <w:szCs w:val="24"/>
          <w:rtl/>
        </w:rPr>
        <w:t>داده ها</w:t>
      </w:r>
      <w:r w:rsidR="00E80FE1" w:rsidRPr="00BB434B">
        <w:rPr>
          <w:rFonts w:cs="B Nazanin" w:hint="cs"/>
          <w:sz w:val="24"/>
          <w:szCs w:val="24"/>
          <w:rtl/>
        </w:rPr>
        <w:t>ی</w:t>
      </w:r>
      <w:r w:rsidR="00E80FE1" w:rsidRPr="00BB434B">
        <w:rPr>
          <w:rFonts w:cs="B Nazanin"/>
          <w:sz w:val="24"/>
          <w:szCs w:val="24"/>
          <w:rtl/>
        </w:rPr>
        <w:t xml:space="preserve"> </w:t>
      </w:r>
      <w:r w:rsidR="003C4D5C">
        <w:rPr>
          <w:rFonts w:cs="B Nazanin" w:hint="cs"/>
          <w:sz w:val="24"/>
          <w:szCs w:val="24"/>
          <w:rtl/>
        </w:rPr>
        <w:t>ارزشیابی</w:t>
      </w:r>
      <w:r w:rsidR="00E80FE1" w:rsidRPr="00BB434B">
        <w:rPr>
          <w:rFonts w:cs="B Nazanin"/>
          <w:sz w:val="24"/>
          <w:szCs w:val="24"/>
          <w:rtl/>
        </w:rPr>
        <w:t xml:space="preserve"> مربوط به هر درس در پا</w:t>
      </w:r>
      <w:r w:rsidR="00E80FE1" w:rsidRPr="00BB434B">
        <w:rPr>
          <w:rFonts w:cs="B Nazanin" w:hint="cs"/>
          <w:sz w:val="24"/>
          <w:szCs w:val="24"/>
          <w:rtl/>
        </w:rPr>
        <w:t>ی</w:t>
      </w:r>
      <w:r w:rsidR="00E80FE1" w:rsidRPr="00BB434B">
        <w:rPr>
          <w:rFonts w:cs="B Nazanin" w:hint="eastAsia"/>
          <w:sz w:val="24"/>
          <w:szCs w:val="24"/>
          <w:rtl/>
        </w:rPr>
        <w:t>ان</w:t>
      </w:r>
      <w:r w:rsidR="00E80FE1" w:rsidRPr="00BB434B">
        <w:rPr>
          <w:rFonts w:cs="B Nazanin"/>
          <w:sz w:val="24"/>
          <w:szCs w:val="24"/>
          <w:rtl/>
        </w:rPr>
        <w:t xml:space="preserve"> ن</w:t>
      </w:r>
      <w:r w:rsidR="00E80FE1" w:rsidRPr="00BB434B">
        <w:rPr>
          <w:rFonts w:cs="B Nazanin" w:hint="cs"/>
          <w:sz w:val="24"/>
          <w:szCs w:val="24"/>
          <w:rtl/>
        </w:rPr>
        <w:t>ی</w:t>
      </w:r>
      <w:r w:rsidR="00E80FE1" w:rsidRPr="00BB434B">
        <w:rPr>
          <w:rFonts w:cs="B Nazanin" w:hint="eastAsia"/>
          <w:sz w:val="24"/>
          <w:szCs w:val="24"/>
          <w:rtl/>
        </w:rPr>
        <w:t>مسال</w:t>
      </w:r>
    </w:p>
    <w:p w14:paraId="4326726E" w14:textId="33BFCC4F" w:rsidR="00E80FE1" w:rsidRDefault="00E80FE1" w:rsidP="00855F33">
      <w:pPr>
        <w:pStyle w:val="ListParagraph"/>
        <w:spacing w:line="360" w:lineRule="auto"/>
        <w:ind w:left="656" w:hanging="180"/>
        <w:rPr>
          <w:rFonts w:cs="B Nazanin"/>
          <w:sz w:val="24"/>
          <w:szCs w:val="24"/>
        </w:rPr>
      </w:pPr>
      <w:r w:rsidRPr="00BB434B">
        <w:rPr>
          <w:rFonts w:cs="B Nazanin"/>
          <w:sz w:val="24"/>
          <w:szCs w:val="24"/>
          <w:rtl/>
        </w:rPr>
        <w:t>ارائه گزارش و اصلاحات پ</w:t>
      </w:r>
      <w:r w:rsidRPr="00BB434B">
        <w:rPr>
          <w:rFonts w:cs="B Nazanin" w:hint="cs"/>
          <w:sz w:val="24"/>
          <w:szCs w:val="24"/>
          <w:rtl/>
        </w:rPr>
        <w:t>ی</w:t>
      </w:r>
      <w:r w:rsidRPr="00BB434B">
        <w:rPr>
          <w:rFonts w:cs="B Nazanin" w:hint="eastAsia"/>
          <w:sz w:val="24"/>
          <w:szCs w:val="24"/>
          <w:rtl/>
        </w:rPr>
        <w:t>شنهاد</w:t>
      </w:r>
      <w:r w:rsidRPr="00BB434B">
        <w:rPr>
          <w:rFonts w:cs="B Nazanin" w:hint="cs"/>
          <w:sz w:val="24"/>
          <w:szCs w:val="24"/>
          <w:rtl/>
        </w:rPr>
        <w:t>ی</w:t>
      </w:r>
      <w:r w:rsidRPr="00BB434B">
        <w:rPr>
          <w:rFonts w:cs="B Nazanin"/>
          <w:sz w:val="24"/>
          <w:szCs w:val="24"/>
          <w:rtl/>
        </w:rPr>
        <w:t xml:space="preserve"> به گروه ها</w:t>
      </w:r>
      <w:r w:rsidRPr="00BB434B">
        <w:rPr>
          <w:rFonts w:cs="B Nazanin" w:hint="cs"/>
          <w:sz w:val="24"/>
          <w:szCs w:val="24"/>
          <w:rtl/>
        </w:rPr>
        <w:t>ی</w:t>
      </w:r>
      <w:r w:rsidRPr="00BB434B">
        <w:rPr>
          <w:rFonts w:cs="B Nazanin"/>
          <w:sz w:val="24"/>
          <w:szCs w:val="24"/>
          <w:rtl/>
        </w:rPr>
        <w:t xml:space="preserve"> آموزش</w:t>
      </w:r>
      <w:r w:rsidRPr="00BB434B">
        <w:rPr>
          <w:rFonts w:cs="B Nazanin" w:hint="cs"/>
          <w:sz w:val="24"/>
          <w:szCs w:val="24"/>
          <w:rtl/>
        </w:rPr>
        <w:t>ی</w:t>
      </w:r>
    </w:p>
    <w:p w14:paraId="6C9E2032" w14:textId="77777777" w:rsidR="0013689E" w:rsidRPr="00BB434B" w:rsidRDefault="0013689E" w:rsidP="00855F33">
      <w:pPr>
        <w:pStyle w:val="ListParagraph"/>
        <w:numPr>
          <w:ilvl w:val="0"/>
          <w:numId w:val="13"/>
        </w:numPr>
        <w:spacing w:line="360" w:lineRule="auto"/>
        <w:ind w:left="656" w:hanging="180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حیطه</w:t>
      </w:r>
      <w:r w:rsidRPr="00E8114A">
        <w:rPr>
          <w:rFonts w:cs="B Nazanin" w:hint="cs"/>
          <w:b/>
          <w:bCs/>
          <w:sz w:val="24"/>
          <w:szCs w:val="24"/>
          <w:rtl/>
        </w:rPr>
        <w:t xml:space="preserve"> آموزش مجازی </w:t>
      </w:r>
    </w:p>
    <w:p w14:paraId="09461933" w14:textId="77777777" w:rsidR="0013689E" w:rsidRDefault="0013689E" w:rsidP="00855F33">
      <w:pPr>
        <w:pStyle w:val="ListParagraph"/>
        <w:spacing w:line="360" w:lineRule="auto"/>
        <w:ind w:left="656" w:hanging="180"/>
        <w:rPr>
          <w:rFonts w:cs="B Nazanin"/>
          <w:sz w:val="24"/>
          <w:szCs w:val="24"/>
          <w:rtl/>
        </w:rPr>
      </w:pPr>
      <w:r w:rsidRPr="00E8114A">
        <w:rPr>
          <w:rFonts w:cs="B Nazanin" w:hint="cs"/>
          <w:sz w:val="24"/>
          <w:szCs w:val="24"/>
          <w:rtl/>
        </w:rPr>
        <w:t>تکمیل فرم های ارزشیابی کمی و کیفی آموزش مجازی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614176E4" w14:textId="77777777" w:rsidR="0013689E" w:rsidRDefault="0013689E" w:rsidP="00855F33">
      <w:pPr>
        <w:pStyle w:val="ListParagraph"/>
        <w:spacing w:line="360" w:lineRule="auto"/>
        <w:ind w:left="656" w:hanging="18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ج</w:t>
      </w:r>
      <w:r w:rsidRPr="00E8114A">
        <w:rPr>
          <w:rFonts w:cs="B Nazanin" w:hint="cs"/>
          <w:sz w:val="24"/>
          <w:szCs w:val="24"/>
          <w:rtl/>
        </w:rPr>
        <w:t>مع بندی و ارائه به مرکز مطالعات و توسعه آموزش پزشکی</w:t>
      </w:r>
    </w:p>
    <w:p w14:paraId="4339722D" w14:textId="77777777" w:rsidR="00E80FE1" w:rsidRPr="00BB434B" w:rsidRDefault="00E80FE1" w:rsidP="00855F33">
      <w:pPr>
        <w:pStyle w:val="ListParagraph"/>
        <w:numPr>
          <w:ilvl w:val="0"/>
          <w:numId w:val="13"/>
        </w:numPr>
        <w:spacing w:line="360" w:lineRule="auto"/>
        <w:ind w:left="656" w:hanging="180"/>
        <w:rPr>
          <w:rFonts w:cs="B Nazanin"/>
          <w:b/>
          <w:bCs/>
          <w:sz w:val="24"/>
          <w:szCs w:val="24"/>
          <w:rtl/>
        </w:rPr>
      </w:pPr>
      <w:r w:rsidRPr="00BB434B">
        <w:rPr>
          <w:rFonts w:cs="B Nazanin" w:hint="eastAsia"/>
          <w:b/>
          <w:bCs/>
          <w:sz w:val="24"/>
          <w:szCs w:val="24"/>
          <w:rtl/>
        </w:rPr>
        <w:t>کم</w:t>
      </w:r>
      <w:r w:rsidRPr="00BB434B">
        <w:rPr>
          <w:rFonts w:cs="B Nazanin" w:hint="cs"/>
          <w:b/>
          <w:bCs/>
          <w:sz w:val="24"/>
          <w:szCs w:val="24"/>
          <w:rtl/>
        </w:rPr>
        <w:t>ی</w:t>
      </w:r>
      <w:r w:rsidRPr="00BB434B">
        <w:rPr>
          <w:rFonts w:cs="B Nazanin" w:hint="eastAsia"/>
          <w:b/>
          <w:bCs/>
          <w:sz w:val="24"/>
          <w:szCs w:val="24"/>
          <w:rtl/>
        </w:rPr>
        <w:t>ته</w:t>
      </w:r>
      <w:r w:rsidRPr="00BB434B">
        <w:rPr>
          <w:rFonts w:cs="B Nazanin"/>
          <w:b/>
          <w:bCs/>
          <w:sz w:val="24"/>
          <w:szCs w:val="24"/>
          <w:rtl/>
        </w:rPr>
        <w:t xml:space="preserve"> مشورت</w:t>
      </w:r>
      <w:r w:rsidRPr="00BB434B">
        <w:rPr>
          <w:rFonts w:cs="B Nazanin" w:hint="cs"/>
          <w:b/>
          <w:bCs/>
          <w:sz w:val="24"/>
          <w:szCs w:val="24"/>
          <w:rtl/>
        </w:rPr>
        <w:t>ی</w:t>
      </w:r>
      <w:r w:rsidRPr="00BB434B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BB434B">
        <w:rPr>
          <w:rFonts w:cs="B Nazanin" w:hint="cs"/>
          <w:b/>
          <w:bCs/>
          <w:sz w:val="24"/>
          <w:szCs w:val="24"/>
          <w:rtl/>
        </w:rPr>
        <w:t>یی</w:t>
      </w:r>
    </w:p>
    <w:p w14:paraId="1B3A23C4" w14:textId="0FB6916B" w:rsidR="00E80FE1" w:rsidRDefault="0062303E" w:rsidP="00855F33">
      <w:pPr>
        <w:pStyle w:val="ListParagraph"/>
        <w:spacing w:line="360" w:lineRule="auto"/>
        <w:ind w:left="656" w:hanging="18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تشکیل تیم جدید و عضوگیری</w:t>
      </w:r>
      <w:r w:rsidR="00915D87">
        <w:rPr>
          <w:rFonts w:cs="B Nazanin" w:hint="cs"/>
          <w:sz w:val="24"/>
          <w:szCs w:val="24"/>
          <w:rtl/>
        </w:rPr>
        <w:t xml:space="preserve"> از نمایندگان دانشجویی</w:t>
      </w:r>
    </w:p>
    <w:p w14:paraId="4BC83235" w14:textId="729CFA52" w:rsidR="0062303E" w:rsidRPr="0062303E" w:rsidRDefault="002B00E9" w:rsidP="00855F33">
      <w:pPr>
        <w:pStyle w:val="ListParagraph"/>
        <w:numPr>
          <w:ilvl w:val="0"/>
          <w:numId w:val="13"/>
        </w:numPr>
        <w:spacing w:line="360" w:lineRule="auto"/>
        <w:ind w:left="656" w:hanging="18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کارگروه </w:t>
      </w:r>
      <w:r w:rsidR="0062303E" w:rsidRPr="0062303E">
        <w:rPr>
          <w:rFonts w:cs="B Nazanin" w:hint="cs"/>
          <w:b/>
          <w:bCs/>
          <w:sz w:val="24"/>
          <w:szCs w:val="24"/>
          <w:rtl/>
        </w:rPr>
        <w:t>استعداد درخشان</w:t>
      </w:r>
    </w:p>
    <w:p w14:paraId="35C4320B" w14:textId="74DC12C8" w:rsidR="0062303E" w:rsidRPr="00BB434B" w:rsidRDefault="0062303E" w:rsidP="00855F33">
      <w:pPr>
        <w:pStyle w:val="ListParagraph"/>
        <w:spacing w:line="360" w:lineRule="auto"/>
        <w:ind w:left="656" w:hanging="180"/>
        <w:rPr>
          <w:rFonts w:cs="B Nazanin"/>
          <w:sz w:val="24"/>
          <w:szCs w:val="24"/>
          <w:rtl/>
        </w:rPr>
      </w:pPr>
      <w:r w:rsidRPr="0062303E">
        <w:rPr>
          <w:rFonts w:cs="B Nazanin"/>
          <w:sz w:val="24"/>
          <w:szCs w:val="24"/>
          <w:rtl/>
        </w:rPr>
        <w:t>فعال ساز</w:t>
      </w:r>
      <w:r w:rsidRPr="0062303E">
        <w:rPr>
          <w:rFonts w:cs="B Nazanin" w:hint="cs"/>
          <w:sz w:val="24"/>
          <w:szCs w:val="24"/>
          <w:rtl/>
        </w:rPr>
        <w:t>ی</w:t>
      </w:r>
      <w:r w:rsidRPr="0062303E">
        <w:rPr>
          <w:rFonts w:cs="B Nazanin"/>
          <w:sz w:val="24"/>
          <w:szCs w:val="24"/>
          <w:rtl/>
        </w:rPr>
        <w:t xml:space="preserve"> کارگروه </w:t>
      </w:r>
      <w:r w:rsidR="000F46F1">
        <w:rPr>
          <w:rFonts w:cs="B Nazanin" w:hint="cs"/>
          <w:sz w:val="24"/>
          <w:szCs w:val="24"/>
          <w:rtl/>
        </w:rPr>
        <w:t xml:space="preserve">دانشجویان </w:t>
      </w:r>
      <w:r w:rsidRPr="0062303E">
        <w:rPr>
          <w:rFonts w:cs="B Nazanin"/>
          <w:sz w:val="24"/>
          <w:szCs w:val="24"/>
          <w:rtl/>
        </w:rPr>
        <w:t>استعداد درخشان</w:t>
      </w:r>
      <w:r>
        <w:rPr>
          <w:rFonts w:cs="B Nazanin" w:hint="cs"/>
          <w:sz w:val="24"/>
          <w:szCs w:val="24"/>
          <w:rtl/>
        </w:rPr>
        <w:t xml:space="preserve"> دانشکده</w:t>
      </w:r>
    </w:p>
    <w:p w14:paraId="78312795" w14:textId="08545EC0" w:rsidR="002D1B52" w:rsidRDefault="002D1B52" w:rsidP="002D1B52">
      <w:pPr>
        <w:pStyle w:val="ListParagraph"/>
        <w:ind w:left="1080"/>
        <w:rPr>
          <w:rFonts w:cs="B Nazanin"/>
          <w:b/>
          <w:bCs/>
          <w:sz w:val="24"/>
          <w:szCs w:val="24"/>
        </w:rPr>
      </w:pPr>
      <w:bookmarkStart w:id="4" w:name="_Toc533539160"/>
      <w:bookmarkStart w:id="5" w:name="_Toc323552351"/>
      <w:bookmarkEnd w:id="3"/>
    </w:p>
    <w:p w14:paraId="27C39C61" w14:textId="5D8E7B60" w:rsidR="00B8586A" w:rsidRDefault="00B8586A" w:rsidP="002D1B52">
      <w:pPr>
        <w:pStyle w:val="ListParagraph"/>
        <w:ind w:left="1080"/>
        <w:rPr>
          <w:rFonts w:cs="B Nazanin"/>
          <w:b/>
          <w:bCs/>
          <w:sz w:val="24"/>
          <w:szCs w:val="24"/>
        </w:rPr>
      </w:pPr>
    </w:p>
    <w:p w14:paraId="3E2003D7" w14:textId="0311D544" w:rsidR="00B8586A" w:rsidRDefault="00B8586A" w:rsidP="002D1B52">
      <w:pPr>
        <w:pStyle w:val="ListParagraph"/>
        <w:ind w:left="1080"/>
        <w:rPr>
          <w:rFonts w:cs="B Nazanin"/>
          <w:b/>
          <w:bCs/>
          <w:sz w:val="24"/>
          <w:szCs w:val="24"/>
        </w:rPr>
      </w:pPr>
    </w:p>
    <w:p w14:paraId="5E2F332D" w14:textId="77777777" w:rsidR="00B8586A" w:rsidRDefault="00B8586A" w:rsidP="002D1B52">
      <w:pPr>
        <w:pStyle w:val="ListParagraph"/>
        <w:ind w:left="1080"/>
        <w:rPr>
          <w:rFonts w:cs="B Nazanin"/>
          <w:sz w:val="24"/>
          <w:szCs w:val="24"/>
          <w:rtl/>
        </w:rPr>
      </w:pPr>
    </w:p>
    <w:p w14:paraId="12614DD2" w14:textId="74A19EF5" w:rsidR="00DD523A" w:rsidRDefault="00DD523A" w:rsidP="002D1B52">
      <w:pPr>
        <w:pStyle w:val="ListParagraph"/>
        <w:ind w:left="1080"/>
        <w:rPr>
          <w:rFonts w:cs="B Nazanin"/>
          <w:sz w:val="24"/>
          <w:szCs w:val="24"/>
          <w:rtl/>
        </w:rPr>
      </w:pPr>
    </w:p>
    <w:p w14:paraId="775C25BF" w14:textId="25C28DE5" w:rsidR="00DD523A" w:rsidRDefault="00DD523A" w:rsidP="002D1B52">
      <w:pPr>
        <w:pStyle w:val="ListParagraph"/>
        <w:ind w:left="1080"/>
        <w:rPr>
          <w:rFonts w:cs="B Nazanin"/>
          <w:sz w:val="24"/>
          <w:szCs w:val="24"/>
          <w:rtl/>
        </w:rPr>
      </w:pPr>
    </w:p>
    <w:p w14:paraId="33CA4922" w14:textId="6A9E8E16" w:rsidR="00DD523A" w:rsidRDefault="00DD523A" w:rsidP="002D1B52">
      <w:pPr>
        <w:pStyle w:val="ListParagraph"/>
        <w:ind w:left="1080"/>
        <w:rPr>
          <w:rFonts w:cs="B Nazanin"/>
          <w:sz w:val="24"/>
          <w:szCs w:val="24"/>
          <w:rtl/>
        </w:rPr>
      </w:pPr>
    </w:p>
    <w:p w14:paraId="5FBDDCA6" w14:textId="74AFBE37" w:rsidR="00DD523A" w:rsidRDefault="00DD523A" w:rsidP="002D1B52">
      <w:pPr>
        <w:pStyle w:val="ListParagraph"/>
        <w:ind w:left="1080"/>
        <w:rPr>
          <w:rFonts w:cs="B Nazanin"/>
          <w:sz w:val="24"/>
          <w:szCs w:val="24"/>
          <w:rtl/>
        </w:rPr>
      </w:pPr>
    </w:p>
    <w:p w14:paraId="152133B4" w14:textId="70BF6501" w:rsidR="00DD523A" w:rsidRDefault="00DD523A" w:rsidP="002D1B52">
      <w:pPr>
        <w:pStyle w:val="ListParagraph"/>
        <w:ind w:left="1080"/>
        <w:rPr>
          <w:rFonts w:cs="B Nazanin"/>
          <w:sz w:val="24"/>
          <w:szCs w:val="24"/>
          <w:rtl/>
        </w:rPr>
      </w:pPr>
    </w:p>
    <w:p w14:paraId="7992BACA" w14:textId="1E511075" w:rsidR="00DD523A" w:rsidRDefault="00DD523A" w:rsidP="002D1B52">
      <w:pPr>
        <w:pStyle w:val="ListParagraph"/>
        <w:ind w:left="1080"/>
        <w:rPr>
          <w:rFonts w:cs="B Nazanin"/>
          <w:sz w:val="24"/>
          <w:szCs w:val="24"/>
          <w:rtl/>
        </w:rPr>
      </w:pPr>
    </w:p>
    <w:p w14:paraId="26F10889" w14:textId="491C2F9B" w:rsidR="00DD523A" w:rsidRDefault="00DD523A" w:rsidP="002D1B52">
      <w:pPr>
        <w:pStyle w:val="ListParagraph"/>
        <w:ind w:left="1080"/>
        <w:rPr>
          <w:rFonts w:cs="B Nazanin"/>
          <w:sz w:val="24"/>
          <w:szCs w:val="24"/>
          <w:rtl/>
        </w:rPr>
      </w:pPr>
    </w:p>
    <w:p w14:paraId="595B2473" w14:textId="6518411D" w:rsidR="00DD523A" w:rsidRDefault="00DD523A" w:rsidP="002D1B52">
      <w:pPr>
        <w:pStyle w:val="ListParagraph"/>
        <w:ind w:left="1080"/>
        <w:rPr>
          <w:rFonts w:cs="B Nazanin"/>
          <w:sz w:val="24"/>
          <w:szCs w:val="24"/>
          <w:rtl/>
        </w:rPr>
      </w:pPr>
    </w:p>
    <w:p w14:paraId="325294FD" w14:textId="79A0C15B" w:rsidR="00E97945" w:rsidRPr="003A155C" w:rsidRDefault="00E97945" w:rsidP="00E46AA1">
      <w:pPr>
        <w:rPr>
          <w:rFonts w:cs="B Titr"/>
          <w:rtl/>
        </w:rPr>
      </w:pPr>
      <w:bookmarkStart w:id="6" w:name="_Toc486147889"/>
      <w:bookmarkStart w:id="7" w:name="_Toc533539161"/>
      <w:bookmarkEnd w:id="4"/>
      <w:bookmarkEnd w:id="5"/>
      <w:r w:rsidRPr="003A155C">
        <w:rPr>
          <w:rFonts w:cs="B Titr" w:hint="cs"/>
          <w:rtl/>
        </w:rPr>
        <w:lastRenderedPageBreak/>
        <w:t>اهداف کلی:</w:t>
      </w:r>
      <w:bookmarkEnd w:id="6"/>
      <w:bookmarkEnd w:id="7"/>
      <w:r w:rsidR="00DD4F92">
        <w:rPr>
          <w:rFonts w:cs="B Titr" w:hint="cs"/>
          <w:rtl/>
        </w:rPr>
        <w:t xml:space="preserve"> </w:t>
      </w:r>
    </w:p>
    <w:p w14:paraId="1F3F56CF" w14:textId="485B945D" w:rsidR="00FD49A0" w:rsidRPr="00DF133E" w:rsidRDefault="00FD49A0" w:rsidP="00855F33">
      <w:pPr>
        <w:pStyle w:val="ListParagraph"/>
        <w:numPr>
          <w:ilvl w:val="0"/>
          <w:numId w:val="12"/>
        </w:numPr>
        <w:spacing w:line="360" w:lineRule="auto"/>
        <w:rPr>
          <w:rFonts w:cs="B Nazanin"/>
        </w:rPr>
      </w:pPr>
      <w:bookmarkStart w:id="8" w:name="_Toc486147890"/>
      <w:r w:rsidRPr="00DF133E">
        <w:rPr>
          <w:rFonts w:cs="B Nazanin"/>
          <w:rtl/>
        </w:rPr>
        <w:t>ارتقا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برنامه ها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درس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در دانشکده داروساز</w:t>
      </w:r>
      <w:r w:rsidRPr="00DF133E">
        <w:rPr>
          <w:rFonts w:cs="B Nazanin" w:hint="cs"/>
          <w:rtl/>
        </w:rPr>
        <w:t>ی</w:t>
      </w:r>
    </w:p>
    <w:p w14:paraId="1099E233" w14:textId="2C6DC3E2" w:rsidR="006B1406" w:rsidRPr="00DF133E" w:rsidRDefault="006B1406" w:rsidP="00855F33">
      <w:pPr>
        <w:pStyle w:val="ListParagraph"/>
        <w:numPr>
          <w:ilvl w:val="0"/>
          <w:numId w:val="12"/>
        </w:numPr>
        <w:spacing w:line="360" w:lineRule="auto"/>
        <w:rPr>
          <w:rFonts w:cs="B Nazanin"/>
        </w:rPr>
      </w:pPr>
      <w:r w:rsidRPr="00DF133E">
        <w:rPr>
          <w:rFonts w:cs="B Nazanin"/>
          <w:rtl/>
        </w:rPr>
        <w:t>ترب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ت</w:t>
      </w:r>
      <w:r w:rsidRPr="00DF133E">
        <w:rPr>
          <w:rFonts w:cs="B Nazanin" w:hint="cs"/>
          <w:rtl/>
        </w:rPr>
        <w:t xml:space="preserve"> و به روزسازی</w:t>
      </w:r>
      <w:r w:rsidRPr="00DF133E">
        <w:rPr>
          <w:rFonts w:cs="B Nazanin"/>
          <w:rtl/>
        </w:rPr>
        <w:t xml:space="preserve"> ن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رو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انسان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متخصص و کارآمد برا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ارائه خدمت متناسب با ن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ازها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جامعه</w:t>
      </w:r>
    </w:p>
    <w:p w14:paraId="606FECA2" w14:textId="77777777" w:rsidR="000C292B" w:rsidRPr="00DF133E" w:rsidRDefault="000C292B" w:rsidP="00855F33">
      <w:pPr>
        <w:pStyle w:val="ListParagraph"/>
        <w:numPr>
          <w:ilvl w:val="0"/>
          <w:numId w:val="12"/>
        </w:numPr>
        <w:spacing w:line="360" w:lineRule="auto"/>
        <w:rPr>
          <w:rFonts w:cs="B Nazanin"/>
        </w:rPr>
      </w:pPr>
      <w:r w:rsidRPr="00DF133E">
        <w:rPr>
          <w:rFonts w:cs="B Nazanin"/>
          <w:rtl/>
        </w:rPr>
        <w:t>اجرا و ارتقا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ارزش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اب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فراگ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ران</w:t>
      </w:r>
    </w:p>
    <w:p w14:paraId="3AE266AC" w14:textId="0F34953C" w:rsidR="000C292B" w:rsidRPr="00DF133E" w:rsidRDefault="000C292B" w:rsidP="00855F33">
      <w:pPr>
        <w:pStyle w:val="ListParagraph"/>
        <w:numPr>
          <w:ilvl w:val="0"/>
          <w:numId w:val="12"/>
        </w:numPr>
        <w:spacing w:line="360" w:lineRule="auto"/>
        <w:rPr>
          <w:rFonts w:cs="B Nazanin"/>
        </w:rPr>
      </w:pPr>
      <w:r w:rsidRPr="00DF133E">
        <w:rPr>
          <w:rFonts w:cs="B Nazanin"/>
          <w:rtl/>
        </w:rPr>
        <w:t>ارتقا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دانش پژوهش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آموزش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در دانشکده</w:t>
      </w:r>
    </w:p>
    <w:p w14:paraId="7BC9A4B8" w14:textId="77777777" w:rsidR="000C292B" w:rsidRPr="00DF133E" w:rsidRDefault="000C292B" w:rsidP="00855F33">
      <w:pPr>
        <w:pStyle w:val="ListParagraph"/>
        <w:numPr>
          <w:ilvl w:val="0"/>
          <w:numId w:val="12"/>
        </w:numPr>
        <w:spacing w:line="360" w:lineRule="auto"/>
        <w:rPr>
          <w:rFonts w:cs="B Nazanin"/>
        </w:rPr>
      </w:pPr>
      <w:r w:rsidRPr="00DF133E">
        <w:rPr>
          <w:rFonts w:cs="B Nazanin"/>
          <w:rtl/>
        </w:rPr>
        <w:t>توسعه اطلاع رسان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در راستا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اعتباربخش</w:t>
      </w:r>
      <w:r w:rsidRPr="00DF133E">
        <w:rPr>
          <w:rFonts w:cs="B Nazanin" w:hint="cs"/>
          <w:rtl/>
        </w:rPr>
        <w:t>ی</w:t>
      </w:r>
    </w:p>
    <w:p w14:paraId="1F9F7A19" w14:textId="57B01762" w:rsidR="002D1B52" w:rsidRPr="00DF133E" w:rsidRDefault="002D1B52" w:rsidP="00855F33">
      <w:pPr>
        <w:pStyle w:val="ListParagraph"/>
        <w:numPr>
          <w:ilvl w:val="0"/>
          <w:numId w:val="12"/>
        </w:numPr>
        <w:spacing w:line="360" w:lineRule="auto"/>
        <w:rPr>
          <w:rFonts w:cs="B Nazanin"/>
        </w:rPr>
      </w:pPr>
      <w:r w:rsidRPr="00DF133E">
        <w:rPr>
          <w:rFonts w:cs="B Nazanin"/>
          <w:rtl/>
        </w:rPr>
        <w:t>ارتقا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ک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ف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ت</w:t>
      </w:r>
      <w:r w:rsidRPr="00DF133E">
        <w:rPr>
          <w:rFonts w:cs="B Nazanin"/>
          <w:rtl/>
        </w:rPr>
        <w:t xml:space="preserve"> آموزش از طر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ق</w:t>
      </w:r>
      <w:r w:rsidRPr="00DF133E">
        <w:rPr>
          <w:rFonts w:cs="B Nazanin"/>
          <w:rtl/>
        </w:rPr>
        <w:t xml:space="preserve"> تقو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ت</w:t>
      </w:r>
      <w:r w:rsidRPr="00DF133E">
        <w:rPr>
          <w:rFonts w:cs="B Nazanin"/>
          <w:rtl/>
        </w:rPr>
        <w:t xml:space="preserve"> مشارکت دانش</w:t>
      </w:r>
      <w:r w:rsidRPr="00DF133E">
        <w:rPr>
          <w:rFonts w:cs="B Nazanin" w:hint="cs"/>
          <w:rtl/>
        </w:rPr>
        <w:t>ج</w:t>
      </w:r>
      <w:r w:rsidRPr="00DF133E">
        <w:rPr>
          <w:rFonts w:cs="B Nazanin"/>
          <w:rtl/>
        </w:rPr>
        <w:t>و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ان</w:t>
      </w:r>
      <w:r w:rsidRPr="00DF133E">
        <w:rPr>
          <w:rFonts w:cs="B Nazanin"/>
          <w:rtl/>
        </w:rPr>
        <w:t xml:space="preserve"> در </w:t>
      </w:r>
      <w:r w:rsidRPr="00DF133E">
        <w:rPr>
          <w:rFonts w:cs="B Nazanin" w:hint="cs"/>
          <w:rtl/>
        </w:rPr>
        <w:t>فرایندهای یاددهی و یادگیری</w:t>
      </w:r>
    </w:p>
    <w:p w14:paraId="4D789FAC" w14:textId="77777777" w:rsidR="000C292B" w:rsidRPr="00DF133E" w:rsidRDefault="000C292B" w:rsidP="00855F33">
      <w:pPr>
        <w:pStyle w:val="ListParagraph"/>
        <w:numPr>
          <w:ilvl w:val="0"/>
          <w:numId w:val="12"/>
        </w:numPr>
        <w:spacing w:line="360" w:lineRule="auto"/>
        <w:rPr>
          <w:rFonts w:cs="B Nazanin"/>
        </w:rPr>
      </w:pPr>
      <w:r w:rsidRPr="00DF133E">
        <w:rPr>
          <w:rFonts w:cs="B Nazanin"/>
          <w:rtl/>
        </w:rPr>
        <w:t>ارتقا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ک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ف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و کم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فعال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ت</w:t>
      </w:r>
      <w:r w:rsidRPr="00DF133E">
        <w:rPr>
          <w:rFonts w:cs="B Nazanin"/>
          <w:rtl/>
        </w:rPr>
        <w:t xml:space="preserve"> ها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دفتر توسعه آموزش دانشکده</w:t>
      </w:r>
    </w:p>
    <w:p w14:paraId="1B5B4397" w14:textId="5CBF8E0D" w:rsidR="00C939A1" w:rsidRPr="00DF133E" w:rsidRDefault="00C939A1" w:rsidP="00855F33">
      <w:pPr>
        <w:pStyle w:val="ListParagraph"/>
        <w:numPr>
          <w:ilvl w:val="0"/>
          <w:numId w:val="12"/>
        </w:numPr>
        <w:spacing w:line="360" w:lineRule="auto"/>
        <w:rPr>
          <w:rFonts w:cs="B Nazanin"/>
        </w:rPr>
      </w:pPr>
      <w:r>
        <w:rPr>
          <w:rFonts w:cs="B Nazanin" w:hint="cs"/>
          <w:rtl/>
        </w:rPr>
        <w:t xml:space="preserve">ارتقاء </w:t>
      </w:r>
      <w:r w:rsidR="004B1BCC">
        <w:rPr>
          <w:rFonts w:cs="B Nazanin" w:hint="cs"/>
          <w:rtl/>
        </w:rPr>
        <w:t>رویکردهای کمی و کیفی</w:t>
      </w:r>
      <w:r>
        <w:rPr>
          <w:rFonts w:cs="B Nazanin" w:hint="cs"/>
          <w:rtl/>
        </w:rPr>
        <w:t xml:space="preserve"> آموزش مجازی</w:t>
      </w:r>
    </w:p>
    <w:p w14:paraId="07599492" w14:textId="77777777" w:rsidR="00FA7A81" w:rsidRPr="00FA7A81" w:rsidRDefault="00FA7A81" w:rsidP="00FA7A81">
      <w:pPr>
        <w:ind w:left="360"/>
        <w:rPr>
          <w:rFonts w:cs="B Nazanin"/>
        </w:rPr>
      </w:pPr>
    </w:p>
    <w:p w14:paraId="1A9A2827" w14:textId="688F5E66" w:rsidR="0078754A" w:rsidRDefault="0078754A" w:rsidP="00E46AA1">
      <w:pPr>
        <w:rPr>
          <w:rFonts w:cs="B Titr"/>
          <w:rtl/>
        </w:rPr>
      </w:pPr>
      <w:bookmarkStart w:id="9" w:name="_Toc533539162"/>
      <w:r w:rsidRPr="003A155C">
        <w:rPr>
          <w:rFonts w:cs="B Titr" w:hint="cs"/>
          <w:rtl/>
        </w:rPr>
        <w:t>اهداف اختصاصی:</w:t>
      </w:r>
      <w:bookmarkEnd w:id="8"/>
      <w:bookmarkEnd w:id="9"/>
    </w:p>
    <w:p w14:paraId="2703155E" w14:textId="7555491A" w:rsidR="000A1348" w:rsidRPr="00DF133E" w:rsidRDefault="000A1348" w:rsidP="00855F33">
      <w:pPr>
        <w:pStyle w:val="ListParagraph"/>
        <w:numPr>
          <w:ilvl w:val="0"/>
          <w:numId w:val="12"/>
        </w:numPr>
        <w:spacing w:line="360" w:lineRule="auto"/>
        <w:rPr>
          <w:rFonts w:cs="B Nazanin"/>
        </w:rPr>
      </w:pPr>
      <w:r w:rsidRPr="00DF133E">
        <w:rPr>
          <w:rFonts w:cs="B Nazanin"/>
          <w:rtl/>
        </w:rPr>
        <w:t>بازنگر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و تدو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ن</w:t>
      </w:r>
      <w:r w:rsidRPr="00DF133E">
        <w:rPr>
          <w:rFonts w:cs="B Nazanin"/>
          <w:rtl/>
        </w:rPr>
        <w:t xml:space="preserve"> برنامه ها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درس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جد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د</w:t>
      </w:r>
      <w:r w:rsidRPr="00DF133E">
        <w:rPr>
          <w:rFonts w:cs="B Nazanin"/>
          <w:rtl/>
        </w:rPr>
        <w:t xml:space="preserve"> در گروه ها</w:t>
      </w:r>
      <w:r w:rsidRPr="00DF133E">
        <w:rPr>
          <w:rFonts w:cs="B Nazanin" w:hint="cs"/>
          <w:rtl/>
        </w:rPr>
        <w:t>ی</w:t>
      </w:r>
      <w:r w:rsidR="00FA7A81" w:rsidRPr="00DF133E">
        <w:rPr>
          <w:rFonts w:cs="B Nazanin"/>
        </w:rPr>
        <w:t xml:space="preserve"> </w:t>
      </w:r>
      <w:r w:rsidR="00FA7A81" w:rsidRPr="00DF133E">
        <w:rPr>
          <w:rFonts w:cs="B Nazanin" w:hint="cs"/>
          <w:rtl/>
        </w:rPr>
        <w:t xml:space="preserve"> آموزشی</w:t>
      </w:r>
    </w:p>
    <w:p w14:paraId="5D01C5B7" w14:textId="25662383" w:rsidR="00650CB4" w:rsidRPr="00DF133E" w:rsidRDefault="000A1348" w:rsidP="00855F33">
      <w:pPr>
        <w:pStyle w:val="ListParagraph"/>
        <w:numPr>
          <w:ilvl w:val="0"/>
          <w:numId w:val="12"/>
        </w:numPr>
        <w:spacing w:line="360" w:lineRule="auto"/>
        <w:rPr>
          <w:rFonts w:cs="B Nazanin"/>
        </w:rPr>
      </w:pPr>
      <w:r w:rsidRPr="00DF133E">
        <w:rPr>
          <w:rFonts w:cs="B Nazanin"/>
          <w:rtl/>
        </w:rPr>
        <w:t>اجرا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دوره ها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آموزش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کوتاه مدت برا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افزا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ش</w:t>
      </w:r>
      <w:r w:rsidRPr="00DF133E">
        <w:rPr>
          <w:rFonts w:cs="B Nazanin"/>
          <w:rtl/>
        </w:rPr>
        <w:t xml:space="preserve"> توانمند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ها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حرفه 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</w:t>
      </w:r>
      <w:r w:rsidR="00D038C1" w:rsidRPr="00DF133E">
        <w:rPr>
          <w:rFonts w:cs="B Nazanin" w:hint="cs"/>
          <w:rtl/>
        </w:rPr>
        <w:t xml:space="preserve">اساتید و </w:t>
      </w:r>
      <w:r w:rsidRPr="00DF133E">
        <w:rPr>
          <w:rFonts w:cs="B Nazanin"/>
          <w:rtl/>
        </w:rPr>
        <w:t>دانشجو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ان</w:t>
      </w:r>
      <w:r w:rsidRPr="00DF133E">
        <w:rPr>
          <w:rFonts w:cs="B Nazanin"/>
          <w:rtl/>
        </w:rPr>
        <w:t xml:space="preserve"> در عرصه ها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مختلف </w:t>
      </w:r>
    </w:p>
    <w:p w14:paraId="5A6D2730" w14:textId="4240B5ED" w:rsidR="00F4657C" w:rsidRPr="00DF133E" w:rsidRDefault="00F4657C" w:rsidP="00855F33">
      <w:pPr>
        <w:pStyle w:val="ListParagraph"/>
        <w:numPr>
          <w:ilvl w:val="0"/>
          <w:numId w:val="12"/>
        </w:numPr>
        <w:spacing w:line="360" w:lineRule="auto"/>
        <w:rPr>
          <w:rFonts w:cs="B Nazanin"/>
        </w:rPr>
      </w:pPr>
      <w:r w:rsidRPr="00DF133E">
        <w:rPr>
          <w:rFonts w:cs="B Nazanin" w:hint="cs"/>
          <w:rtl/>
        </w:rPr>
        <w:t>تشکیل کمیته ارزشیابی و پایش فرایندهای ارزشیابی</w:t>
      </w:r>
    </w:p>
    <w:p w14:paraId="396FBA7D" w14:textId="79C515C7" w:rsidR="000A1348" w:rsidRPr="00DF133E" w:rsidRDefault="000A1348" w:rsidP="00855F33">
      <w:pPr>
        <w:pStyle w:val="ListParagraph"/>
        <w:numPr>
          <w:ilvl w:val="0"/>
          <w:numId w:val="12"/>
        </w:numPr>
        <w:spacing w:line="360" w:lineRule="auto"/>
        <w:rPr>
          <w:rFonts w:cs="B Nazanin"/>
        </w:rPr>
      </w:pPr>
      <w:r w:rsidRPr="00DF133E">
        <w:rPr>
          <w:rFonts w:cs="B Nazanin"/>
          <w:rtl/>
        </w:rPr>
        <w:t>اجرا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و پ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گ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ر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فعال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ت</w:t>
      </w:r>
      <w:r w:rsidRPr="00DF133E">
        <w:rPr>
          <w:rFonts w:cs="B Nazanin"/>
          <w:rtl/>
        </w:rPr>
        <w:t xml:space="preserve"> ها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نوآورانه جهت ارتقا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</w:t>
      </w:r>
      <w:r w:rsidR="00627963" w:rsidRPr="00DF133E">
        <w:rPr>
          <w:rFonts w:cs="B Nazanin" w:hint="cs"/>
          <w:rtl/>
        </w:rPr>
        <w:t>فرایندهای یاددهی و یادگیری</w:t>
      </w:r>
    </w:p>
    <w:p w14:paraId="18E15C45" w14:textId="2212EE9C" w:rsidR="00C939A1" w:rsidRPr="00DF133E" w:rsidRDefault="00C939A1" w:rsidP="00855F33">
      <w:pPr>
        <w:pStyle w:val="ListParagraph"/>
        <w:numPr>
          <w:ilvl w:val="0"/>
          <w:numId w:val="12"/>
        </w:numPr>
        <w:spacing w:line="360" w:lineRule="auto"/>
        <w:rPr>
          <w:rFonts w:cs="B Nazanin"/>
        </w:rPr>
      </w:pPr>
      <w:r w:rsidRPr="00DF133E">
        <w:rPr>
          <w:rFonts w:cs="B Nazanin"/>
          <w:rtl/>
        </w:rPr>
        <w:t>به روز و کامل بودن</w:t>
      </w:r>
      <w:r w:rsidRPr="00DF133E">
        <w:rPr>
          <w:rFonts w:cs="B Nazanin" w:hint="cs"/>
          <w:rtl/>
        </w:rPr>
        <w:t xml:space="preserve"> محتوای سایت دفتر توسعه آموزش دانشکده</w:t>
      </w:r>
    </w:p>
    <w:p w14:paraId="6CBD65F2" w14:textId="20C24CE8" w:rsidR="000C292B" w:rsidRPr="00DF133E" w:rsidRDefault="000C292B" w:rsidP="00855F33">
      <w:pPr>
        <w:pStyle w:val="ListParagraph"/>
        <w:numPr>
          <w:ilvl w:val="0"/>
          <w:numId w:val="12"/>
        </w:numPr>
        <w:spacing w:line="360" w:lineRule="auto"/>
        <w:rPr>
          <w:rFonts w:cs="B Nazanin"/>
        </w:rPr>
      </w:pPr>
      <w:r w:rsidRPr="00DF133E">
        <w:rPr>
          <w:rFonts w:cs="B Nazanin"/>
          <w:rtl/>
        </w:rPr>
        <w:t>ارتقا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فعال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ت</w:t>
      </w:r>
      <w:r w:rsidRPr="00DF133E">
        <w:rPr>
          <w:rFonts w:cs="B Nazanin"/>
          <w:rtl/>
        </w:rPr>
        <w:t xml:space="preserve"> ها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کم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ته</w:t>
      </w:r>
      <w:r w:rsidRPr="00DF133E">
        <w:rPr>
          <w:rFonts w:cs="B Nazanin"/>
          <w:rtl/>
        </w:rPr>
        <w:t xml:space="preserve"> مشورت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دانشجو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ان</w:t>
      </w:r>
    </w:p>
    <w:p w14:paraId="5C510714" w14:textId="77777777" w:rsidR="000C292B" w:rsidRPr="00DF133E" w:rsidRDefault="000C292B" w:rsidP="00855F33">
      <w:pPr>
        <w:pStyle w:val="ListParagraph"/>
        <w:numPr>
          <w:ilvl w:val="0"/>
          <w:numId w:val="12"/>
        </w:numPr>
        <w:spacing w:line="360" w:lineRule="auto"/>
        <w:rPr>
          <w:rFonts w:cs="B Nazanin"/>
        </w:rPr>
      </w:pPr>
      <w:r w:rsidRPr="00DF133E">
        <w:rPr>
          <w:rFonts w:cs="B Nazanin"/>
          <w:rtl/>
        </w:rPr>
        <w:t>فعال ساز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کم</w:t>
      </w:r>
      <w:r w:rsidRPr="00DF133E">
        <w:rPr>
          <w:rFonts w:cs="B Nazanin" w:hint="cs"/>
          <w:rtl/>
        </w:rPr>
        <w:t>ی</w:t>
      </w:r>
      <w:r w:rsidRPr="00DF133E">
        <w:rPr>
          <w:rFonts w:cs="B Nazanin" w:hint="eastAsia"/>
          <w:rtl/>
        </w:rPr>
        <w:t>ته</w:t>
      </w:r>
      <w:r w:rsidRPr="00DF133E">
        <w:rPr>
          <w:rFonts w:cs="B Nazanin"/>
          <w:rtl/>
        </w:rPr>
        <w:t xml:space="preserve"> ها</w:t>
      </w:r>
      <w:r w:rsidRPr="00DF133E">
        <w:rPr>
          <w:rFonts w:cs="B Nazanin" w:hint="cs"/>
          <w:rtl/>
        </w:rPr>
        <w:t>ی</w:t>
      </w:r>
      <w:r w:rsidRPr="00DF133E">
        <w:rPr>
          <w:rFonts w:cs="B Nazanin"/>
          <w:rtl/>
        </w:rPr>
        <w:t xml:space="preserve"> دفتر توسعه آموزش</w:t>
      </w:r>
    </w:p>
    <w:p w14:paraId="197D083C" w14:textId="77777777" w:rsidR="00C06B24" w:rsidRDefault="00BF60B3" w:rsidP="00855F33">
      <w:pPr>
        <w:pStyle w:val="ListParagraph"/>
        <w:numPr>
          <w:ilvl w:val="0"/>
          <w:numId w:val="12"/>
        </w:numPr>
        <w:spacing w:line="360" w:lineRule="auto"/>
        <w:rPr>
          <w:rFonts w:cs="B Nazanin"/>
        </w:rPr>
      </w:pPr>
      <w:r>
        <w:rPr>
          <w:rFonts w:cs="B Nazanin" w:hint="cs"/>
          <w:rtl/>
        </w:rPr>
        <w:t xml:space="preserve">ارتقاء </w:t>
      </w:r>
      <w:r w:rsidR="00BF508D">
        <w:rPr>
          <w:rFonts w:cs="B Nazanin" w:hint="cs"/>
          <w:rtl/>
        </w:rPr>
        <w:t>کیفیت آموزش مجازی</w:t>
      </w:r>
      <w:r w:rsidR="001418E2">
        <w:rPr>
          <w:rFonts w:cs="B Nazanin" w:hint="cs"/>
          <w:rtl/>
        </w:rPr>
        <w:t xml:space="preserve"> </w:t>
      </w:r>
      <w:r w:rsidR="00C06B24">
        <w:rPr>
          <w:rFonts w:cs="B Nazanin" w:hint="cs"/>
          <w:rtl/>
        </w:rPr>
        <w:t xml:space="preserve">مبتنی بر ارزشیابی کمی و کیفی آموزش مجازی </w:t>
      </w:r>
    </w:p>
    <w:p w14:paraId="7E293E2B" w14:textId="77777777" w:rsidR="00EE4E12" w:rsidRPr="003A155C" w:rsidRDefault="00EE4E12" w:rsidP="00E46AA1">
      <w:pPr>
        <w:rPr>
          <w:rFonts w:cs="B Titr"/>
          <w:rtl/>
        </w:rPr>
      </w:pPr>
    </w:p>
    <w:p w14:paraId="0F42FC8C" w14:textId="77777777" w:rsidR="00314F55" w:rsidRPr="003A155C" w:rsidRDefault="00200172" w:rsidP="00A64A9D">
      <w:pPr>
        <w:bidi w:val="0"/>
        <w:rPr>
          <w:rFonts w:cs="B Zar"/>
          <w:sz w:val="24"/>
          <w:szCs w:val="24"/>
        </w:rPr>
      </w:pPr>
      <w:bookmarkStart w:id="10" w:name="_Toc323552355"/>
      <w:r w:rsidRPr="003A155C">
        <w:rPr>
          <w:rFonts w:cs="B Zar"/>
          <w:sz w:val="20"/>
          <w:szCs w:val="20"/>
          <w:rtl/>
        </w:rPr>
        <w:br w:type="page"/>
      </w:r>
      <w:bookmarkEnd w:id="10"/>
    </w:p>
    <w:p w14:paraId="17DF4354" w14:textId="77777777" w:rsidR="00314F55" w:rsidRPr="00B964DE" w:rsidRDefault="00314F55" w:rsidP="00314F55">
      <w:pPr>
        <w:spacing w:line="240" w:lineRule="auto"/>
        <w:jc w:val="both"/>
        <w:rPr>
          <w:rFonts w:cs="B Zar"/>
          <w:sz w:val="28"/>
          <w:szCs w:val="28"/>
          <w:rtl/>
        </w:rPr>
        <w:sectPr w:rsidR="00314F55" w:rsidRPr="00B964DE" w:rsidSect="007878AA">
          <w:footerReference w:type="default" r:id="rId14"/>
          <w:footerReference w:type="first" r:id="rId15"/>
          <w:pgSz w:w="11906" w:h="16838" w:code="9"/>
          <w:pgMar w:top="1440" w:right="1440" w:bottom="1440" w:left="1440" w:header="706" w:footer="706" w:gutter="0"/>
          <w:cols w:space="708"/>
          <w:titlePg/>
          <w:bidi/>
          <w:rtlGutter/>
          <w:docGrid w:linePitch="360"/>
        </w:sectPr>
      </w:pPr>
    </w:p>
    <w:p w14:paraId="47567B47" w14:textId="4CEE286D" w:rsidR="00590171" w:rsidRDefault="00590171" w:rsidP="009C7EF5">
      <w:pPr>
        <w:pStyle w:val="Heading2"/>
        <w:jc w:val="center"/>
        <w:rPr>
          <w:rFonts w:cs="B Zar"/>
          <w:rtl/>
        </w:rPr>
      </w:pPr>
      <w:bookmarkStart w:id="11" w:name="_Toc486147892"/>
      <w:r w:rsidRPr="00B964DE">
        <w:rPr>
          <w:rFonts w:cs="B Zar" w:hint="cs"/>
          <w:rtl/>
        </w:rPr>
        <w:lastRenderedPageBreak/>
        <w:t xml:space="preserve">جدول فعالیتهای مربوط به هر یک از </w:t>
      </w:r>
      <w:r w:rsidR="009C7EF5">
        <w:rPr>
          <w:rFonts w:cs="B Zar" w:hint="cs"/>
          <w:rtl/>
        </w:rPr>
        <w:t>حیطه های</w:t>
      </w:r>
      <w:r w:rsidRPr="00B964DE">
        <w:rPr>
          <w:rFonts w:cs="B Zar" w:hint="cs"/>
          <w:rtl/>
        </w:rPr>
        <w:t xml:space="preserve"> برنامه عملیاتی </w:t>
      </w:r>
      <w:bookmarkEnd w:id="11"/>
    </w:p>
    <w:p w14:paraId="5BC427AF" w14:textId="0695E2B2" w:rsidR="00590171" w:rsidRPr="00590171" w:rsidRDefault="00BB522C" w:rsidP="00357874">
      <w:pPr>
        <w:pStyle w:val="Heading2"/>
        <w:spacing w:line="240" w:lineRule="auto"/>
        <w:jc w:val="center"/>
        <w:rPr>
          <w:rFonts w:cs="B Zar"/>
          <w:rtl/>
        </w:rPr>
      </w:pPr>
      <w:r>
        <w:rPr>
          <w:rFonts w:cs="B Titr" w:hint="cs"/>
          <w:rtl/>
        </w:rPr>
        <w:t xml:space="preserve">کارگروه </w:t>
      </w:r>
      <w:r w:rsidR="00357874" w:rsidRPr="00956167">
        <w:rPr>
          <w:rFonts w:cs="B Titr" w:hint="cs"/>
          <w:rtl/>
        </w:rPr>
        <w:t xml:space="preserve">برنامه ریزی درسی </w:t>
      </w:r>
    </w:p>
    <w:tbl>
      <w:tblPr>
        <w:tblStyle w:val="LightList-Accent1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3833"/>
        <w:gridCol w:w="927"/>
        <w:gridCol w:w="919"/>
        <w:gridCol w:w="1003"/>
        <w:gridCol w:w="2958"/>
        <w:gridCol w:w="884"/>
        <w:gridCol w:w="1759"/>
        <w:gridCol w:w="1003"/>
      </w:tblGrid>
      <w:tr w:rsidR="00590171" w:rsidRPr="00523938" w14:paraId="4085E549" w14:textId="77777777" w:rsidTr="00BD6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9"/>
            <w:vAlign w:val="center"/>
          </w:tcPr>
          <w:p w14:paraId="0F335D10" w14:textId="77777777" w:rsidR="00590171" w:rsidRPr="00D375F4" w:rsidRDefault="00086C45" w:rsidP="00590171">
            <w:pPr>
              <w:spacing w:after="120"/>
              <w:rPr>
                <w:rFonts w:cs="B Titr"/>
                <w:sz w:val="24"/>
                <w:szCs w:val="24"/>
                <w:rtl/>
              </w:rPr>
            </w:pPr>
            <w:r>
              <w:rPr>
                <w:rFonts w:asciiTheme="majorBidi" w:hAnsiTheme="majorBidi" w:cs="B Titr" w:hint="cs"/>
                <w:sz w:val="28"/>
                <w:szCs w:val="28"/>
                <w:rtl/>
              </w:rPr>
              <w:t>هدف کلی: ارتقای برنامه های درسی در دانشکده داروسازی</w:t>
            </w:r>
          </w:p>
        </w:tc>
      </w:tr>
      <w:tr w:rsidR="00590171" w:rsidRPr="00523938" w14:paraId="593A669A" w14:textId="77777777" w:rsidTr="00BD6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9"/>
            <w:shd w:val="clear" w:color="auto" w:fill="DBE5F1" w:themeFill="accent1" w:themeFillTint="33"/>
            <w:vAlign w:val="center"/>
          </w:tcPr>
          <w:p w14:paraId="6BB9FD61" w14:textId="34FEB67A" w:rsidR="00590171" w:rsidRPr="00770AB5" w:rsidRDefault="00590171" w:rsidP="00C34F27">
            <w:pPr>
              <w:spacing w:after="120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هدف اختصاصی: </w:t>
            </w:r>
            <w:r w:rsidR="00086C45">
              <w:rPr>
                <w:rFonts w:asciiTheme="majorBidi" w:hAnsiTheme="majorBidi" w:cs="B Titr" w:hint="cs"/>
                <w:sz w:val="24"/>
                <w:szCs w:val="24"/>
                <w:rtl/>
              </w:rPr>
              <w:t>بازنگری و تدوین برنامه های درسی</w:t>
            </w:r>
            <w:r w:rsidR="00CF3F2C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 جدید</w:t>
            </w:r>
            <w:r w:rsidR="00086C45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 در گروه های </w:t>
            </w:r>
            <w:r w:rsidR="00C34F27">
              <w:rPr>
                <w:rFonts w:asciiTheme="majorBidi" w:hAnsiTheme="majorBidi" w:cs="B Titr" w:hint="cs"/>
                <w:sz w:val="24"/>
                <w:szCs w:val="24"/>
                <w:rtl/>
              </w:rPr>
              <w:t>آموزشی</w:t>
            </w:r>
          </w:p>
        </w:tc>
      </w:tr>
      <w:tr w:rsidR="00C35FB4" w:rsidRPr="00523938" w14:paraId="1C805BB1" w14:textId="77777777" w:rsidTr="002E65F4">
        <w:trPr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extDirection w:val="tbRl"/>
          </w:tcPr>
          <w:p w14:paraId="307EFF3B" w14:textId="77777777" w:rsidR="00590171" w:rsidRPr="007C597E" w:rsidRDefault="00590171" w:rsidP="002E65F4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</w:tcPr>
          <w:p w14:paraId="131259BF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</w:tcPr>
          <w:p w14:paraId="4209A9A9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</w:tcPr>
          <w:p w14:paraId="07BE97DB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</w:tcPr>
          <w:p w14:paraId="35D46FC5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</w:tcPr>
          <w:p w14:paraId="31D0AFC9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</w:tcPr>
          <w:p w14:paraId="2DF475FB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</w:tcPr>
          <w:p w14:paraId="165EEE5C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یا </w:t>
            </w:r>
            <w:r w:rsidRPr="007C597E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ارزش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اب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14:paraId="52EB0089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B358D2" w:rsidRPr="00523938" w14:paraId="2C02A2BD" w14:textId="77777777" w:rsidTr="002E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4A5991" w14:textId="77777777" w:rsidR="00B358D2" w:rsidRPr="00C04C7D" w:rsidRDefault="00B358D2" w:rsidP="00B358D2">
            <w:pPr>
              <w:jc w:val="center"/>
              <w:rPr>
                <w:rFonts w:cs="B Mitra"/>
                <w:rtl/>
              </w:rPr>
            </w:pPr>
            <w:r w:rsidRPr="00C04C7D">
              <w:rPr>
                <w:rFonts w:cs="B Mitra" w:hint="cs"/>
                <w:rtl/>
              </w:rPr>
              <w:t>1</w:t>
            </w:r>
          </w:p>
        </w:tc>
        <w:tc>
          <w:tcPr>
            <w:tcW w:w="0" w:type="auto"/>
          </w:tcPr>
          <w:p w14:paraId="565AAEFF" w14:textId="7D425069" w:rsidR="00B358D2" w:rsidRPr="00770AB5" w:rsidRDefault="00B358D2" w:rsidP="00B35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تشکیل جلسات کمیته برنامه درسی با هدف بازنگری و ارتقای طرح درس</w:t>
            </w:r>
            <w:r w:rsidR="00235A29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ها</w:t>
            </w:r>
          </w:p>
        </w:tc>
        <w:tc>
          <w:tcPr>
            <w:tcW w:w="0" w:type="auto"/>
          </w:tcPr>
          <w:p w14:paraId="6FF843A1" w14:textId="74F63F3C" w:rsidR="00B358D2" w:rsidRPr="00770AB5" w:rsidRDefault="003C14F6" w:rsidP="003C14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t xml:space="preserve">دکتر </w:t>
            </w:r>
            <w:r>
              <w:rPr>
                <w:rFonts w:cs="B Mitra" w:hint="cs"/>
                <w:rtl/>
              </w:rPr>
              <w:t>دیانی</w:t>
            </w:r>
          </w:p>
        </w:tc>
        <w:tc>
          <w:tcPr>
            <w:tcW w:w="0" w:type="auto"/>
          </w:tcPr>
          <w:p w14:paraId="224763E9" w14:textId="0889BA7F" w:rsidR="00B358D2" w:rsidRPr="003673B8" w:rsidRDefault="00B358D2" w:rsidP="00472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4725E2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27D0B531" w14:textId="41308C6A" w:rsidR="00B358D2" w:rsidRPr="00770AB5" w:rsidRDefault="00B358D2" w:rsidP="006230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4725E2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0CC3E096" w14:textId="77777777" w:rsidR="00B358D2" w:rsidRPr="00770AB5" w:rsidRDefault="00B358D2" w:rsidP="00B35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بررسی تطابق طرح های درس جدید با مصوبات کمیته بازنگری برنامه درسی</w:t>
            </w:r>
          </w:p>
        </w:tc>
        <w:tc>
          <w:tcPr>
            <w:tcW w:w="0" w:type="auto"/>
          </w:tcPr>
          <w:p w14:paraId="518B8E6B" w14:textId="77777777" w:rsidR="00B358D2" w:rsidRPr="00770AB5" w:rsidRDefault="00B358D2" w:rsidP="00B35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71E373FD" w14:textId="77777777" w:rsidR="00B358D2" w:rsidRPr="00770AB5" w:rsidRDefault="00B358D2" w:rsidP="00B35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تعداد طرح درس و برنامه درسهای بازنگری شده</w:t>
            </w:r>
          </w:p>
        </w:tc>
        <w:tc>
          <w:tcPr>
            <w:tcW w:w="0" w:type="auto"/>
          </w:tcPr>
          <w:p w14:paraId="3DE597F0" w14:textId="77777777" w:rsidR="00B358D2" w:rsidRPr="00770AB5" w:rsidRDefault="00B358D2" w:rsidP="00B35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B358D2" w:rsidRPr="00523938" w14:paraId="3E00A2CE" w14:textId="77777777" w:rsidTr="002E65F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29EA3F" w14:textId="77777777" w:rsidR="00B358D2" w:rsidRPr="00C04C7D" w:rsidRDefault="00B358D2" w:rsidP="00B358D2">
            <w:pPr>
              <w:jc w:val="center"/>
              <w:rPr>
                <w:rFonts w:cs="B Mitra"/>
                <w:rtl/>
              </w:rPr>
            </w:pPr>
            <w:r w:rsidRPr="00C04C7D">
              <w:rPr>
                <w:rFonts w:cs="B Mitra" w:hint="cs"/>
                <w:rtl/>
              </w:rPr>
              <w:t>2</w:t>
            </w:r>
          </w:p>
        </w:tc>
        <w:tc>
          <w:tcPr>
            <w:tcW w:w="0" w:type="auto"/>
          </w:tcPr>
          <w:p w14:paraId="6F0C7EED" w14:textId="7645E7AA" w:rsidR="00B358D2" w:rsidRPr="0090132B" w:rsidRDefault="00B358D2" w:rsidP="00235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90132B">
              <w:rPr>
                <w:rFonts w:cs="B Mitra" w:hint="cs"/>
                <w:b/>
                <w:bCs/>
                <w:rtl/>
              </w:rPr>
              <w:t>مطالعه و بررسی سرفصل های برنامه های درسی موجود و طرح د</w:t>
            </w:r>
            <w:r w:rsidR="00235A29">
              <w:rPr>
                <w:rFonts w:cs="B Mitra" w:hint="cs"/>
                <w:b/>
                <w:bCs/>
                <w:rtl/>
              </w:rPr>
              <w:t>رس</w:t>
            </w:r>
            <w:r w:rsidRPr="0090132B">
              <w:rPr>
                <w:rFonts w:cs="B Mitra" w:hint="cs"/>
                <w:b/>
                <w:bCs/>
                <w:rtl/>
              </w:rPr>
              <w:t xml:space="preserve"> ها با هدف حذف مباحث تکراری و یا ادغام آنها</w:t>
            </w:r>
          </w:p>
        </w:tc>
        <w:tc>
          <w:tcPr>
            <w:tcW w:w="0" w:type="auto"/>
          </w:tcPr>
          <w:p w14:paraId="4D6E36AB" w14:textId="7B67C2D0" w:rsidR="00B358D2" w:rsidRPr="00770AB5" w:rsidRDefault="003C14F6" w:rsidP="003C14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  <w:r>
              <w:rPr>
                <w:rFonts w:cs="B Mitra"/>
                <w:rtl/>
              </w:rPr>
              <w:t xml:space="preserve">دکتر </w:t>
            </w:r>
            <w:r>
              <w:rPr>
                <w:rFonts w:cs="B Mitra" w:hint="cs"/>
                <w:rtl/>
              </w:rPr>
              <w:t>دیانی</w:t>
            </w:r>
          </w:p>
        </w:tc>
        <w:tc>
          <w:tcPr>
            <w:tcW w:w="0" w:type="auto"/>
          </w:tcPr>
          <w:p w14:paraId="18341F9B" w14:textId="7F446B76" w:rsidR="00B358D2" w:rsidRPr="003673B8" w:rsidRDefault="00B358D2" w:rsidP="006230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4725E2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22AD3CDA" w14:textId="1F5AD550" w:rsidR="00B358D2" w:rsidRPr="00770AB5" w:rsidRDefault="00B358D2" w:rsidP="006230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4725E2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6B042BDE" w14:textId="77777777" w:rsidR="00B358D2" w:rsidRPr="00770AB5" w:rsidRDefault="00B358D2" w:rsidP="00B35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بررسی طرح درسها موجود و سعی در یکسان سازی و بهبود آنها با توجه به استاندارد های ملی داروسازی</w:t>
            </w:r>
          </w:p>
        </w:tc>
        <w:tc>
          <w:tcPr>
            <w:tcW w:w="0" w:type="auto"/>
          </w:tcPr>
          <w:p w14:paraId="1A13D817" w14:textId="77777777" w:rsidR="00B358D2" w:rsidRPr="00770AB5" w:rsidRDefault="00B358D2" w:rsidP="00B35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0655A853" w14:textId="77777777" w:rsidR="00B358D2" w:rsidRPr="00770AB5" w:rsidRDefault="00B358D2" w:rsidP="00B35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تعداد طرح درس و برنامه درسهای بازنگری شده</w:t>
            </w:r>
          </w:p>
        </w:tc>
        <w:tc>
          <w:tcPr>
            <w:tcW w:w="0" w:type="auto"/>
          </w:tcPr>
          <w:p w14:paraId="1F2733F3" w14:textId="77777777" w:rsidR="00B358D2" w:rsidRPr="00770AB5" w:rsidRDefault="00B358D2" w:rsidP="00B35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B358D2" w:rsidRPr="00523938" w14:paraId="2D8C535C" w14:textId="77777777" w:rsidTr="002E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729526" w14:textId="77777777" w:rsidR="00B358D2" w:rsidRPr="00C04C7D" w:rsidRDefault="00B358D2" w:rsidP="00B358D2">
            <w:pPr>
              <w:jc w:val="center"/>
              <w:rPr>
                <w:rFonts w:cs="B Mitra"/>
                <w:rtl/>
              </w:rPr>
            </w:pPr>
            <w:r w:rsidRPr="00C04C7D">
              <w:rPr>
                <w:rFonts w:cs="B Mitra" w:hint="cs"/>
                <w:rtl/>
              </w:rPr>
              <w:t>3</w:t>
            </w:r>
          </w:p>
        </w:tc>
        <w:tc>
          <w:tcPr>
            <w:tcW w:w="0" w:type="auto"/>
          </w:tcPr>
          <w:p w14:paraId="7BD0A440" w14:textId="38C315F8" w:rsidR="00B358D2" w:rsidRPr="0090132B" w:rsidRDefault="00B358D2" w:rsidP="005D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90132B">
              <w:rPr>
                <w:rFonts w:cs="B Mitra" w:hint="cs"/>
                <w:b/>
                <w:bCs/>
                <w:rtl/>
              </w:rPr>
              <w:t>تشکیل جلسات کمیته برنامه درسی با هدف بازنگری طرح دوره بر اساس</w:t>
            </w:r>
            <w:r w:rsidR="005D472B">
              <w:rPr>
                <w:rFonts w:cs="B Mitra" w:hint="cs"/>
                <w:b/>
                <w:bCs/>
                <w:rtl/>
              </w:rPr>
              <w:t xml:space="preserve"> </w:t>
            </w:r>
            <w:r w:rsidRPr="0090132B">
              <w:rPr>
                <w:rFonts w:cs="B Mitra" w:hint="cs"/>
                <w:b/>
                <w:bCs/>
                <w:rtl/>
              </w:rPr>
              <w:t>سند ملی توانمند سازی داروساز</w:t>
            </w:r>
          </w:p>
        </w:tc>
        <w:tc>
          <w:tcPr>
            <w:tcW w:w="0" w:type="auto"/>
          </w:tcPr>
          <w:p w14:paraId="0E3A161A" w14:textId="5D327C64" w:rsidR="00B358D2" w:rsidRPr="00770AB5" w:rsidRDefault="003C14F6" w:rsidP="00B35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  <w:r>
              <w:rPr>
                <w:rFonts w:cs="B Mitra"/>
                <w:rtl/>
              </w:rPr>
              <w:t xml:space="preserve">دکتر </w:t>
            </w:r>
            <w:r>
              <w:rPr>
                <w:rFonts w:cs="B Mitra" w:hint="cs"/>
                <w:rtl/>
              </w:rPr>
              <w:t>دیانی</w:t>
            </w:r>
          </w:p>
        </w:tc>
        <w:tc>
          <w:tcPr>
            <w:tcW w:w="0" w:type="auto"/>
          </w:tcPr>
          <w:p w14:paraId="656E97D1" w14:textId="169F3B71" w:rsidR="00B358D2" w:rsidRPr="003673B8" w:rsidRDefault="00B358D2" w:rsidP="006230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4725E2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5EC32BDA" w14:textId="3BF66EBD" w:rsidR="00B358D2" w:rsidRPr="00770AB5" w:rsidRDefault="00B358D2" w:rsidP="006230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4725E2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00763EDD" w14:textId="77777777" w:rsidR="00B358D2" w:rsidRPr="00770AB5" w:rsidRDefault="00B358D2" w:rsidP="00B35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بازنگری طرح دوره ها برای نوانمندسازی حرفه ای دانشجویان داروسازی</w:t>
            </w:r>
          </w:p>
        </w:tc>
        <w:tc>
          <w:tcPr>
            <w:tcW w:w="0" w:type="auto"/>
          </w:tcPr>
          <w:p w14:paraId="535650A4" w14:textId="77777777" w:rsidR="00B358D2" w:rsidRPr="00770AB5" w:rsidRDefault="00B358D2" w:rsidP="00B35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316091CD" w14:textId="77777777" w:rsidR="00B358D2" w:rsidRPr="00770AB5" w:rsidRDefault="00B358D2" w:rsidP="00B35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تعداد طرح درس و برنامه درسهای بازنگری شده</w:t>
            </w:r>
          </w:p>
        </w:tc>
        <w:tc>
          <w:tcPr>
            <w:tcW w:w="0" w:type="auto"/>
          </w:tcPr>
          <w:p w14:paraId="60C62BD4" w14:textId="77777777" w:rsidR="00B358D2" w:rsidRPr="00770AB5" w:rsidRDefault="00B358D2" w:rsidP="00B35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B358D2" w:rsidRPr="00523938" w14:paraId="6378536C" w14:textId="77777777" w:rsidTr="002E65F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66C71C" w14:textId="77777777" w:rsidR="00B358D2" w:rsidRPr="00C04C7D" w:rsidRDefault="00B358D2" w:rsidP="00B358D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0" w:type="auto"/>
          </w:tcPr>
          <w:p w14:paraId="30F18372" w14:textId="77777777" w:rsidR="00B358D2" w:rsidRPr="0090132B" w:rsidRDefault="00B358D2" w:rsidP="00B35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90132B">
              <w:rPr>
                <w:rFonts w:cs="B Mitra" w:hint="cs"/>
                <w:b/>
                <w:bCs/>
                <w:rtl/>
              </w:rPr>
              <w:t>بهره گیری از تجربه سایر دانشگاه ها جهت بهبود برنامه درسی</w:t>
            </w:r>
          </w:p>
        </w:tc>
        <w:tc>
          <w:tcPr>
            <w:tcW w:w="0" w:type="auto"/>
          </w:tcPr>
          <w:p w14:paraId="3C4C7312" w14:textId="4D9E5EE4" w:rsidR="00B358D2" w:rsidRPr="00770AB5" w:rsidRDefault="003C14F6" w:rsidP="00B35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  <w:r>
              <w:rPr>
                <w:rFonts w:cs="B Mitra"/>
                <w:rtl/>
              </w:rPr>
              <w:t xml:space="preserve">دکتر </w:t>
            </w:r>
            <w:r>
              <w:rPr>
                <w:rFonts w:cs="B Mitra" w:hint="cs"/>
                <w:rtl/>
              </w:rPr>
              <w:t>دیانی</w:t>
            </w:r>
          </w:p>
        </w:tc>
        <w:tc>
          <w:tcPr>
            <w:tcW w:w="0" w:type="auto"/>
          </w:tcPr>
          <w:p w14:paraId="5BE75E64" w14:textId="2C033A25" w:rsidR="00B358D2" w:rsidRPr="003673B8" w:rsidRDefault="00B358D2" w:rsidP="006230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4725E2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561D0EE6" w14:textId="38597380" w:rsidR="00B358D2" w:rsidRPr="00770AB5" w:rsidRDefault="00B358D2" w:rsidP="006230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4725E2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33D16EF6" w14:textId="77777777" w:rsidR="00B358D2" w:rsidRPr="00770AB5" w:rsidRDefault="00B358D2" w:rsidP="00B35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C35FB4">
              <w:rPr>
                <w:rFonts w:cs="B Mitra" w:hint="cs"/>
                <w:rtl/>
              </w:rPr>
              <w:t>مطالعه و بررسی برنامه درسی های مشابه در دانشگاهای معتبر دنیا</w:t>
            </w:r>
            <w:r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0" w:type="auto"/>
          </w:tcPr>
          <w:p w14:paraId="049AB24E" w14:textId="77777777" w:rsidR="00B358D2" w:rsidRPr="00770AB5" w:rsidRDefault="00B358D2" w:rsidP="00B35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3DB71322" w14:textId="77777777" w:rsidR="00B358D2" w:rsidRPr="00770AB5" w:rsidRDefault="00B358D2" w:rsidP="00B35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3365CD0E" w14:textId="77777777" w:rsidR="00B358D2" w:rsidRPr="00770AB5" w:rsidRDefault="00B358D2" w:rsidP="00B35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B358D2" w:rsidRPr="00523938" w14:paraId="5CCE667F" w14:textId="77777777" w:rsidTr="002E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253F10" w14:textId="77777777" w:rsidR="00B358D2" w:rsidRDefault="00B358D2" w:rsidP="00B358D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0" w:type="auto"/>
          </w:tcPr>
          <w:p w14:paraId="21F100B6" w14:textId="77777777" w:rsidR="00B358D2" w:rsidRDefault="00B358D2" w:rsidP="00B35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بهره گیری از نظرات دانشجویان و اساتید جهت بهبود برنامه درسی</w:t>
            </w:r>
          </w:p>
        </w:tc>
        <w:tc>
          <w:tcPr>
            <w:tcW w:w="0" w:type="auto"/>
          </w:tcPr>
          <w:p w14:paraId="35B50CED" w14:textId="1508CA28" w:rsidR="00B358D2" w:rsidRPr="00770AB5" w:rsidRDefault="003C14F6" w:rsidP="00B35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  <w:r>
              <w:rPr>
                <w:rFonts w:cs="B Mitra"/>
                <w:rtl/>
              </w:rPr>
              <w:t xml:space="preserve">دکتر </w:t>
            </w:r>
            <w:r>
              <w:rPr>
                <w:rFonts w:cs="B Mitra" w:hint="cs"/>
                <w:rtl/>
              </w:rPr>
              <w:t>دیانی</w:t>
            </w:r>
          </w:p>
        </w:tc>
        <w:tc>
          <w:tcPr>
            <w:tcW w:w="0" w:type="auto"/>
          </w:tcPr>
          <w:p w14:paraId="7DBDAC85" w14:textId="67B6FD9F" w:rsidR="00B358D2" w:rsidRPr="003673B8" w:rsidRDefault="00B358D2" w:rsidP="006230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4725E2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70907502" w14:textId="5A7CB9A7" w:rsidR="00B358D2" w:rsidRPr="00770AB5" w:rsidRDefault="00B358D2" w:rsidP="006230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4725E2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70E5AFF4" w14:textId="77777777" w:rsidR="00B358D2" w:rsidRPr="00770AB5" w:rsidRDefault="00B358D2" w:rsidP="00B35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نظرخواهی از اساتید، فارغ التحصیلان و دانشجویان </w:t>
            </w:r>
          </w:p>
        </w:tc>
        <w:tc>
          <w:tcPr>
            <w:tcW w:w="0" w:type="auto"/>
          </w:tcPr>
          <w:p w14:paraId="369C28F0" w14:textId="77777777" w:rsidR="00B358D2" w:rsidRPr="00770AB5" w:rsidRDefault="00B358D2" w:rsidP="00B35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1FDB5E6C" w14:textId="77777777" w:rsidR="00B358D2" w:rsidRPr="00770AB5" w:rsidRDefault="00B358D2" w:rsidP="00B35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3DC229E7" w14:textId="77777777" w:rsidR="00B358D2" w:rsidRPr="00770AB5" w:rsidRDefault="00B358D2" w:rsidP="00B35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</w:tbl>
    <w:p w14:paraId="753EFF55" w14:textId="77777777" w:rsidR="00590171" w:rsidRDefault="00590171">
      <w:pPr>
        <w:bidi w:val="0"/>
        <w:rPr>
          <w:rFonts w:asciiTheme="majorHAnsi" w:eastAsiaTheme="majorEastAsia" w:hAnsiTheme="majorHAnsi" w:cs="B Zar"/>
          <w:b/>
          <w:bCs/>
          <w:color w:val="4F81BD" w:themeColor="accent1"/>
          <w:sz w:val="26"/>
          <w:szCs w:val="26"/>
          <w:rtl/>
        </w:rPr>
      </w:pPr>
      <w:bookmarkStart w:id="12" w:name="_Toc323552359"/>
      <w:r>
        <w:rPr>
          <w:rFonts w:cs="B Zar"/>
          <w:rtl/>
        </w:rPr>
        <w:br w:type="page"/>
      </w:r>
    </w:p>
    <w:p w14:paraId="0CD660FC" w14:textId="4CB25869" w:rsidR="00590171" w:rsidRDefault="00590171" w:rsidP="009C7EF5">
      <w:pPr>
        <w:pStyle w:val="Heading2"/>
        <w:jc w:val="center"/>
        <w:rPr>
          <w:rFonts w:cs="B Zar"/>
          <w:rtl/>
        </w:rPr>
      </w:pPr>
      <w:r w:rsidRPr="00B964DE">
        <w:rPr>
          <w:rFonts w:cs="B Zar" w:hint="cs"/>
          <w:rtl/>
        </w:rPr>
        <w:lastRenderedPageBreak/>
        <w:t xml:space="preserve">جدول فعالیتهای مربوط به هر </w:t>
      </w:r>
      <w:r w:rsidRPr="00C957D5">
        <w:rPr>
          <w:rFonts w:cs="B Zar" w:hint="cs"/>
          <w:rtl/>
        </w:rPr>
        <w:t xml:space="preserve">یک از </w:t>
      </w:r>
      <w:r w:rsidR="009C7EF5" w:rsidRPr="00C957D5">
        <w:rPr>
          <w:rFonts w:cs="B Zar" w:hint="cs"/>
          <w:rtl/>
        </w:rPr>
        <w:t>حیطه</w:t>
      </w:r>
      <w:r w:rsidR="009C7EF5">
        <w:rPr>
          <w:rFonts w:cs="B Zar" w:hint="cs"/>
          <w:rtl/>
        </w:rPr>
        <w:t xml:space="preserve"> های</w:t>
      </w:r>
      <w:r w:rsidR="009C7EF5" w:rsidRPr="00B964DE">
        <w:rPr>
          <w:rFonts w:cs="B Zar" w:hint="cs"/>
          <w:rtl/>
        </w:rPr>
        <w:t xml:space="preserve"> </w:t>
      </w:r>
      <w:r w:rsidRPr="00B964DE">
        <w:rPr>
          <w:rFonts w:cs="B Zar" w:hint="cs"/>
          <w:rtl/>
        </w:rPr>
        <w:t xml:space="preserve">برنامه عملیاتی </w:t>
      </w:r>
    </w:p>
    <w:p w14:paraId="175355D4" w14:textId="0C2C53DE" w:rsidR="00590171" w:rsidRPr="00C957D5" w:rsidRDefault="001D7C89" w:rsidP="001D7C89">
      <w:pPr>
        <w:pStyle w:val="Heading2"/>
        <w:spacing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کارگروه </w:t>
      </w:r>
      <w:r w:rsidR="009F1B26" w:rsidRPr="00C957D5">
        <w:rPr>
          <w:rFonts w:cs="B Titr" w:hint="cs"/>
          <w:rtl/>
        </w:rPr>
        <w:t xml:space="preserve">آموزش </w:t>
      </w:r>
      <w:r>
        <w:rPr>
          <w:rFonts w:cs="B Titr" w:hint="cs"/>
          <w:rtl/>
        </w:rPr>
        <w:t>اساتید</w:t>
      </w:r>
    </w:p>
    <w:tbl>
      <w:tblPr>
        <w:tblStyle w:val="LightList-Accent1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3395"/>
        <w:gridCol w:w="1349"/>
        <w:gridCol w:w="886"/>
        <w:gridCol w:w="1023"/>
        <w:gridCol w:w="2970"/>
        <w:gridCol w:w="930"/>
        <w:gridCol w:w="1730"/>
        <w:gridCol w:w="1003"/>
      </w:tblGrid>
      <w:tr w:rsidR="00590171" w:rsidRPr="00523938" w14:paraId="5496B055" w14:textId="77777777" w:rsidTr="00C04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9"/>
            <w:vAlign w:val="center"/>
          </w:tcPr>
          <w:p w14:paraId="731054EB" w14:textId="77777777" w:rsidR="00590171" w:rsidRPr="00D375F4" w:rsidRDefault="00590171" w:rsidP="002E65F4">
            <w:pPr>
              <w:spacing w:after="120"/>
              <w:rPr>
                <w:rFonts w:cs="B Titr"/>
                <w:sz w:val="24"/>
                <w:szCs w:val="24"/>
                <w:rtl/>
              </w:rPr>
            </w:pPr>
            <w:r w:rsidRPr="00D375F4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هدف کلی: </w:t>
            </w:r>
            <w:r w:rsidR="00ED71F6">
              <w:rPr>
                <w:rFonts w:asciiTheme="majorBidi" w:hAnsiTheme="majorBidi" w:cs="B Titr" w:hint="cs"/>
                <w:sz w:val="28"/>
                <w:szCs w:val="28"/>
                <w:rtl/>
              </w:rPr>
              <w:t>تربیت نیروی انسانی متخصص و کارآمد  برای ارائه خدمت متناسب با نیازهای جامعه</w:t>
            </w:r>
          </w:p>
        </w:tc>
      </w:tr>
      <w:tr w:rsidR="00590171" w:rsidRPr="00523938" w14:paraId="3D172E90" w14:textId="77777777" w:rsidTr="00C0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9"/>
            <w:shd w:val="clear" w:color="auto" w:fill="DBE5F1" w:themeFill="accent1" w:themeFillTint="33"/>
            <w:vAlign w:val="center"/>
          </w:tcPr>
          <w:p w14:paraId="33F79B8D" w14:textId="3D97AAF9" w:rsidR="00590171" w:rsidRPr="00770AB5" w:rsidRDefault="00590171" w:rsidP="001A2B5B">
            <w:pPr>
              <w:spacing w:after="120"/>
              <w:rPr>
                <w:rFonts w:cs="B Titr"/>
                <w:sz w:val="24"/>
                <w:szCs w:val="24"/>
              </w:rPr>
            </w:pPr>
            <w:r w:rsidRPr="007C597E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هدف اختصاصی: </w:t>
            </w:r>
            <w:r w:rsidR="00ED71F6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 اجرای دوره های آموزشی کوتاه مدت برای افزایش توانمندی های حرفه ای </w:t>
            </w:r>
            <w:r w:rsidR="00612F36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اساتید و </w:t>
            </w:r>
            <w:r w:rsidR="00ED71F6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دانشجویان در عرصه های مختلف </w:t>
            </w:r>
          </w:p>
        </w:tc>
      </w:tr>
      <w:tr w:rsidR="005C71CC" w:rsidRPr="00523938" w14:paraId="3876024D" w14:textId="77777777" w:rsidTr="00E64A4C">
        <w:trPr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extDirection w:val="tbRl"/>
          </w:tcPr>
          <w:p w14:paraId="3D6228F3" w14:textId="77777777" w:rsidR="00590171" w:rsidRPr="007C597E" w:rsidRDefault="00590171" w:rsidP="002E65F4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</w:tcPr>
          <w:p w14:paraId="79C9B58F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1349" w:type="dxa"/>
          </w:tcPr>
          <w:p w14:paraId="4A47337F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886" w:type="dxa"/>
          </w:tcPr>
          <w:p w14:paraId="288F756A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</w:tcPr>
          <w:p w14:paraId="22983B07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</w:tcPr>
          <w:p w14:paraId="451D3503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</w:tcPr>
          <w:p w14:paraId="0C879A25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</w:tcPr>
          <w:p w14:paraId="4931400D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یا </w:t>
            </w:r>
            <w:r w:rsidRPr="007C597E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ارزش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اب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14:paraId="01731EEC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650CB4" w:rsidRPr="00523938" w14:paraId="3D7661F9" w14:textId="77777777" w:rsidTr="00E64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C63E88" w14:textId="019965CD" w:rsidR="00650CB4" w:rsidRPr="00C04C7D" w:rsidRDefault="00650CB4" w:rsidP="00650CB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0" w:type="auto"/>
          </w:tcPr>
          <w:p w14:paraId="7559CA62" w14:textId="0206FCF1" w:rsidR="00650CB4" w:rsidRDefault="00650CB4" w:rsidP="00650C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برگزاری مستمر جلسات کمیته</w:t>
            </w:r>
          </w:p>
        </w:tc>
        <w:tc>
          <w:tcPr>
            <w:tcW w:w="1349" w:type="dxa"/>
          </w:tcPr>
          <w:p w14:paraId="10B61B40" w14:textId="652DC8C5" w:rsidR="00650CB4" w:rsidRDefault="00650CB4" w:rsidP="000E2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دکتر </w:t>
            </w:r>
            <w:r w:rsidR="000E2983">
              <w:rPr>
                <w:rFonts w:cs="B Mitra" w:hint="cs"/>
                <w:rtl/>
              </w:rPr>
              <w:t>دیانت خواه</w:t>
            </w:r>
          </w:p>
        </w:tc>
        <w:tc>
          <w:tcPr>
            <w:tcW w:w="886" w:type="dxa"/>
          </w:tcPr>
          <w:p w14:paraId="35400D4A" w14:textId="29C7A868" w:rsidR="00650CB4" w:rsidRPr="003673B8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CB4A9C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754A9BB5" w14:textId="3334FFEB" w:rsidR="00650CB4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CB4A9C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4A446810" w14:textId="78F62B0D" w:rsidR="00650CB4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برنامه ریزی و هماهنگی با اساتید مربوطه و با مشارکت کمیته مشورتی دانشجویی</w:t>
            </w:r>
          </w:p>
        </w:tc>
        <w:tc>
          <w:tcPr>
            <w:tcW w:w="0" w:type="auto"/>
          </w:tcPr>
          <w:p w14:paraId="3D590AA6" w14:textId="4A7AD1B4" w:rsidR="00650CB4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1BFA5E2B" w14:textId="110CC440" w:rsidR="00650CB4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تعداد جلسات برگزارشده طی یک سال</w:t>
            </w:r>
          </w:p>
        </w:tc>
        <w:tc>
          <w:tcPr>
            <w:tcW w:w="0" w:type="auto"/>
          </w:tcPr>
          <w:p w14:paraId="6EFB659E" w14:textId="77777777" w:rsidR="00650CB4" w:rsidRPr="00770AB5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650CB4" w:rsidRPr="00523938" w14:paraId="79D6A8F9" w14:textId="77777777" w:rsidTr="00E64A4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431127" w14:textId="4E9284BF" w:rsidR="00650CB4" w:rsidRPr="00C04C7D" w:rsidRDefault="00650CB4" w:rsidP="00650CB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0" w:type="auto"/>
          </w:tcPr>
          <w:p w14:paraId="01F5C78F" w14:textId="7764671A" w:rsidR="00650CB4" w:rsidRPr="00770AB5" w:rsidRDefault="00650CB4" w:rsidP="00650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از سر گیری فعالیت مجدد کمپین های سلامت</w:t>
            </w:r>
          </w:p>
        </w:tc>
        <w:tc>
          <w:tcPr>
            <w:tcW w:w="1349" w:type="dxa"/>
          </w:tcPr>
          <w:p w14:paraId="4CF569E0" w14:textId="3AD0401B" w:rsidR="00650CB4" w:rsidRPr="00770AB5" w:rsidRDefault="00650CB4" w:rsidP="000E2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دکتر </w:t>
            </w:r>
            <w:r w:rsidR="000E2983">
              <w:rPr>
                <w:rFonts w:cs="B Mitra" w:hint="cs"/>
                <w:rtl/>
              </w:rPr>
              <w:t>دیانت خواه</w:t>
            </w:r>
          </w:p>
        </w:tc>
        <w:tc>
          <w:tcPr>
            <w:tcW w:w="886" w:type="dxa"/>
          </w:tcPr>
          <w:p w14:paraId="7DEBA7AA" w14:textId="2DABBBF7" w:rsidR="00650CB4" w:rsidRPr="003673B8" w:rsidRDefault="00650CB4" w:rsidP="0065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CB4A9C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548C2E2D" w14:textId="3C0A94BA" w:rsidR="00650CB4" w:rsidRPr="00770AB5" w:rsidRDefault="00650CB4" w:rsidP="0065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CB4A9C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20D45349" w14:textId="77777777" w:rsidR="00650CB4" w:rsidRPr="00770AB5" w:rsidRDefault="00650CB4" w:rsidP="0065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برنامه ریزی و هماهنگی با اساتید مربوطه و با مشارکت کمیته مشورتی دانشجویی</w:t>
            </w:r>
          </w:p>
        </w:tc>
        <w:tc>
          <w:tcPr>
            <w:tcW w:w="0" w:type="auto"/>
          </w:tcPr>
          <w:p w14:paraId="0C8BD052" w14:textId="77777777" w:rsidR="00650CB4" w:rsidRPr="00770AB5" w:rsidRDefault="00650CB4" w:rsidP="0065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6AC38120" w14:textId="77777777" w:rsidR="00650CB4" w:rsidRPr="00770AB5" w:rsidRDefault="00650CB4" w:rsidP="0065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برگزاری دوره</w:t>
            </w:r>
          </w:p>
        </w:tc>
        <w:tc>
          <w:tcPr>
            <w:tcW w:w="0" w:type="auto"/>
          </w:tcPr>
          <w:p w14:paraId="693D9053" w14:textId="77777777" w:rsidR="00650CB4" w:rsidRPr="00770AB5" w:rsidRDefault="00650CB4" w:rsidP="0065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650CB4" w:rsidRPr="00523938" w14:paraId="39BAAC7F" w14:textId="77777777" w:rsidTr="00E64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1D5D15" w14:textId="7D34D23A" w:rsidR="00650CB4" w:rsidRPr="00C04C7D" w:rsidRDefault="00650CB4" w:rsidP="00650CB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0" w:type="auto"/>
          </w:tcPr>
          <w:p w14:paraId="7088B595" w14:textId="77777777" w:rsidR="00650CB4" w:rsidRPr="00770AB5" w:rsidRDefault="00650CB4" w:rsidP="00650C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برگزاری کارگاه </w:t>
            </w:r>
            <w:r w:rsidRPr="00C04BCE">
              <w:rPr>
                <w:rFonts w:cs="B Mitra"/>
                <w:b/>
                <w:bCs/>
                <w:rtl/>
              </w:rPr>
              <w:t>پ</w:t>
            </w:r>
            <w:r w:rsidRPr="00C04BCE">
              <w:rPr>
                <w:rFonts w:cs="B Mitra" w:hint="cs"/>
                <w:b/>
                <w:bCs/>
                <w:rtl/>
              </w:rPr>
              <w:t>ی</w:t>
            </w:r>
            <w:r w:rsidRPr="00C04BCE">
              <w:rPr>
                <w:rFonts w:cs="B Mitra" w:hint="eastAsia"/>
                <w:b/>
                <w:bCs/>
                <w:rtl/>
              </w:rPr>
              <w:t>شرفت</w:t>
            </w:r>
            <w:r w:rsidRPr="00C04BCE">
              <w:rPr>
                <w:rFonts w:cs="B Mitra"/>
                <w:b/>
                <w:bCs/>
                <w:rtl/>
              </w:rPr>
              <w:t xml:space="preserve"> فرد</w:t>
            </w:r>
            <w:r w:rsidRPr="00C04BCE">
              <w:rPr>
                <w:rFonts w:cs="B Mitra" w:hint="cs"/>
                <w:b/>
                <w:bCs/>
                <w:rtl/>
              </w:rPr>
              <w:t>ی</w:t>
            </w:r>
            <w:r w:rsidRPr="00C04BCE">
              <w:rPr>
                <w:rFonts w:cs="B Mitra"/>
                <w:b/>
                <w:bCs/>
                <w:rtl/>
              </w:rPr>
              <w:t xml:space="preserve"> و فراگ</w:t>
            </w:r>
            <w:r w:rsidRPr="00C04BCE">
              <w:rPr>
                <w:rFonts w:cs="B Mitra" w:hint="cs"/>
                <w:b/>
                <w:bCs/>
                <w:rtl/>
              </w:rPr>
              <w:t>ی</w:t>
            </w:r>
            <w:r w:rsidRPr="00C04BCE">
              <w:rPr>
                <w:rFonts w:cs="B Mitra" w:hint="eastAsia"/>
                <w:b/>
                <w:bCs/>
                <w:rtl/>
              </w:rPr>
              <w:t>ر</w:t>
            </w:r>
            <w:r w:rsidRPr="00C04BCE">
              <w:rPr>
                <w:rFonts w:cs="B Mitra" w:hint="cs"/>
                <w:b/>
                <w:bCs/>
                <w:rtl/>
              </w:rPr>
              <w:t>ی</w:t>
            </w:r>
            <w:r w:rsidRPr="00C04BCE">
              <w:rPr>
                <w:rFonts w:cs="B Mitra"/>
                <w:b/>
                <w:bCs/>
                <w:rtl/>
              </w:rPr>
              <w:t xml:space="preserve"> مستمر</w:t>
            </w:r>
          </w:p>
        </w:tc>
        <w:tc>
          <w:tcPr>
            <w:tcW w:w="1349" w:type="dxa"/>
          </w:tcPr>
          <w:p w14:paraId="47AB15DB" w14:textId="2C90CAEB" w:rsidR="00650CB4" w:rsidRPr="00770AB5" w:rsidRDefault="00650CB4" w:rsidP="000E2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دکتر </w:t>
            </w:r>
            <w:r w:rsidR="000E2983">
              <w:rPr>
                <w:rFonts w:cs="B Mitra" w:hint="cs"/>
                <w:rtl/>
              </w:rPr>
              <w:t>دیانت خواه</w:t>
            </w:r>
          </w:p>
        </w:tc>
        <w:tc>
          <w:tcPr>
            <w:tcW w:w="886" w:type="dxa"/>
          </w:tcPr>
          <w:p w14:paraId="09724ECD" w14:textId="1F227703" w:rsidR="00650CB4" w:rsidRPr="003673B8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CB4A9C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0145B298" w14:textId="53EF8FDB" w:rsidR="00650CB4" w:rsidRPr="00770AB5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CB4A9C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69E11375" w14:textId="77777777" w:rsidR="00650CB4" w:rsidRPr="00770AB5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C04BCE">
              <w:rPr>
                <w:rFonts w:cs="B Mitra"/>
                <w:rtl/>
              </w:rPr>
              <w:t>برنامه ر</w:t>
            </w:r>
            <w:r w:rsidRPr="00C04BCE">
              <w:rPr>
                <w:rFonts w:cs="B Mitra" w:hint="cs"/>
                <w:rtl/>
              </w:rPr>
              <w:t>ی</w:t>
            </w:r>
            <w:r w:rsidRPr="00C04BCE">
              <w:rPr>
                <w:rFonts w:cs="B Mitra" w:hint="eastAsia"/>
                <w:rtl/>
              </w:rPr>
              <w:t>ز</w:t>
            </w:r>
            <w:r w:rsidRPr="00C04BCE">
              <w:rPr>
                <w:rFonts w:cs="B Mitra" w:hint="cs"/>
                <w:rtl/>
              </w:rPr>
              <w:t>ی</w:t>
            </w:r>
            <w:r w:rsidRPr="00C04BCE">
              <w:rPr>
                <w:rFonts w:cs="B Mitra"/>
                <w:rtl/>
              </w:rPr>
              <w:t xml:space="preserve"> و هماهنگ</w:t>
            </w:r>
            <w:r w:rsidRPr="00C04BCE">
              <w:rPr>
                <w:rFonts w:cs="B Mitra" w:hint="cs"/>
                <w:rtl/>
              </w:rPr>
              <w:t>ی</w:t>
            </w:r>
            <w:r w:rsidRPr="00C04BCE">
              <w:rPr>
                <w:rFonts w:cs="B Mitra"/>
                <w:rtl/>
              </w:rPr>
              <w:t xml:space="preserve"> با اسات</w:t>
            </w:r>
            <w:r w:rsidRPr="00C04BCE">
              <w:rPr>
                <w:rFonts w:cs="B Mitra" w:hint="cs"/>
                <w:rtl/>
              </w:rPr>
              <w:t>ی</w:t>
            </w:r>
            <w:r w:rsidRPr="00C04BCE">
              <w:rPr>
                <w:rFonts w:cs="B Mitra" w:hint="eastAsia"/>
                <w:rtl/>
              </w:rPr>
              <w:t>د</w:t>
            </w:r>
            <w:r w:rsidRPr="00C04BCE">
              <w:rPr>
                <w:rFonts w:cs="B Mitra"/>
                <w:rtl/>
              </w:rPr>
              <w:t xml:space="preserve"> مربوطه و با مشارکت کم</w:t>
            </w:r>
            <w:r w:rsidRPr="00C04BCE">
              <w:rPr>
                <w:rFonts w:cs="B Mitra" w:hint="cs"/>
                <w:rtl/>
              </w:rPr>
              <w:t>ی</w:t>
            </w:r>
            <w:r w:rsidRPr="00C04BCE">
              <w:rPr>
                <w:rFonts w:cs="B Mitra" w:hint="eastAsia"/>
                <w:rtl/>
              </w:rPr>
              <w:t>ته</w:t>
            </w:r>
            <w:r w:rsidRPr="00C04BCE">
              <w:rPr>
                <w:rFonts w:cs="B Mitra"/>
                <w:rtl/>
              </w:rPr>
              <w:t xml:space="preserve"> مشورت</w:t>
            </w:r>
            <w:r w:rsidRPr="00C04BCE">
              <w:rPr>
                <w:rFonts w:cs="B Mitra" w:hint="cs"/>
                <w:rtl/>
              </w:rPr>
              <w:t>ی</w:t>
            </w:r>
            <w:r w:rsidRPr="00C04BCE">
              <w:rPr>
                <w:rFonts w:cs="B Mitra"/>
                <w:rtl/>
              </w:rPr>
              <w:t xml:space="preserve"> دانشجو</w:t>
            </w:r>
            <w:r w:rsidRPr="00C04BCE">
              <w:rPr>
                <w:rFonts w:cs="B Mitra" w:hint="cs"/>
                <w:rtl/>
              </w:rPr>
              <w:t>یی</w:t>
            </w:r>
          </w:p>
        </w:tc>
        <w:tc>
          <w:tcPr>
            <w:tcW w:w="0" w:type="auto"/>
          </w:tcPr>
          <w:p w14:paraId="7AB47014" w14:textId="77777777" w:rsidR="00650CB4" w:rsidRPr="00770AB5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773CAF3D" w14:textId="77777777" w:rsidR="00650CB4" w:rsidRPr="00770AB5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برگزاری دوره</w:t>
            </w:r>
          </w:p>
        </w:tc>
        <w:tc>
          <w:tcPr>
            <w:tcW w:w="0" w:type="auto"/>
          </w:tcPr>
          <w:p w14:paraId="6E1BC0A7" w14:textId="77777777" w:rsidR="00650CB4" w:rsidRPr="00770AB5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E64A4C" w:rsidRPr="00523938" w14:paraId="5D791A53" w14:textId="77777777" w:rsidTr="00E64A4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E60D13" w14:textId="5B3013E6" w:rsidR="00E64A4C" w:rsidRDefault="00E64A4C" w:rsidP="00E64A4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0" w:type="auto"/>
          </w:tcPr>
          <w:p w14:paraId="2F907DBA" w14:textId="72F856B2" w:rsidR="00E64A4C" w:rsidRDefault="00E64A4C" w:rsidP="00E64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</w:t>
            </w:r>
            <w:r w:rsidRPr="00D908D2">
              <w:rPr>
                <w:rFonts w:cs="B Mitra" w:hint="eastAsia"/>
                <w:b/>
                <w:bCs/>
                <w:rtl/>
              </w:rPr>
              <w:t>رتقا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نقش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ارزش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 w:hint="eastAsia"/>
                <w:b/>
                <w:bCs/>
                <w:rtl/>
              </w:rPr>
              <w:t>اب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اعضا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ه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 w:hint="eastAsia"/>
                <w:b/>
                <w:bCs/>
                <w:rtl/>
              </w:rPr>
              <w:t>ات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علم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در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برنامه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ها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توانمندساز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اسات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 w:hint="eastAsia"/>
                <w:b/>
                <w:bCs/>
                <w:rtl/>
              </w:rPr>
              <w:t>د</w:t>
            </w:r>
          </w:p>
        </w:tc>
        <w:tc>
          <w:tcPr>
            <w:tcW w:w="1349" w:type="dxa"/>
          </w:tcPr>
          <w:p w14:paraId="55340AA8" w14:textId="6C90F977" w:rsidR="00E64A4C" w:rsidRDefault="00E64A4C" w:rsidP="00E6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دیانت خواه</w:t>
            </w:r>
          </w:p>
        </w:tc>
        <w:tc>
          <w:tcPr>
            <w:tcW w:w="886" w:type="dxa"/>
          </w:tcPr>
          <w:p w14:paraId="4889B0D0" w14:textId="11AC6C56" w:rsidR="00E64A4C" w:rsidRPr="003673B8" w:rsidRDefault="00E64A4C" w:rsidP="00E6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6550F6F9" w14:textId="5D41C2AB" w:rsidR="00E64A4C" w:rsidRDefault="00E64A4C" w:rsidP="00E6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29/12/405</w:t>
            </w:r>
          </w:p>
        </w:tc>
        <w:tc>
          <w:tcPr>
            <w:tcW w:w="0" w:type="auto"/>
          </w:tcPr>
          <w:p w14:paraId="6E1F9F5F" w14:textId="3A02282A" w:rsidR="00E64A4C" w:rsidRPr="00C04BCE" w:rsidRDefault="00E64A4C" w:rsidP="00E6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C04BCE">
              <w:rPr>
                <w:rFonts w:cs="B Mitra"/>
                <w:rtl/>
              </w:rPr>
              <w:t>برنامه ر</w:t>
            </w:r>
            <w:r w:rsidRPr="00C04BCE">
              <w:rPr>
                <w:rFonts w:cs="B Mitra" w:hint="cs"/>
                <w:rtl/>
              </w:rPr>
              <w:t>ی</w:t>
            </w:r>
            <w:r w:rsidRPr="00C04BCE">
              <w:rPr>
                <w:rFonts w:cs="B Mitra" w:hint="eastAsia"/>
                <w:rtl/>
              </w:rPr>
              <w:t>ز</w:t>
            </w:r>
            <w:r w:rsidRPr="00C04BCE">
              <w:rPr>
                <w:rFonts w:cs="B Mitra" w:hint="cs"/>
                <w:rtl/>
              </w:rPr>
              <w:t>ی</w:t>
            </w:r>
            <w:r w:rsidRPr="00C04BCE">
              <w:rPr>
                <w:rFonts w:cs="B Mitra"/>
                <w:rtl/>
              </w:rPr>
              <w:t xml:space="preserve"> و هماهنگ</w:t>
            </w:r>
            <w:r w:rsidRPr="00C04BCE">
              <w:rPr>
                <w:rFonts w:cs="B Mitra" w:hint="cs"/>
                <w:rtl/>
              </w:rPr>
              <w:t>ی</w:t>
            </w:r>
            <w:r w:rsidRPr="00C04BCE">
              <w:rPr>
                <w:rFonts w:cs="B Mitra"/>
                <w:rtl/>
              </w:rPr>
              <w:t xml:space="preserve"> با </w:t>
            </w:r>
            <w:r>
              <w:rPr>
                <w:rFonts w:cs="B Mitra" w:hint="cs"/>
                <w:rtl/>
              </w:rPr>
              <w:t>کارگروه ارزشیابی اساتید</w:t>
            </w:r>
          </w:p>
        </w:tc>
        <w:tc>
          <w:tcPr>
            <w:tcW w:w="0" w:type="auto"/>
          </w:tcPr>
          <w:p w14:paraId="4E31F573" w14:textId="1B6AC08A" w:rsidR="00E64A4C" w:rsidRDefault="00E64A4C" w:rsidP="00E6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6DA21304" w14:textId="68EE4CBF" w:rsidR="00E64A4C" w:rsidRDefault="00E64A4C" w:rsidP="00E6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7DC08346" w14:textId="77777777" w:rsidR="00E64A4C" w:rsidRPr="00770AB5" w:rsidRDefault="00E64A4C" w:rsidP="00E64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</w:tbl>
    <w:p w14:paraId="49785848" w14:textId="77777777" w:rsidR="00590171" w:rsidRDefault="00590171" w:rsidP="00590171">
      <w:pPr>
        <w:rPr>
          <w:rtl/>
        </w:rPr>
      </w:pPr>
    </w:p>
    <w:p w14:paraId="28DF9B53" w14:textId="77777777" w:rsidR="00590171" w:rsidRDefault="00590171">
      <w:pPr>
        <w:bidi w:val="0"/>
        <w:rPr>
          <w:rFonts w:cs="B Zar"/>
        </w:rPr>
      </w:pPr>
      <w:r>
        <w:rPr>
          <w:rFonts w:cs="B Zar"/>
        </w:rPr>
        <w:br w:type="page"/>
      </w:r>
    </w:p>
    <w:p w14:paraId="25567879" w14:textId="1EE404AC" w:rsidR="00590171" w:rsidRDefault="00590171" w:rsidP="009C7EF5">
      <w:pPr>
        <w:pStyle w:val="Heading2"/>
        <w:jc w:val="center"/>
        <w:rPr>
          <w:rFonts w:cs="B Zar"/>
          <w:rtl/>
        </w:rPr>
      </w:pPr>
      <w:r w:rsidRPr="00B964DE">
        <w:rPr>
          <w:rFonts w:cs="B Zar" w:hint="cs"/>
          <w:rtl/>
        </w:rPr>
        <w:lastRenderedPageBreak/>
        <w:t xml:space="preserve">جدول فعالیتهای مربوط به هر یک از </w:t>
      </w:r>
      <w:r w:rsidR="009C7EF5">
        <w:rPr>
          <w:rFonts w:cs="B Zar" w:hint="cs"/>
          <w:rtl/>
        </w:rPr>
        <w:t>حیطه های</w:t>
      </w:r>
      <w:r w:rsidR="009C7EF5" w:rsidRPr="00B964DE">
        <w:rPr>
          <w:rFonts w:cs="B Zar" w:hint="cs"/>
          <w:rtl/>
        </w:rPr>
        <w:t xml:space="preserve"> </w:t>
      </w:r>
      <w:r w:rsidRPr="00B964DE">
        <w:rPr>
          <w:rFonts w:cs="B Zar" w:hint="cs"/>
          <w:rtl/>
        </w:rPr>
        <w:t xml:space="preserve">برنامه عملیاتی </w:t>
      </w:r>
    </w:p>
    <w:p w14:paraId="01589214" w14:textId="5A5224ED" w:rsidR="00590171" w:rsidRPr="00C957D5" w:rsidRDefault="00452636" w:rsidP="00452636">
      <w:pPr>
        <w:pStyle w:val="Heading2"/>
        <w:spacing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کارگروه </w:t>
      </w:r>
      <w:r w:rsidR="009F1B26" w:rsidRPr="00C957D5">
        <w:rPr>
          <w:rFonts w:cs="B Titr" w:hint="cs"/>
          <w:rtl/>
        </w:rPr>
        <w:t>ارز</w:t>
      </w:r>
      <w:r w:rsidR="00AD3FA3" w:rsidRPr="00C957D5">
        <w:rPr>
          <w:rFonts w:cs="B Titr" w:hint="cs"/>
          <w:rtl/>
        </w:rPr>
        <w:t>ش</w:t>
      </w:r>
      <w:r w:rsidR="004974D1" w:rsidRPr="00C957D5">
        <w:rPr>
          <w:rFonts w:cs="B Titr" w:hint="cs"/>
          <w:rtl/>
        </w:rPr>
        <w:t xml:space="preserve">یابی </w:t>
      </w:r>
      <w:r>
        <w:rPr>
          <w:rFonts w:cs="B Titr" w:hint="cs"/>
          <w:rtl/>
        </w:rPr>
        <w:t>و آزمون</w:t>
      </w:r>
    </w:p>
    <w:tbl>
      <w:tblPr>
        <w:tblStyle w:val="LightList-Accent1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2637"/>
        <w:gridCol w:w="1343"/>
        <w:gridCol w:w="768"/>
        <w:gridCol w:w="982"/>
        <w:gridCol w:w="4404"/>
        <w:gridCol w:w="837"/>
        <w:gridCol w:w="1312"/>
        <w:gridCol w:w="1003"/>
      </w:tblGrid>
      <w:tr w:rsidR="00590171" w:rsidRPr="00523938" w14:paraId="225EB090" w14:textId="77777777" w:rsidTr="00AD35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9"/>
            <w:vAlign w:val="center"/>
          </w:tcPr>
          <w:p w14:paraId="3DE8ADC2" w14:textId="7537BAE9" w:rsidR="00590171" w:rsidRPr="00BE2EEA" w:rsidRDefault="00590171" w:rsidP="00043A0F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D375F4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هدف کلی: </w:t>
            </w:r>
            <w:r w:rsidR="00BE2EEA" w:rsidRPr="00BE2EEA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ارتقاء اعضای هیأت علمی گروه های آموزشی مختلف دانشکده در زمینه </w:t>
            </w:r>
            <w:r w:rsidR="0027764A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ارزشیابی و </w:t>
            </w:r>
            <w:r w:rsidR="00BE2EEA" w:rsidRPr="00BE2EEA">
              <w:rPr>
                <w:rFonts w:asciiTheme="majorBidi" w:hAnsiTheme="majorBidi" w:cs="B Titr" w:hint="cs"/>
                <w:sz w:val="28"/>
                <w:szCs w:val="28"/>
                <w:rtl/>
              </w:rPr>
              <w:t>تحلیل آزمون</w:t>
            </w:r>
          </w:p>
        </w:tc>
      </w:tr>
      <w:tr w:rsidR="00590171" w:rsidRPr="00523938" w14:paraId="45E07EF9" w14:textId="77777777" w:rsidTr="00AD3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9"/>
            <w:shd w:val="clear" w:color="auto" w:fill="DBE5F1" w:themeFill="accent1" w:themeFillTint="33"/>
            <w:vAlign w:val="center"/>
          </w:tcPr>
          <w:p w14:paraId="25A85563" w14:textId="1550CA1A" w:rsidR="00590171" w:rsidRPr="00770AB5" w:rsidRDefault="00590171" w:rsidP="002E0713">
            <w:pPr>
              <w:spacing w:after="120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هدف اختصاصی: </w:t>
            </w:r>
            <w:r w:rsidR="002E0713" w:rsidRPr="002E0713">
              <w:rPr>
                <w:rFonts w:asciiTheme="majorBidi" w:hAnsiTheme="majorBidi" w:cs="B Titr" w:hint="cs"/>
                <w:sz w:val="24"/>
                <w:szCs w:val="24"/>
                <w:rtl/>
              </w:rPr>
              <w:t>توانمندی و تسلط اعضای هیأت علمی دانشکده بر تحلیل های کمی و کیفی آزمون</w:t>
            </w:r>
            <w:r w:rsidR="002E0713">
              <w:rPr>
                <w:rFonts w:asciiTheme="majorBidi" w:hAnsiTheme="majorBidi" w:cs="B Titr" w:hint="cs"/>
                <w:sz w:val="24"/>
                <w:szCs w:val="24"/>
                <w:rtl/>
              </w:rPr>
              <w:t>،</w:t>
            </w:r>
            <w:r w:rsidR="002E0713" w:rsidRPr="002E0713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 رفع اشکالات عملی و اعمال اصلاحات در آزمون ها</w:t>
            </w:r>
          </w:p>
        </w:tc>
      </w:tr>
      <w:tr w:rsidR="00253FED" w:rsidRPr="00523938" w14:paraId="79C859CF" w14:textId="77777777" w:rsidTr="00B836F7">
        <w:trPr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extDirection w:val="tbRl"/>
          </w:tcPr>
          <w:p w14:paraId="5073DF49" w14:textId="77777777" w:rsidR="00590171" w:rsidRPr="007C597E" w:rsidRDefault="00590171" w:rsidP="002E65F4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</w:tcPr>
          <w:p w14:paraId="0849E2A4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1343" w:type="dxa"/>
          </w:tcPr>
          <w:p w14:paraId="15886F5E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507" w:type="dxa"/>
          </w:tcPr>
          <w:p w14:paraId="2E252F0F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</w:tcPr>
          <w:p w14:paraId="638B17FB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</w:tcPr>
          <w:p w14:paraId="6A23E79A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</w:tcPr>
          <w:p w14:paraId="7E78DC9A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</w:tcPr>
          <w:p w14:paraId="7DB40218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یا </w:t>
            </w:r>
            <w:r w:rsidRPr="007C597E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ارزش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اب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14:paraId="7DC1402F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253FED" w:rsidRPr="00523938" w14:paraId="54727FB0" w14:textId="77777777" w:rsidTr="00B83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B98ECD" w14:textId="647ADC6B" w:rsidR="00650CB4" w:rsidRPr="00C04C7D" w:rsidRDefault="00650CB4" w:rsidP="00650CB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30B85DEC" w14:textId="73C0C1E7" w:rsidR="00650CB4" w:rsidRPr="00902D98" w:rsidRDefault="00650CB4" w:rsidP="00EB315F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902D98">
              <w:rPr>
                <w:rFonts w:cs="B Mitra" w:hint="cs"/>
                <w:b/>
                <w:bCs/>
                <w:rtl/>
              </w:rPr>
              <w:t>برگزاری جلسات کمیته</w:t>
            </w:r>
            <w:r w:rsidR="00EB315F">
              <w:rPr>
                <w:rFonts w:cs="B Mitra" w:hint="cs"/>
                <w:b/>
                <w:bCs/>
                <w:rtl/>
              </w:rPr>
              <w:t xml:space="preserve"> و </w:t>
            </w:r>
            <w:r w:rsidR="00EB315F" w:rsidRPr="00EB315F">
              <w:rPr>
                <w:rFonts w:cs="B Mitra" w:hint="cs"/>
                <w:b/>
                <w:bCs/>
                <w:rtl/>
              </w:rPr>
              <w:t>تعیین شاخص و پایش از وضعیت موجود</w:t>
            </w:r>
          </w:p>
        </w:tc>
        <w:tc>
          <w:tcPr>
            <w:tcW w:w="1343" w:type="dxa"/>
          </w:tcPr>
          <w:p w14:paraId="2BF7EED1" w14:textId="77777777" w:rsidR="00650CB4" w:rsidRPr="00770AB5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یزدی نیا پور</w:t>
            </w:r>
          </w:p>
        </w:tc>
        <w:tc>
          <w:tcPr>
            <w:tcW w:w="507" w:type="dxa"/>
          </w:tcPr>
          <w:p w14:paraId="619197B9" w14:textId="3DE829DD" w:rsidR="00650CB4" w:rsidRPr="003673B8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365387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29767F35" w14:textId="7AD7EB89" w:rsidR="00650CB4" w:rsidRPr="00770AB5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365387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054E6DDD" w14:textId="77777777" w:rsidR="00EB315F" w:rsidRPr="00064AC6" w:rsidRDefault="00650CB4" w:rsidP="00EB315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Mitra" w:hint="cs"/>
                <w:rtl/>
              </w:rPr>
              <w:t xml:space="preserve">بزگزاری جلسات به صورت منظم </w:t>
            </w:r>
            <w:r w:rsidR="00EB315F">
              <w:rPr>
                <w:rFonts w:cs="B Mitra" w:hint="cs"/>
                <w:rtl/>
              </w:rPr>
              <w:t xml:space="preserve">و </w:t>
            </w:r>
            <w:r w:rsidR="00EB315F" w:rsidRPr="00064AC6">
              <w:rPr>
                <w:rFonts w:cs="B Nazanin"/>
                <w:sz w:val="24"/>
                <w:szCs w:val="24"/>
                <w:rtl/>
              </w:rPr>
              <w:t>ارائه گزارش تحلیلی به گروه آموزشی و طراحان آزمون</w:t>
            </w:r>
          </w:p>
          <w:p w14:paraId="41FAD66A" w14:textId="3976D90C" w:rsidR="00650CB4" w:rsidRPr="00770AB5" w:rsidRDefault="00650CB4" w:rsidP="00EB3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</w:p>
        </w:tc>
        <w:tc>
          <w:tcPr>
            <w:tcW w:w="0" w:type="auto"/>
          </w:tcPr>
          <w:p w14:paraId="4F008942" w14:textId="77777777" w:rsidR="00650CB4" w:rsidRPr="00770AB5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  <w:r w:rsidRPr="00461C88">
              <w:rPr>
                <w:rFonts w:cs="B Mitra"/>
                <w:rtl/>
              </w:rPr>
              <w:t>مستندات</w:t>
            </w:r>
          </w:p>
        </w:tc>
        <w:tc>
          <w:tcPr>
            <w:tcW w:w="0" w:type="auto"/>
          </w:tcPr>
          <w:p w14:paraId="629E8044" w14:textId="6AC4BF51" w:rsidR="00650CB4" w:rsidRPr="00770AB5" w:rsidRDefault="00940CFB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75ABA1FE" w14:textId="77777777" w:rsidR="00650CB4" w:rsidRPr="00770AB5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253FED" w:rsidRPr="00523938" w14:paraId="694DF34B" w14:textId="77777777" w:rsidTr="00B836F7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996ADD" w14:textId="5866E82F" w:rsidR="00650CB4" w:rsidRPr="00C04C7D" w:rsidRDefault="00650CB4" w:rsidP="00650CB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63A577A6" w14:textId="77777777" w:rsidR="00650CB4" w:rsidRPr="00902D98" w:rsidRDefault="00650CB4" w:rsidP="00650CB4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بررسی سولات آزمون ها</w:t>
            </w:r>
          </w:p>
        </w:tc>
        <w:tc>
          <w:tcPr>
            <w:tcW w:w="1343" w:type="dxa"/>
          </w:tcPr>
          <w:p w14:paraId="5DEC1390" w14:textId="61DD1834" w:rsidR="00650CB4" w:rsidRPr="00770AB5" w:rsidRDefault="00B836F7" w:rsidP="0065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یزدی نیا پور</w:t>
            </w:r>
          </w:p>
        </w:tc>
        <w:tc>
          <w:tcPr>
            <w:tcW w:w="507" w:type="dxa"/>
          </w:tcPr>
          <w:p w14:paraId="44B7699B" w14:textId="27ABAB95" w:rsidR="00650CB4" w:rsidRPr="003673B8" w:rsidRDefault="00650CB4" w:rsidP="0065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365387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4B5B4789" w14:textId="0DEBBD9A" w:rsidR="00650CB4" w:rsidRPr="00770AB5" w:rsidRDefault="00650CB4" w:rsidP="0065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365387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07D41FA6" w14:textId="10767B9D" w:rsidR="00650CB4" w:rsidRPr="00770AB5" w:rsidRDefault="00650CB4" w:rsidP="000463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بررسی سوالات حداقل یک درس برای هر گروه در هر ترم از نظر کیفی</w:t>
            </w:r>
          </w:p>
        </w:tc>
        <w:tc>
          <w:tcPr>
            <w:tcW w:w="0" w:type="auto"/>
          </w:tcPr>
          <w:p w14:paraId="6FCEE4B7" w14:textId="77777777" w:rsidR="00650CB4" w:rsidRPr="00770AB5" w:rsidRDefault="00650CB4" w:rsidP="0065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  <w:r w:rsidRPr="00461C88">
              <w:rPr>
                <w:rFonts w:cs="B Mitra"/>
                <w:rtl/>
              </w:rPr>
              <w:t>مستندات</w:t>
            </w:r>
          </w:p>
        </w:tc>
        <w:tc>
          <w:tcPr>
            <w:tcW w:w="0" w:type="auto"/>
          </w:tcPr>
          <w:p w14:paraId="6F293045" w14:textId="77777777" w:rsidR="00650CB4" w:rsidRPr="00770AB5" w:rsidRDefault="00650CB4" w:rsidP="0065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فرم های نظر سنجی</w:t>
            </w:r>
          </w:p>
        </w:tc>
        <w:tc>
          <w:tcPr>
            <w:tcW w:w="0" w:type="auto"/>
          </w:tcPr>
          <w:p w14:paraId="1A2DC792" w14:textId="77777777" w:rsidR="00650CB4" w:rsidRPr="00770AB5" w:rsidRDefault="00650CB4" w:rsidP="0065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253FED" w:rsidRPr="00523938" w14:paraId="3168246A" w14:textId="77777777" w:rsidTr="00B83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7B7A7B" w14:textId="7EE641D1" w:rsidR="00650CB4" w:rsidRPr="00C04C7D" w:rsidRDefault="00650CB4" w:rsidP="00650CB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0" w:type="auto"/>
          </w:tcPr>
          <w:p w14:paraId="1216B2A7" w14:textId="77777777" w:rsidR="00650CB4" w:rsidRDefault="00650CB4" w:rsidP="00650C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تحلیل و بررسی نتایج آزمون ها</w:t>
            </w:r>
          </w:p>
        </w:tc>
        <w:tc>
          <w:tcPr>
            <w:tcW w:w="1343" w:type="dxa"/>
          </w:tcPr>
          <w:p w14:paraId="0BD06EC9" w14:textId="29A1A1E9" w:rsidR="00650CB4" w:rsidRPr="00770AB5" w:rsidRDefault="00B836F7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یزدی نیا پور</w:t>
            </w:r>
          </w:p>
        </w:tc>
        <w:tc>
          <w:tcPr>
            <w:tcW w:w="507" w:type="dxa"/>
          </w:tcPr>
          <w:p w14:paraId="5636DEBF" w14:textId="10350531" w:rsidR="00650CB4" w:rsidRPr="003673B8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365387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120C3B67" w14:textId="5A43FB18" w:rsidR="00650CB4" w:rsidRPr="00770AB5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365387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08AEDDE6" w14:textId="77777777" w:rsidR="00650CB4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بررسی نتایج تحلیل کمی نتایج آزمون ها و مشخص کردن آزمون های مشکل دار</w:t>
            </w:r>
          </w:p>
          <w:p w14:paraId="7A4F951D" w14:textId="4FD4379C" w:rsidR="00204021" w:rsidRPr="00770AB5" w:rsidRDefault="00204021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بررسی نتایج تحلیل کیفی آزمون ها و </w:t>
            </w:r>
            <w:r w:rsidRPr="00204021">
              <w:rPr>
                <w:rFonts w:cs="B Mitra"/>
                <w:rtl/>
              </w:rPr>
              <w:t>بررسی عمق، تناسب و اثربخشی محتوای آزمون در راستای اهداف آموزشی</w:t>
            </w:r>
            <w:r w:rsidRPr="00204021">
              <w:rPr>
                <w:rFonts w:cs="B Mitra" w:hint="cs"/>
                <w:rtl/>
              </w:rPr>
              <w:t xml:space="preserve"> و </w:t>
            </w:r>
            <w:r w:rsidRPr="00204021">
              <w:rPr>
                <w:rFonts w:cs="B Mitra"/>
                <w:rtl/>
              </w:rPr>
              <w:t>هم‌راستایی با فرآیند یادگیری</w:t>
            </w:r>
          </w:p>
        </w:tc>
        <w:tc>
          <w:tcPr>
            <w:tcW w:w="0" w:type="auto"/>
          </w:tcPr>
          <w:p w14:paraId="5A186A4D" w14:textId="111EE861" w:rsidR="00650CB4" w:rsidRPr="00770AB5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  <w:r w:rsidRPr="00461C88">
              <w:rPr>
                <w:rFonts w:cs="B Mitra"/>
                <w:rtl/>
              </w:rPr>
              <w:t>مستندات</w:t>
            </w:r>
          </w:p>
        </w:tc>
        <w:tc>
          <w:tcPr>
            <w:tcW w:w="0" w:type="auto"/>
          </w:tcPr>
          <w:p w14:paraId="10B2574E" w14:textId="317E3F29" w:rsidR="00650CB4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فرم های تحلیل آزمون</w:t>
            </w:r>
          </w:p>
          <w:p w14:paraId="5349CB2E" w14:textId="77777777" w:rsidR="00204021" w:rsidRDefault="00204021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</w:p>
          <w:p w14:paraId="75B2F40C" w14:textId="160DE262" w:rsidR="00204021" w:rsidRPr="00770AB5" w:rsidRDefault="00204021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اصول میلمن در آموزش پزشکی</w:t>
            </w:r>
          </w:p>
        </w:tc>
        <w:tc>
          <w:tcPr>
            <w:tcW w:w="0" w:type="auto"/>
          </w:tcPr>
          <w:p w14:paraId="6D4955A9" w14:textId="77777777" w:rsidR="00650CB4" w:rsidRPr="00770AB5" w:rsidRDefault="00650CB4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253FED" w:rsidRPr="00523938" w14:paraId="4E941B1A" w14:textId="77777777" w:rsidTr="00B836F7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49BF44" w14:textId="6277DA99" w:rsidR="00650CB4" w:rsidRPr="00C04C7D" w:rsidRDefault="00650CB4" w:rsidP="00650CB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0" w:type="auto"/>
          </w:tcPr>
          <w:p w14:paraId="3F3B557E" w14:textId="13EFD28A" w:rsidR="00650CB4" w:rsidRDefault="00253FED" w:rsidP="00253F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5D657B">
              <w:rPr>
                <w:rFonts w:cs="B Mitra"/>
                <w:b/>
                <w:bCs/>
                <w:rtl/>
              </w:rPr>
              <w:t>بازخورد و اصلاح</w:t>
            </w:r>
            <w:r w:rsidRPr="005D657B">
              <w:rPr>
                <w:rFonts w:cs="B Mitra" w:hint="cs"/>
                <w:b/>
                <w:bCs/>
                <w:rtl/>
              </w:rPr>
              <w:t xml:space="preserve"> به منظور </w:t>
            </w:r>
            <w:r w:rsidRPr="005D657B">
              <w:rPr>
                <w:rFonts w:cs="B Mitra"/>
                <w:b/>
                <w:bCs/>
                <w:rtl/>
              </w:rPr>
              <w:t>بهبود مستمر آزمون‌ه</w:t>
            </w:r>
            <w:r w:rsidRPr="005D657B">
              <w:rPr>
                <w:rFonts w:cs="B Mitra" w:hint="cs"/>
                <w:b/>
                <w:bCs/>
                <w:rtl/>
              </w:rPr>
              <w:t xml:space="preserve">ا و </w:t>
            </w:r>
            <w:r w:rsidRPr="005D657B">
              <w:rPr>
                <w:rFonts w:cs="B Mitra"/>
                <w:b/>
                <w:bCs/>
                <w:rtl/>
              </w:rPr>
              <w:t>ارائه گزارش تحلیلی به گروه آموزشی و طراحان آزمون</w:t>
            </w:r>
          </w:p>
        </w:tc>
        <w:tc>
          <w:tcPr>
            <w:tcW w:w="1343" w:type="dxa"/>
          </w:tcPr>
          <w:p w14:paraId="624B88AF" w14:textId="77777777" w:rsidR="00650CB4" w:rsidRPr="00770AB5" w:rsidRDefault="00650CB4" w:rsidP="0065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یزدی نیا پور</w:t>
            </w:r>
          </w:p>
        </w:tc>
        <w:tc>
          <w:tcPr>
            <w:tcW w:w="507" w:type="dxa"/>
          </w:tcPr>
          <w:p w14:paraId="06C77E1D" w14:textId="37D13946" w:rsidR="00650CB4" w:rsidRPr="003673B8" w:rsidRDefault="00650CB4" w:rsidP="0065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365387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2E3DDE86" w14:textId="2C6A6608" w:rsidR="00650CB4" w:rsidRPr="00770AB5" w:rsidRDefault="00650CB4" w:rsidP="0065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365387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168E992B" w14:textId="482D6B48" w:rsidR="00650CB4" w:rsidRPr="00770AB5" w:rsidRDefault="00253FED" w:rsidP="00253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253FED">
              <w:rPr>
                <w:rFonts w:cs="B Mitra"/>
                <w:rtl/>
              </w:rPr>
              <w:t>اصلاح یا حذف سؤال‌های ضعیف از بانک سؤال</w:t>
            </w:r>
            <w:r w:rsidRPr="00253FED">
              <w:rPr>
                <w:rFonts w:cs="B Mitra" w:hint="cs"/>
                <w:rtl/>
              </w:rPr>
              <w:t xml:space="preserve">، و </w:t>
            </w:r>
            <w:r w:rsidRPr="00253FED">
              <w:rPr>
                <w:rFonts w:cs="B Mitra"/>
                <w:rtl/>
              </w:rPr>
              <w:t>استفاده از تحلیل‌ها برای طراحی بهتر آزمون‌های آینده</w:t>
            </w:r>
            <w:r w:rsidRPr="00253FED">
              <w:rPr>
                <w:rFonts w:cs="B Mitra" w:hint="cs"/>
                <w:rtl/>
              </w:rPr>
              <w:t xml:space="preserve"> از طریق </w:t>
            </w:r>
            <w:r w:rsidRPr="00253FED">
              <w:rPr>
                <w:rFonts w:cs="B Mitra"/>
                <w:rtl/>
              </w:rPr>
              <w:t>برگزاری جلسات نقد و تحلیل آزمون ها با اعضای هی</w:t>
            </w:r>
            <w:r w:rsidRPr="00253FED">
              <w:rPr>
                <w:rFonts w:cs="B Mitra" w:hint="cs"/>
                <w:rtl/>
              </w:rPr>
              <w:t>أ</w:t>
            </w:r>
            <w:r w:rsidRPr="00253FED">
              <w:rPr>
                <w:rFonts w:cs="B Mitra"/>
                <w:rtl/>
              </w:rPr>
              <w:t>ت علمی گروه ه</w:t>
            </w:r>
            <w:r>
              <w:rPr>
                <w:rFonts w:cs="B Mitra" w:hint="cs"/>
                <w:rtl/>
              </w:rPr>
              <w:t>ا و</w:t>
            </w:r>
            <w:r w:rsidRPr="00253FED">
              <w:rPr>
                <w:rFonts w:cs="B Mitra" w:hint="cs"/>
                <w:rtl/>
              </w:rPr>
              <w:t xml:space="preserve">  </w:t>
            </w:r>
            <w:r w:rsidRPr="00253FED">
              <w:rPr>
                <w:rFonts w:cs="B Mitra"/>
                <w:rtl/>
              </w:rPr>
              <w:t>برگزاری جلسات مشاوره برای اعضای هی</w:t>
            </w:r>
            <w:r w:rsidRPr="00253FED">
              <w:rPr>
                <w:rFonts w:cs="B Mitra" w:hint="cs"/>
                <w:rtl/>
              </w:rPr>
              <w:t>أ</w:t>
            </w:r>
            <w:r w:rsidRPr="00253FED">
              <w:rPr>
                <w:rFonts w:cs="B Mitra"/>
                <w:rtl/>
              </w:rPr>
              <w:t xml:space="preserve">ت علمی متقاضی </w:t>
            </w:r>
          </w:p>
        </w:tc>
        <w:tc>
          <w:tcPr>
            <w:tcW w:w="0" w:type="auto"/>
          </w:tcPr>
          <w:p w14:paraId="7796BBF8" w14:textId="77777777" w:rsidR="00650CB4" w:rsidRPr="00770AB5" w:rsidRDefault="00650CB4" w:rsidP="0065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  <w:r w:rsidRPr="00461C88">
              <w:rPr>
                <w:rFonts w:cs="B Mitra"/>
                <w:rtl/>
              </w:rPr>
              <w:t>مستندات</w:t>
            </w:r>
          </w:p>
        </w:tc>
        <w:tc>
          <w:tcPr>
            <w:tcW w:w="0" w:type="auto"/>
          </w:tcPr>
          <w:p w14:paraId="6CB5FF85" w14:textId="67D13F6B" w:rsidR="00650CB4" w:rsidRPr="00770AB5" w:rsidRDefault="00940CFB" w:rsidP="0065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1D1876D9" w14:textId="77777777" w:rsidR="00650CB4" w:rsidRPr="00770AB5" w:rsidRDefault="00650CB4" w:rsidP="00650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253FED" w:rsidRPr="00523938" w14:paraId="102BB091" w14:textId="77777777" w:rsidTr="00B83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49D142" w14:textId="3BF213DA" w:rsidR="0002083E" w:rsidRDefault="005D657B" w:rsidP="00650CB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0" w:type="auto"/>
          </w:tcPr>
          <w:p w14:paraId="3AEDC318" w14:textId="0B0141E6" w:rsidR="0002083E" w:rsidRPr="00293EFC" w:rsidRDefault="0002083E" w:rsidP="00BD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5D657B">
              <w:rPr>
                <w:rFonts w:cs="B Mitra"/>
                <w:b/>
                <w:bCs/>
                <w:rtl/>
              </w:rPr>
              <w:t>فرا</w:t>
            </w:r>
            <w:r w:rsidRPr="005D657B">
              <w:rPr>
                <w:rFonts w:cs="B Mitra" w:hint="cs"/>
                <w:b/>
                <w:bCs/>
                <w:rtl/>
              </w:rPr>
              <w:t xml:space="preserve"> </w:t>
            </w:r>
            <w:r w:rsidRPr="005D657B">
              <w:rPr>
                <w:rFonts w:cs="B Mitra"/>
                <w:b/>
                <w:bCs/>
                <w:rtl/>
              </w:rPr>
              <w:t xml:space="preserve">ارزشیابی نظام جامع ارزیابی دانشجویان </w:t>
            </w:r>
          </w:p>
        </w:tc>
        <w:tc>
          <w:tcPr>
            <w:tcW w:w="1343" w:type="dxa"/>
          </w:tcPr>
          <w:p w14:paraId="4E623BB2" w14:textId="7EF3221F" w:rsidR="0002083E" w:rsidRDefault="00B836F7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یزدی نیا پور</w:t>
            </w:r>
          </w:p>
        </w:tc>
        <w:tc>
          <w:tcPr>
            <w:tcW w:w="507" w:type="dxa"/>
          </w:tcPr>
          <w:p w14:paraId="2998FC8C" w14:textId="58725F3C" w:rsidR="0002083E" w:rsidRPr="003673B8" w:rsidRDefault="00EB315F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1/1/405</w:t>
            </w:r>
          </w:p>
        </w:tc>
        <w:tc>
          <w:tcPr>
            <w:tcW w:w="0" w:type="auto"/>
          </w:tcPr>
          <w:p w14:paraId="6D1D5B60" w14:textId="075383CF" w:rsidR="0002083E" w:rsidRDefault="00EB315F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29/12/405</w:t>
            </w:r>
          </w:p>
        </w:tc>
        <w:tc>
          <w:tcPr>
            <w:tcW w:w="0" w:type="auto"/>
          </w:tcPr>
          <w:p w14:paraId="1A476DE2" w14:textId="09980544" w:rsidR="0002083E" w:rsidRPr="00064AC6" w:rsidRDefault="00BD1636" w:rsidP="00020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Mitra" w:hint="cs"/>
                <w:rtl/>
              </w:rPr>
              <w:t xml:space="preserve">ارزیابی </w:t>
            </w:r>
            <w:r w:rsidRPr="00BD1636">
              <w:rPr>
                <w:rFonts w:cs="B Mitra"/>
                <w:rtl/>
              </w:rPr>
              <w:t>به صورت سالیانه و ویرایش آن در صورت نیاز</w:t>
            </w:r>
          </w:p>
        </w:tc>
        <w:tc>
          <w:tcPr>
            <w:tcW w:w="0" w:type="auto"/>
          </w:tcPr>
          <w:p w14:paraId="414F4241" w14:textId="3224C159" w:rsidR="0002083E" w:rsidRDefault="00CE572A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18AD9893" w14:textId="727D7BA9" w:rsidR="0002083E" w:rsidRPr="00293EFC" w:rsidRDefault="00940CFB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گزارش</w:t>
            </w:r>
          </w:p>
        </w:tc>
        <w:tc>
          <w:tcPr>
            <w:tcW w:w="0" w:type="auto"/>
          </w:tcPr>
          <w:p w14:paraId="56C2F487" w14:textId="77777777" w:rsidR="0002083E" w:rsidRPr="00770AB5" w:rsidRDefault="0002083E" w:rsidP="00650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</w:tbl>
    <w:p w14:paraId="22E09E19" w14:textId="77777777" w:rsidR="00590171" w:rsidRDefault="00590171" w:rsidP="00590171">
      <w:pPr>
        <w:rPr>
          <w:rtl/>
        </w:rPr>
      </w:pPr>
    </w:p>
    <w:p w14:paraId="5DCA25CF" w14:textId="0458F23C" w:rsidR="00590171" w:rsidRDefault="00590171" w:rsidP="005D657B">
      <w:pPr>
        <w:jc w:val="center"/>
        <w:rPr>
          <w:rFonts w:cs="B Zar"/>
          <w:rtl/>
        </w:rPr>
      </w:pPr>
      <w:r>
        <w:rPr>
          <w:rFonts w:cs="B Zar"/>
        </w:rPr>
        <w:br w:type="page"/>
      </w:r>
      <w:r w:rsidRPr="005D657B">
        <w:rPr>
          <w:rFonts w:asciiTheme="majorHAnsi" w:eastAsiaTheme="majorEastAsia" w:hAnsiTheme="majorHAnsi" w:cs="B Zar" w:hint="cs"/>
          <w:b/>
          <w:bCs/>
          <w:color w:val="4F81BD" w:themeColor="accent1"/>
          <w:sz w:val="26"/>
          <w:szCs w:val="26"/>
          <w:rtl/>
        </w:rPr>
        <w:lastRenderedPageBreak/>
        <w:t xml:space="preserve">جدول فعالیتهای مربوط به هر یک از </w:t>
      </w:r>
      <w:r w:rsidR="009C7EF5" w:rsidRPr="005D657B">
        <w:rPr>
          <w:rFonts w:asciiTheme="majorHAnsi" w:eastAsiaTheme="majorEastAsia" w:hAnsiTheme="majorHAnsi" w:cs="B Zar" w:hint="cs"/>
          <w:b/>
          <w:bCs/>
          <w:color w:val="4F81BD" w:themeColor="accent1"/>
          <w:sz w:val="26"/>
          <w:szCs w:val="26"/>
          <w:rtl/>
        </w:rPr>
        <w:t xml:space="preserve">حیطه های </w:t>
      </w:r>
      <w:r w:rsidRPr="005D657B">
        <w:rPr>
          <w:rFonts w:asciiTheme="majorHAnsi" w:eastAsiaTheme="majorEastAsia" w:hAnsiTheme="majorHAnsi" w:cs="B Zar" w:hint="cs"/>
          <w:b/>
          <w:bCs/>
          <w:color w:val="4F81BD" w:themeColor="accent1"/>
          <w:sz w:val="26"/>
          <w:szCs w:val="26"/>
          <w:rtl/>
        </w:rPr>
        <w:t>برنامه عملیاتی</w:t>
      </w:r>
    </w:p>
    <w:p w14:paraId="2F195A3B" w14:textId="1E8AC7D3" w:rsidR="00590171" w:rsidRPr="00C957D5" w:rsidRDefault="00236BA7" w:rsidP="00590171">
      <w:pPr>
        <w:pStyle w:val="Heading2"/>
        <w:spacing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کارگروه</w:t>
      </w:r>
      <w:r w:rsidR="0007741A">
        <w:rPr>
          <w:rFonts w:cs="B Titr" w:hint="cs"/>
          <w:rtl/>
        </w:rPr>
        <w:t xml:space="preserve"> های</w:t>
      </w:r>
      <w:r>
        <w:rPr>
          <w:rFonts w:cs="B Titr" w:hint="cs"/>
          <w:rtl/>
        </w:rPr>
        <w:t xml:space="preserve"> </w:t>
      </w:r>
      <w:r w:rsidR="00BA2187" w:rsidRPr="00C957D5">
        <w:rPr>
          <w:rFonts w:cs="B Titr" w:hint="cs"/>
          <w:rtl/>
        </w:rPr>
        <w:t>دانش پژوهی آموزشی</w:t>
      </w:r>
      <w:r w:rsidR="0023578A">
        <w:rPr>
          <w:rFonts w:cs="B Titr" w:hint="cs"/>
          <w:rtl/>
        </w:rPr>
        <w:t>، پژوهش در آموزش</w:t>
      </w:r>
      <w:r>
        <w:rPr>
          <w:rFonts w:cs="B Titr" w:hint="cs"/>
          <w:rtl/>
        </w:rPr>
        <w:t xml:space="preserve"> و آموزش مداوم</w:t>
      </w:r>
    </w:p>
    <w:tbl>
      <w:tblPr>
        <w:tblStyle w:val="LightList-Accent1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2993"/>
        <w:gridCol w:w="2366"/>
        <w:gridCol w:w="963"/>
        <w:gridCol w:w="1020"/>
        <w:gridCol w:w="2387"/>
        <w:gridCol w:w="922"/>
        <w:gridCol w:w="1632"/>
        <w:gridCol w:w="1003"/>
      </w:tblGrid>
      <w:tr w:rsidR="00590171" w:rsidRPr="00523938" w14:paraId="7FAA07DA" w14:textId="77777777" w:rsidTr="00181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9"/>
            <w:vAlign w:val="center"/>
          </w:tcPr>
          <w:p w14:paraId="7AA74FB7" w14:textId="234BD262" w:rsidR="00590171" w:rsidRPr="00D375F4" w:rsidRDefault="00590171" w:rsidP="00DB20F4">
            <w:pPr>
              <w:spacing w:after="120"/>
              <w:rPr>
                <w:rFonts w:cs="B Titr"/>
                <w:sz w:val="24"/>
                <w:szCs w:val="24"/>
                <w:rtl/>
              </w:rPr>
            </w:pPr>
            <w:r w:rsidRPr="00D375F4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هدف کلی: </w:t>
            </w:r>
            <w:r w:rsidR="00581A56">
              <w:rPr>
                <w:rFonts w:asciiTheme="majorBidi" w:hAnsiTheme="majorBidi" w:cs="B Titr" w:hint="cs"/>
                <w:sz w:val="28"/>
                <w:szCs w:val="28"/>
                <w:rtl/>
              </w:rPr>
              <w:t>ارتقای دانش پژوهشی آموزشی</w:t>
            </w:r>
            <w:r w:rsidR="00DB20F4">
              <w:rPr>
                <w:rFonts w:asciiTheme="majorBidi" w:hAnsiTheme="majorBidi" w:cs="B Titr" w:hint="cs"/>
                <w:sz w:val="28"/>
                <w:szCs w:val="28"/>
                <w:rtl/>
              </w:rPr>
              <w:t>، پژوهش در آموزش،</w:t>
            </w:r>
            <w:r w:rsidR="00D75ABE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 و آموزش مداوم</w:t>
            </w:r>
            <w:r w:rsidR="00581A56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 در دانشکده</w:t>
            </w:r>
          </w:p>
        </w:tc>
      </w:tr>
      <w:tr w:rsidR="00590171" w:rsidRPr="00523938" w14:paraId="3EE7F6FE" w14:textId="77777777" w:rsidTr="00181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9"/>
            <w:shd w:val="clear" w:color="auto" w:fill="DBE5F1" w:themeFill="accent1" w:themeFillTint="33"/>
            <w:vAlign w:val="center"/>
          </w:tcPr>
          <w:p w14:paraId="38FC3773" w14:textId="5154ED3B" w:rsidR="00590171" w:rsidRPr="00770AB5" w:rsidRDefault="00590171" w:rsidP="00CC45E1">
            <w:pPr>
              <w:spacing w:after="120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هدف اختصاصی: </w:t>
            </w:r>
            <w:r w:rsidR="00581A56">
              <w:rPr>
                <w:rFonts w:asciiTheme="majorBidi" w:hAnsiTheme="majorBidi" w:cs="B Titr" w:hint="cs"/>
                <w:sz w:val="24"/>
                <w:szCs w:val="24"/>
                <w:rtl/>
              </w:rPr>
              <w:t>اجرا و پیگیری فعالیت های نوآورانه جهت ارتقای</w:t>
            </w:r>
            <w:r w:rsidR="00DD6334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 مستمر</w:t>
            </w:r>
            <w:r w:rsidR="00581A56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 </w:t>
            </w:r>
            <w:r w:rsidR="00CC45E1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فرایندهای یاددهی و یادگیری </w:t>
            </w:r>
          </w:p>
        </w:tc>
      </w:tr>
      <w:tr w:rsidR="0007741A" w:rsidRPr="00523938" w14:paraId="3F5EE131" w14:textId="77777777" w:rsidTr="002E65F4">
        <w:trPr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extDirection w:val="tbRl"/>
          </w:tcPr>
          <w:p w14:paraId="63FB3B4C" w14:textId="77777777" w:rsidR="00590171" w:rsidRPr="007C597E" w:rsidRDefault="00590171" w:rsidP="002E65F4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</w:tcPr>
          <w:p w14:paraId="381EC853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</w:tcPr>
          <w:p w14:paraId="0FF7D958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</w:tcPr>
          <w:p w14:paraId="3259B97F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</w:tcPr>
          <w:p w14:paraId="372DFD47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</w:tcPr>
          <w:p w14:paraId="7A5A52D9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</w:tcPr>
          <w:p w14:paraId="762948AA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</w:tcPr>
          <w:p w14:paraId="28D58916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یا </w:t>
            </w:r>
            <w:r w:rsidRPr="007C597E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ارزش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اب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14:paraId="22F8D70D" w14:textId="77777777" w:rsidR="00590171" w:rsidRPr="007C597E" w:rsidRDefault="00590171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07741A" w:rsidRPr="00523938" w14:paraId="59D16760" w14:textId="77777777" w:rsidTr="002E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F1FBFA" w14:textId="77777777" w:rsidR="00C045A6" w:rsidRPr="00C04C7D" w:rsidRDefault="00C045A6" w:rsidP="00C045A6">
            <w:pPr>
              <w:jc w:val="center"/>
              <w:rPr>
                <w:rFonts w:cs="B Mitra"/>
                <w:rtl/>
              </w:rPr>
            </w:pPr>
            <w:r w:rsidRPr="00C04C7D">
              <w:rPr>
                <w:rFonts w:cs="B Mitra" w:hint="cs"/>
                <w:rtl/>
              </w:rPr>
              <w:t>1</w:t>
            </w:r>
          </w:p>
        </w:tc>
        <w:tc>
          <w:tcPr>
            <w:tcW w:w="0" w:type="auto"/>
          </w:tcPr>
          <w:p w14:paraId="1F5C843B" w14:textId="234C5E62" w:rsidR="00C045A6" w:rsidRPr="003673B8" w:rsidRDefault="00C045A6" w:rsidP="00D10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3673B8">
              <w:rPr>
                <w:rFonts w:cs="B Mitra" w:hint="cs"/>
                <w:b/>
                <w:bCs/>
                <w:rtl/>
              </w:rPr>
              <w:t xml:space="preserve">برگزاری دوره های کوتاه مدت </w:t>
            </w:r>
          </w:p>
        </w:tc>
        <w:tc>
          <w:tcPr>
            <w:tcW w:w="0" w:type="auto"/>
          </w:tcPr>
          <w:p w14:paraId="3B49A02E" w14:textId="46F9EB98" w:rsidR="00C045A6" w:rsidRPr="003673B8" w:rsidRDefault="00C045A6" w:rsidP="0058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 xml:space="preserve">دکتر </w:t>
            </w:r>
            <w:r w:rsidR="00007046">
              <w:rPr>
                <w:rFonts w:cs="B Mitra" w:hint="cs"/>
                <w:rtl/>
              </w:rPr>
              <w:t>بدری</w:t>
            </w:r>
            <w:r w:rsidR="00586087">
              <w:rPr>
                <w:rFonts w:cs="B Mitra" w:hint="cs"/>
                <w:rtl/>
              </w:rPr>
              <w:t xml:space="preserve"> و</w:t>
            </w:r>
            <w:r w:rsidR="00CD7F16">
              <w:rPr>
                <w:rFonts w:cs="B Mitra" w:hint="cs"/>
                <w:rtl/>
              </w:rPr>
              <w:t xml:space="preserve"> دکتر میریان</w:t>
            </w:r>
            <w:r w:rsidRPr="003673B8">
              <w:rPr>
                <w:rFonts w:cs="B Mitra" w:hint="cs"/>
                <w:rtl/>
              </w:rPr>
              <w:t xml:space="preserve"> </w:t>
            </w:r>
            <w:r w:rsidR="00586087">
              <w:rPr>
                <w:rFonts w:cs="B Mitra" w:hint="cs"/>
                <w:rtl/>
              </w:rPr>
              <w:t xml:space="preserve">با همکاری </w:t>
            </w:r>
            <w:r w:rsidRPr="003673B8">
              <w:rPr>
                <w:rFonts w:cs="B Mitra" w:hint="cs"/>
                <w:rtl/>
              </w:rPr>
              <w:t>کمیته مشورتی دانشجویان</w:t>
            </w:r>
          </w:p>
        </w:tc>
        <w:tc>
          <w:tcPr>
            <w:tcW w:w="0" w:type="auto"/>
          </w:tcPr>
          <w:p w14:paraId="1292C8E6" w14:textId="52A1FC01" w:rsidR="00C045A6" w:rsidRPr="003673B8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365387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2431DE46" w14:textId="6071F988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365387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2828D82E" w14:textId="77777777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برگزاری دوره کوتاه مدت آموزش مبتنی بر توانمندسازی</w:t>
            </w:r>
          </w:p>
        </w:tc>
        <w:tc>
          <w:tcPr>
            <w:tcW w:w="0" w:type="auto"/>
          </w:tcPr>
          <w:p w14:paraId="41FA31C1" w14:textId="48C58E54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3653992C" w14:textId="2A4952F4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برگزاری دوره</w:t>
            </w:r>
          </w:p>
        </w:tc>
        <w:tc>
          <w:tcPr>
            <w:tcW w:w="0" w:type="auto"/>
          </w:tcPr>
          <w:p w14:paraId="40280194" w14:textId="77777777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07741A" w:rsidRPr="00523938" w14:paraId="50F0A85D" w14:textId="77777777" w:rsidTr="002E65F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9EE559" w14:textId="3B77DDEA" w:rsidR="00C045A6" w:rsidRPr="00C04C7D" w:rsidRDefault="00C045A6" w:rsidP="00C045A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0" w:type="auto"/>
          </w:tcPr>
          <w:p w14:paraId="79D17C84" w14:textId="6718D71C" w:rsidR="00C045A6" w:rsidRPr="003673B8" w:rsidRDefault="00C045A6" w:rsidP="00C26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برگزاری کارگاه های ملی براساس نیازسنجی از دانشجویان و اساتید</w:t>
            </w:r>
          </w:p>
        </w:tc>
        <w:tc>
          <w:tcPr>
            <w:tcW w:w="0" w:type="auto"/>
          </w:tcPr>
          <w:p w14:paraId="74A2D773" w14:textId="5BDAAB4F" w:rsidR="00C045A6" w:rsidRPr="003673B8" w:rsidRDefault="00C045A6" w:rsidP="0058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دکتر</w:t>
            </w:r>
            <w:r w:rsidR="00CD7F16">
              <w:rPr>
                <w:rFonts w:cs="B Mitra" w:hint="cs"/>
                <w:rtl/>
              </w:rPr>
              <w:t xml:space="preserve"> </w:t>
            </w:r>
            <w:r w:rsidR="00007046">
              <w:rPr>
                <w:rFonts w:cs="B Mitra" w:hint="cs"/>
                <w:rtl/>
              </w:rPr>
              <w:t>بدری</w:t>
            </w:r>
            <w:r w:rsidR="00CD7F16">
              <w:rPr>
                <w:rFonts w:cs="B Mitra" w:hint="cs"/>
                <w:rtl/>
              </w:rPr>
              <w:t xml:space="preserve"> </w:t>
            </w:r>
            <w:r w:rsidR="00586087">
              <w:rPr>
                <w:rFonts w:cs="B Mitra" w:hint="cs"/>
                <w:rtl/>
              </w:rPr>
              <w:t>و</w:t>
            </w:r>
            <w:r w:rsidR="00CD7F16">
              <w:rPr>
                <w:rFonts w:cs="B Mitra" w:hint="cs"/>
                <w:rtl/>
              </w:rPr>
              <w:t xml:space="preserve"> دکتر میریان</w:t>
            </w:r>
            <w:r w:rsidRPr="003673B8">
              <w:rPr>
                <w:rFonts w:cs="B Mitra" w:hint="cs"/>
                <w:rtl/>
              </w:rPr>
              <w:t xml:space="preserve"> </w:t>
            </w:r>
            <w:r w:rsidR="00586087">
              <w:rPr>
                <w:rFonts w:cs="B Mitra" w:hint="cs"/>
                <w:rtl/>
              </w:rPr>
              <w:t xml:space="preserve">با همکاری </w:t>
            </w:r>
            <w:r w:rsidRPr="003673B8">
              <w:rPr>
                <w:rFonts w:cs="B Mitra" w:hint="cs"/>
                <w:rtl/>
              </w:rPr>
              <w:t>کمیته مشورتی دانشجویان</w:t>
            </w:r>
          </w:p>
        </w:tc>
        <w:tc>
          <w:tcPr>
            <w:tcW w:w="0" w:type="auto"/>
          </w:tcPr>
          <w:p w14:paraId="26304E97" w14:textId="4FA3AB3A" w:rsidR="00C045A6" w:rsidRPr="003673B8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365387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2643BB6B" w14:textId="638FE91E" w:rsidR="00C045A6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365387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0F79B311" w14:textId="5C3E5EC3" w:rsidR="00C045A6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برگزاری کارگاه های آموزشی و پژوهشی مبتنی بر توانمندسازی</w:t>
            </w:r>
          </w:p>
        </w:tc>
        <w:tc>
          <w:tcPr>
            <w:tcW w:w="0" w:type="auto"/>
          </w:tcPr>
          <w:p w14:paraId="4AD759AF" w14:textId="76CA29F9" w:rsidR="00C045A6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4298657E" w14:textId="44B9307E" w:rsidR="00C045A6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برگزاری دوره</w:t>
            </w:r>
          </w:p>
        </w:tc>
        <w:tc>
          <w:tcPr>
            <w:tcW w:w="0" w:type="auto"/>
          </w:tcPr>
          <w:p w14:paraId="6B7A6139" w14:textId="77777777" w:rsidR="00C045A6" w:rsidRPr="00770AB5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07741A" w:rsidRPr="00523938" w14:paraId="4C8ECEC1" w14:textId="77777777" w:rsidTr="002E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A58C06" w14:textId="3B32C2B9" w:rsidR="000E2983" w:rsidRDefault="000E2983" w:rsidP="00C045A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0" w:type="auto"/>
          </w:tcPr>
          <w:p w14:paraId="64F995A6" w14:textId="7D673DD4" w:rsidR="000E2983" w:rsidRDefault="00852118" w:rsidP="00C2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ارزیابی و بازنگری دوره ای </w:t>
            </w:r>
          </w:p>
        </w:tc>
        <w:tc>
          <w:tcPr>
            <w:tcW w:w="0" w:type="auto"/>
          </w:tcPr>
          <w:p w14:paraId="55EEE87B" w14:textId="6801DF4A" w:rsidR="000E2983" w:rsidRPr="003673B8" w:rsidRDefault="00852118" w:rsidP="0058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دکتر</w:t>
            </w:r>
            <w:r w:rsidR="000102F9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بدری</w:t>
            </w:r>
            <w:r w:rsidR="00CD7F16">
              <w:rPr>
                <w:rFonts w:cs="B Mitra" w:hint="cs"/>
                <w:rtl/>
              </w:rPr>
              <w:t xml:space="preserve"> </w:t>
            </w:r>
            <w:r w:rsidR="00586087">
              <w:rPr>
                <w:rFonts w:cs="B Mitra" w:hint="cs"/>
                <w:rtl/>
              </w:rPr>
              <w:t>و</w:t>
            </w:r>
            <w:r w:rsidR="0007741A">
              <w:rPr>
                <w:rFonts w:cs="B Mitra" w:hint="cs"/>
                <w:rtl/>
              </w:rPr>
              <w:t xml:space="preserve"> </w:t>
            </w:r>
            <w:r w:rsidR="00CD7F16">
              <w:rPr>
                <w:rFonts w:cs="B Mitra" w:hint="cs"/>
                <w:rtl/>
              </w:rPr>
              <w:t>دکتر میریان</w:t>
            </w:r>
            <w:r w:rsidRPr="003673B8">
              <w:rPr>
                <w:rFonts w:cs="B Mitra" w:hint="cs"/>
                <w:rtl/>
              </w:rPr>
              <w:t xml:space="preserve"> </w:t>
            </w:r>
            <w:r w:rsidR="00586087">
              <w:rPr>
                <w:rFonts w:cs="B Mitra" w:hint="cs"/>
                <w:rtl/>
              </w:rPr>
              <w:t xml:space="preserve">با همکاری </w:t>
            </w:r>
            <w:r w:rsidRPr="003673B8">
              <w:rPr>
                <w:rFonts w:cs="B Mitra" w:hint="cs"/>
                <w:rtl/>
              </w:rPr>
              <w:t>کمیته مشورتی دانشجویان</w:t>
            </w:r>
          </w:p>
        </w:tc>
        <w:tc>
          <w:tcPr>
            <w:tcW w:w="0" w:type="auto"/>
          </w:tcPr>
          <w:p w14:paraId="49599518" w14:textId="48C29225" w:rsidR="000E2983" w:rsidRPr="003673B8" w:rsidRDefault="00852118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1/1/405</w:t>
            </w:r>
          </w:p>
        </w:tc>
        <w:tc>
          <w:tcPr>
            <w:tcW w:w="0" w:type="auto"/>
          </w:tcPr>
          <w:p w14:paraId="0CB98E77" w14:textId="08BE24AB" w:rsidR="000E2983" w:rsidRDefault="00852118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29/12/405</w:t>
            </w:r>
          </w:p>
        </w:tc>
        <w:tc>
          <w:tcPr>
            <w:tcW w:w="0" w:type="auto"/>
          </w:tcPr>
          <w:p w14:paraId="459B2F6A" w14:textId="34311AEE" w:rsidR="000E2983" w:rsidRDefault="00AB089D" w:rsidP="00AB0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نظرسنجی و پایش مستمر دوره ای </w:t>
            </w:r>
          </w:p>
        </w:tc>
        <w:tc>
          <w:tcPr>
            <w:tcW w:w="0" w:type="auto"/>
          </w:tcPr>
          <w:p w14:paraId="6D76DA95" w14:textId="479E49B4" w:rsidR="000E2983" w:rsidRDefault="00AB089D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مستندات </w:t>
            </w:r>
          </w:p>
        </w:tc>
        <w:tc>
          <w:tcPr>
            <w:tcW w:w="0" w:type="auto"/>
          </w:tcPr>
          <w:p w14:paraId="03AC879C" w14:textId="2D416358" w:rsidR="000E2983" w:rsidRDefault="001B7B55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0CDB1A5B" w14:textId="77777777" w:rsidR="000E2983" w:rsidRPr="00770AB5" w:rsidRDefault="000E2983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</w:tbl>
    <w:p w14:paraId="5177BB32" w14:textId="77777777" w:rsidR="00601AD0" w:rsidRDefault="00601AD0" w:rsidP="00590171">
      <w:pPr>
        <w:rPr>
          <w:rtl/>
        </w:rPr>
      </w:pPr>
      <w:r>
        <w:rPr>
          <w:rtl/>
        </w:rPr>
        <w:br w:type="page"/>
      </w:r>
    </w:p>
    <w:p w14:paraId="5CD9AF4D" w14:textId="5AFED02F" w:rsidR="00191BE5" w:rsidRDefault="00191BE5" w:rsidP="00473502">
      <w:pPr>
        <w:pStyle w:val="Heading2"/>
        <w:jc w:val="center"/>
        <w:rPr>
          <w:rFonts w:cs="B Zar"/>
          <w:rtl/>
        </w:rPr>
      </w:pPr>
      <w:r w:rsidRPr="00B964DE">
        <w:rPr>
          <w:rFonts w:cs="B Zar" w:hint="cs"/>
          <w:rtl/>
        </w:rPr>
        <w:lastRenderedPageBreak/>
        <w:t xml:space="preserve">جدول فعالیتهای مربوط به هر یک از </w:t>
      </w:r>
      <w:r w:rsidR="00473502">
        <w:rPr>
          <w:rFonts w:cs="B Zar" w:hint="cs"/>
          <w:rtl/>
        </w:rPr>
        <w:t>حیطه های</w:t>
      </w:r>
      <w:r w:rsidR="00473502" w:rsidRPr="00B964DE">
        <w:rPr>
          <w:rFonts w:cs="B Zar" w:hint="cs"/>
          <w:rtl/>
        </w:rPr>
        <w:t xml:space="preserve"> </w:t>
      </w:r>
      <w:r w:rsidRPr="00B964DE">
        <w:rPr>
          <w:rFonts w:cs="B Zar" w:hint="cs"/>
          <w:rtl/>
        </w:rPr>
        <w:t xml:space="preserve">برنامه عملیاتی </w:t>
      </w:r>
    </w:p>
    <w:p w14:paraId="26270281" w14:textId="136A1FC1" w:rsidR="00191BE5" w:rsidRPr="00C957D5" w:rsidRDefault="00B1510A" w:rsidP="00191BE5">
      <w:pPr>
        <w:pStyle w:val="Heading2"/>
        <w:spacing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کارگروه </w:t>
      </w:r>
      <w:r w:rsidR="00B42CE3" w:rsidRPr="00C957D5">
        <w:rPr>
          <w:rFonts w:cs="B Titr" w:hint="cs"/>
          <w:rtl/>
        </w:rPr>
        <w:t>کمیته های مشورتی دانشجویی</w:t>
      </w:r>
    </w:p>
    <w:tbl>
      <w:tblPr>
        <w:tblStyle w:val="LightList-Accent1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3480"/>
        <w:gridCol w:w="1728"/>
        <w:gridCol w:w="951"/>
        <w:gridCol w:w="1015"/>
        <w:gridCol w:w="2604"/>
        <w:gridCol w:w="912"/>
        <w:gridCol w:w="1593"/>
        <w:gridCol w:w="1003"/>
      </w:tblGrid>
      <w:tr w:rsidR="00191BE5" w:rsidRPr="00523938" w14:paraId="76BC6D20" w14:textId="77777777" w:rsidTr="008B2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9"/>
            <w:vAlign w:val="center"/>
          </w:tcPr>
          <w:p w14:paraId="4197C70F" w14:textId="76546629" w:rsidR="00191BE5" w:rsidRPr="00D375F4" w:rsidRDefault="00191BE5" w:rsidP="00A90A14">
            <w:pPr>
              <w:spacing w:after="120"/>
              <w:rPr>
                <w:rFonts w:cs="B Titr"/>
                <w:sz w:val="24"/>
                <w:szCs w:val="24"/>
                <w:rtl/>
              </w:rPr>
            </w:pPr>
            <w:r w:rsidRPr="00D375F4">
              <w:rPr>
                <w:rFonts w:asciiTheme="majorBidi" w:hAnsiTheme="majorBidi" w:cs="B Titr" w:hint="cs"/>
                <w:sz w:val="28"/>
                <w:szCs w:val="28"/>
                <w:rtl/>
              </w:rPr>
              <w:t>هدف کلی:</w:t>
            </w:r>
            <w:r w:rsidR="004020F5" w:rsidRPr="004540C1">
              <w:rPr>
                <w:rFonts w:asciiTheme="majorBidi" w:hAnsiTheme="majorBidi" w:cs="B Titr"/>
                <w:sz w:val="28"/>
                <w:szCs w:val="28"/>
                <w:rtl/>
              </w:rPr>
              <w:t xml:space="preserve"> </w:t>
            </w:r>
            <w:r w:rsidR="004540C1" w:rsidRPr="004540C1">
              <w:rPr>
                <w:rFonts w:asciiTheme="majorBidi" w:hAnsiTheme="majorBidi" w:cs="B Titr"/>
                <w:sz w:val="28"/>
                <w:szCs w:val="28"/>
                <w:rtl/>
              </w:rPr>
              <w:t>ارتقا</w:t>
            </w:r>
            <w:r w:rsidR="004540C1" w:rsidRPr="004540C1">
              <w:rPr>
                <w:rFonts w:asciiTheme="majorBidi" w:hAnsiTheme="majorBidi" w:cs="B Titr" w:hint="cs"/>
                <w:sz w:val="28"/>
                <w:szCs w:val="28"/>
                <w:rtl/>
              </w:rPr>
              <w:t>ی</w:t>
            </w:r>
            <w:r w:rsidR="004540C1" w:rsidRPr="004540C1">
              <w:rPr>
                <w:rFonts w:asciiTheme="majorBidi" w:hAnsiTheme="majorBidi" w:cs="B Titr"/>
                <w:sz w:val="28"/>
                <w:szCs w:val="28"/>
                <w:rtl/>
              </w:rPr>
              <w:t xml:space="preserve"> ک</w:t>
            </w:r>
            <w:r w:rsidR="004540C1" w:rsidRPr="004540C1">
              <w:rPr>
                <w:rFonts w:asciiTheme="majorBidi" w:hAnsiTheme="majorBidi" w:cs="B Titr" w:hint="cs"/>
                <w:sz w:val="28"/>
                <w:szCs w:val="28"/>
                <w:rtl/>
              </w:rPr>
              <w:t>ی</w:t>
            </w:r>
            <w:r w:rsidR="004540C1" w:rsidRPr="004540C1">
              <w:rPr>
                <w:rFonts w:asciiTheme="majorBidi" w:hAnsiTheme="majorBidi" w:cs="B Titr" w:hint="eastAsia"/>
                <w:sz w:val="28"/>
                <w:szCs w:val="28"/>
                <w:rtl/>
              </w:rPr>
              <w:t>ف</w:t>
            </w:r>
            <w:r w:rsidR="004540C1" w:rsidRPr="004540C1">
              <w:rPr>
                <w:rFonts w:asciiTheme="majorBidi" w:hAnsiTheme="majorBidi" w:cs="B Titr" w:hint="cs"/>
                <w:sz w:val="28"/>
                <w:szCs w:val="28"/>
                <w:rtl/>
              </w:rPr>
              <w:t>ی</w:t>
            </w:r>
            <w:r w:rsidR="004540C1" w:rsidRPr="004540C1">
              <w:rPr>
                <w:rFonts w:asciiTheme="majorBidi" w:hAnsiTheme="majorBidi" w:cs="B Titr" w:hint="eastAsia"/>
                <w:sz w:val="28"/>
                <w:szCs w:val="28"/>
                <w:rtl/>
              </w:rPr>
              <w:t>ت</w:t>
            </w:r>
            <w:r w:rsidR="004540C1" w:rsidRPr="004540C1">
              <w:rPr>
                <w:rFonts w:asciiTheme="majorBidi" w:hAnsiTheme="majorBidi" w:cs="B Titr"/>
                <w:sz w:val="28"/>
                <w:szCs w:val="28"/>
                <w:rtl/>
              </w:rPr>
              <w:t xml:space="preserve"> آموزش از طر</w:t>
            </w:r>
            <w:r w:rsidR="004540C1" w:rsidRPr="004540C1">
              <w:rPr>
                <w:rFonts w:asciiTheme="majorBidi" w:hAnsiTheme="majorBidi" w:cs="B Titr" w:hint="cs"/>
                <w:sz w:val="28"/>
                <w:szCs w:val="28"/>
                <w:rtl/>
              </w:rPr>
              <w:t>ی</w:t>
            </w:r>
            <w:r w:rsidR="004540C1" w:rsidRPr="004540C1">
              <w:rPr>
                <w:rFonts w:asciiTheme="majorBidi" w:hAnsiTheme="majorBidi" w:cs="B Titr" w:hint="eastAsia"/>
                <w:sz w:val="28"/>
                <w:szCs w:val="28"/>
                <w:rtl/>
              </w:rPr>
              <w:t>ق</w:t>
            </w:r>
            <w:r w:rsidR="004540C1" w:rsidRPr="004540C1">
              <w:rPr>
                <w:rFonts w:asciiTheme="majorBidi" w:hAnsiTheme="majorBidi" w:cs="B Titr"/>
                <w:sz w:val="28"/>
                <w:szCs w:val="28"/>
                <w:rtl/>
              </w:rPr>
              <w:t xml:space="preserve"> تقو</w:t>
            </w:r>
            <w:r w:rsidR="004540C1" w:rsidRPr="004540C1">
              <w:rPr>
                <w:rFonts w:asciiTheme="majorBidi" w:hAnsiTheme="majorBidi" w:cs="B Titr" w:hint="cs"/>
                <w:sz w:val="28"/>
                <w:szCs w:val="28"/>
                <w:rtl/>
              </w:rPr>
              <w:t>ی</w:t>
            </w:r>
            <w:r w:rsidR="004540C1" w:rsidRPr="004540C1">
              <w:rPr>
                <w:rFonts w:asciiTheme="majorBidi" w:hAnsiTheme="majorBidi" w:cs="B Titr" w:hint="eastAsia"/>
                <w:sz w:val="28"/>
                <w:szCs w:val="28"/>
                <w:rtl/>
              </w:rPr>
              <w:t>ت</w:t>
            </w:r>
            <w:r w:rsidR="004540C1" w:rsidRPr="004540C1">
              <w:rPr>
                <w:rFonts w:asciiTheme="majorBidi" w:hAnsiTheme="majorBidi" w:cs="B Titr"/>
                <w:sz w:val="28"/>
                <w:szCs w:val="28"/>
                <w:rtl/>
              </w:rPr>
              <w:t xml:space="preserve"> مشارکت دانشجو</w:t>
            </w:r>
            <w:r w:rsidR="004540C1" w:rsidRPr="004540C1">
              <w:rPr>
                <w:rFonts w:asciiTheme="majorBidi" w:hAnsiTheme="majorBidi" w:cs="B Titr" w:hint="cs"/>
                <w:sz w:val="28"/>
                <w:szCs w:val="28"/>
                <w:rtl/>
              </w:rPr>
              <w:t>ی</w:t>
            </w:r>
            <w:r w:rsidR="004540C1" w:rsidRPr="004540C1">
              <w:rPr>
                <w:rFonts w:asciiTheme="majorBidi" w:hAnsiTheme="majorBidi" w:cs="B Titr" w:hint="eastAsia"/>
                <w:sz w:val="28"/>
                <w:szCs w:val="28"/>
                <w:rtl/>
              </w:rPr>
              <w:t>ان</w:t>
            </w:r>
            <w:r w:rsidR="004540C1" w:rsidRPr="004540C1">
              <w:rPr>
                <w:rFonts w:asciiTheme="majorBidi" w:hAnsiTheme="majorBidi" w:cs="B Titr"/>
                <w:sz w:val="28"/>
                <w:szCs w:val="28"/>
                <w:rtl/>
              </w:rPr>
              <w:t xml:space="preserve"> در </w:t>
            </w:r>
            <w:r w:rsidR="00A90A14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فرایندهای یاددهی و یادگیری </w:t>
            </w:r>
          </w:p>
        </w:tc>
      </w:tr>
      <w:tr w:rsidR="00191BE5" w:rsidRPr="00523938" w14:paraId="3F74BC13" w14:textId="77777777" w:rsidTr="008B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9"/>
            <w:shd w:val="clear" w:color="auto" w:fill="DBE5F1" w:themeFill="accent1" w:themeFillTint="33"/>
            <w:vAlign w:val="center"/>
          </w:tcPr>
          <w:p w14:paraId="35B36D4C" w14:textId="77777777" w:rsidR="00191BE5" w:rsidRPr="00770AB5" w:rsidRDefault="00191BE5" w:rsidP="004540C1">
            <w:pPr>
              <w:spacing w:after="120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هدف اختصاصی: </w:t>
            </w:r>
            <w:r w:rsidR="004540C1">
              <w:rPr>
                <w:rFonts w:asciiTheme="majorBidi" w:hAnsiTheme="majorBidi" w:cs="B Titr" w:hint="cs"/>
                <w:sz w:val="24"/>
                <w:szCs w:val="24"/>
                <w:rtl/>
              </w:rPr>
              <w:t>ارتقای فعالیت های کمیته مشورتی دانشجویان</w:t>
            </w:r>
          </w:p>
        </w:tc>
      </w:tr>
      <w:tr w:rsidR="00850E75" w:rsidRPr="00523938" w14:paraId="38DBB3C4" w14:textId="77777777" w:rsidTr="002E65F4">
        <w:trPr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extDirection w:val="tbRl"/>
          </w:tcPr>
          <w:p w14:paraId="7C5FF8F8" w14:textId="77777777" w:rsidR="00191BE5" w:rsidRPr="007C597E" w:rsidRDefault="00191BE5" w:rsidP="002E65F4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</w:tcPr>
          <w:p w14:paraId="08DF3AA8" w14:textId="77777777" w:rsidR="00191BE5" w:rsidRPr="007C597E" w:rsidRDefault="00191BE5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</w:tcPr>
          <w:p w14:paraId="76D9FC8B" w14:textId="77777777" w:rsidR="00191BE5" w:rsidRPr="007C597E" w:rsidRDefault="00191BE5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</w:tcPr>
          <w:p w14:paraId="23BA6592" w14:textId="77777777" w:rsidR="00191BE5" w:rsidRPr="007C597E" w:rsidRDefault="00191BE5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</w:tcPr>
          <w:p w14:paraId="40D75C4B" w14:textId="77777777" w:rsidR="00191BE5" w:rsidRPr="007C597E" w:rsidRDefault="00191BE5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</w:tcPr>
          <w:p w14:paraId="20FC8350" w14:textId="77777777" w:rsidR="00191BE5" w:rsidRPr="007C597E" w:rsidRDefault="00191BE5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</w:tcPr>
          <w:p w14:paraId="12465447" w14:textId="77777777" w:rsidR="00191BE5" w:rsidRPr="007C597E" w:rsidRDefault="00191BE5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</w:tcPr>
          <w:p w14:paraId="2F1BF4D2" w14:textId="77777777" w:rsidR="00191BE5" w:rsidRPr="007C597E" w:rsidRDefault="00191BE5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یا </w:t>
            </w:r>
            <w:r w:rsidRPr="007C597E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ارزش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اب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14:paraId="5E8BEBA3" w14:textId="77777777" w:rsidR="00191BE5" w:rsidRPr="007C597E" w:rsidRDefault="00191BE5" w:rsidP="002E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850E75" w:rsidRPr="00523938" w14:paraId="64C376EB" w14:textId="77777777" w:rsidTr="0026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8C4117" w14:textId="77777777" w:rsidR="00C045A6" w:rsidRPr="00C04C7D" w:rsidRDefault="00C045A6" w:rsidP="00C045A6">
            <w:pPr>
              <w:jc w:val="center"/>
              <w:rPr>
                <w:rFonts w:cs="B Mitra"/>
                <w:rtl/>
              </w:rPr>
            </w:pPr>
            <w:r w:rsidRPr="00C04C7D">
              <w:rPr>
                <w:rFonts w:cs="B Mitra" w:hint="cs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22A9F5DC" w14:textId="77777777" w:rsidR="00C045A6" w:rsidRPr="00902D98" w:rsidRDefault="00C045A6" w:rsidP="00C04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اجرای پروژه منتورینگ</w:t>
            </w:r>
          </w:p>
        </w:tc>
        <w:tc>
          <w:tcPr>
            <w:tcW w:w="0" w:type="auto"/>
          </w:tcPr>
          <w:p w14:paraId="6D49BEFA" w14:textId="420D6CC7" w:rsidR="00C045A6" w:rsidRDefault="004C782B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دکتر دیانی و </w:t>
            </w:r>
            <w:r w:rsidR="00C045A6">
              <w:rPr>
                <w:rFonts w:cs="B Mitra" w:hint="cs"/>
                <w:rtl/>
              </w:rPr>
              <w:t>دبیر کارگروه منتورینگ</w:t>
            </w:r>
          </w:p>
        </w:tc>
        <w:tc>
          <w:tcPr>
            <w:tcW w:w="0" w:type="auto"/>
          </w:tcPr>
          <w:p w14:paraId="413076A7" w14:textId="496B07E0" w:rsidR="00C045A6" w:rsidRPr="003673B8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3302D1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7B44CBFE" w14:textId="031F64A3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3302D1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1952BB9F" w14:textId="79D85251" w:rsidR="00C045A6" w:rsidRPr="004540C1" w:rsidRDefault="00C045A6" w:rsidP="00910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انتخاب منتور و منتی، برگزاری کارگاه </w:t>
            </w:r>
          </w:p>
        </w:tc>
        <w:tc>
          <w:tcPr>
            <w:tcW w:w="0" w:type="auto"/>
          </w:tcPr>
          <w:p w14:paraId="15F48F6B" w14:textId="77777777" w:rsidR="00C045A6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622EA860" w14:textId="77777777" w:rsidR="00C045A6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32FE6708" w14:textId="77777777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850E75" w:rsidRPr="00523938" w14:paraId="26E07393" w14:textId="77777777" w:rsidTr="00265ED0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B60D7B" w14:textId="77777777" w:rsidR="00C045A6" w:rsidRPr="00C04C7D" w:rsidRDefault="00C045A6" w:rsidP="00C045A6">
            <w:pPr>
              <w:jc w:val="center"/>
              <w:rPr>
                <w:rFonts w:cs="B Mitra"/>
                <w:rtl/>
              </w:rPr>
            </w:pPr>
            <w:r w:rsidRPr="00C04C7D">
              <w:rPr>
                <w:rFonts w:cs="B Mitra" w:hint="cs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1830080B" w14:textId="77777777" w:rsidR="00C045A6" w:rsidRPr="00902D98" w:rsidRDefault="00C045A6" w:rsidP="00C04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اجرای پروژه دستیار آموزشی </w:t>
            </w:r>
            <w:r>
              <w:rPr>
                <w:rFonts w:cs="B Mitra"/>
                <w:b/>
                <w:bCs/>
              </w:rPr>
              <w:t>(TA)</w:t>
            </w:r>
          </w:p>
        </w:tc>
        <w:tc>
          <w:tcPr>
            <w:tcW w:w="0" w:type="auto"/>
          </w:tcPr>
          <w:p w14:paraId="05B1581B" w14:textId="3C135F9D" w:rsidR="00C045A6" w:rsidRDefault="004C782B" w:rsidP="00784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دکتر دیانی و </w:t>
            </w:r>
            <w:r w:rsidR="00C045A6">
              <w:rPr>
                <w:rFonts w:cs="B Mitra" w:hint="cs"/>
                <w:rtl/>
              </w:rPr>
              <w:t xml:space="preserve">دبیر کارگروه </w:t>
            </w:r>
            <w:r w:rsidR="00C045A6">
              <w:rPr>
                <w:rFonts w:cs="B Mitra"/>
              </w:rPr>
              <w:t>TA</w:t>
            </w:r>
          </w:p>
        </w:tc>
        <w:tc>
          <w:tcPr>
            <w:tcW w:w="0" w:type="auto"/>
          </w:tcPr>
          <w:p w14:paraId="7F8DA992" w14:textId="66766B63" w:rsidR="00C045A6" w:rsidRPr="003673B8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3302D1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78AF34DB" w14:textId="7E99C637" w:rsidR="00C045A6" w:rsidRPr="00770AB5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3302D1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748BA845" w14:textId="77777777" w:rsidR="00C045A6" w:rsidRPr="004540C1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معرفی و اموزش دستیار آموزشی برای همکاری در ارائه دروس</w:t>
            </w:r>
          </w:p>
        </w:tc>
        <w:tc>
          <w:tcPr>
            <w:tcW w:w="0" w:type="auto"/>
          </w:tcPr>
          <w:p w14:paraId="2CC362DE" w14:textId="77777777" w:rsidR="00C045A6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5EB4A59B" w14:textId="77777777" w:rsidR="00C045A6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534205AC" w14:textId="77777777" w:rsidR="00C045A6" w:rsidRPr="00770AB5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850E75" w:rsidRPr="00523938" w14:paraId="108FFD11" w14:textId="77777777" w:rsidTr="0026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BE8AF3" w14:textId="77777777" w:rsidR="00C045A6" w:rsidRPr="00C04C7D" w:rsidRDefault="00C045A6" w:rsidP="00C045A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14:paraId="27E536C3" w14:textId="77777777" w:rsidR="00C045A6" w:rsidRPr="00902D98" w:rsidRDefault="00C045A6" w:rsidP="00C04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اجرای پروژه </w:t>
            </w:r>
            <w:r>
              <w:rPr>
                <w:rFonts w:cs="B Mitra"/>
                <w:b/>
                <w:bCs/>
              </w:rPr>
              <w:t>Gamification</w:t>
            </w:r>
          </w:p>
        </w:tc>
        <w:tc>
          <w:tcPr>
            <w:tcW w:w="0" w:type="auto"/>
          </w:tcPr>
          <w:p w14:paraId="1F72B04E" w14:textId="7E9E5AF6" w:rsidR="00C045A6" w:rsidRDefault="004C782B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دکتر دیانی و </w:t>
            </w:r>
            <w:r w:rsidR="00C045A6">
              <w:rPr>
                <w:rFonts w:cs="B Mitra" w:hint="cs"/>
                <w:rtl/>
              </w:rPr>
              <w:t>دبیر کارگروه نوآوری در آموزش</w:t>
            </w:r>
          </w:p>
        </w:tc>
        <w:tc>
          <w:tcPr>
            <w:tcW w:w="0" w:type="auto"/>
          </w:tcPr>
          <w:p w14:paraId="0DE27588" w14:textId="23EB357B" w:rsidR="00C045A6" w:rsidRPr="003673B8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3302D1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43C3AA0A" w14:textId="10E86943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3302D1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445F0DFC" w14:textId="77777777" w:rsidR="00C045A6" w:rsidRPr="004540C1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استفاده از بازی در بهبود و ارتقای  آموزش</w:t>
            </w:r>
          </w:p>
        </w:tc>
        <w:tc>
          <w:tcPr>
            <w:tcW w:w="0" w:type="auto"/>
          </w:tcPr>
          <w:p w14:paraId="0DA859E9" w14:textId="77777777" w:rsidR="00C045A6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0E8DFF90" w14:textId="77777777" w:rsidR="00C045A6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7891E876" w14:textId="77777777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850E75" w:rsidRPr="00523938" w14:paraId="786F1F96" w14:textId="77777777" w:rsidTr="00265ED0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D483EB" w14:textId="220CCC7F" w:rsidR="00C045A6" w:rsidRPr="00C04C7D" w:rsidRDefault="00C045A6" w:rsidP="00C045A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6DD5A942" w14:textId="77777777" w:rsidR="00C045A6" w:rsidRPr="00902D98" w:rsidRDefault="00C045A6" w:rsidP="00C045A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902D98">
              <w:rPr>
                <w:rFonts w:cs="B Mitra" w:hint="cs"/>
                <w:b/>
                <w:bCs/>
                <w:rtl/>
              </w:rPr>
              <w:t>برگزاری جلسات کمیته مشورتی</w:t>
            </w:r>
          </w:p>
          <w:p w14:paraId="38CB2F7B" w14:textId="77777777" w:rsidR="00C045A6" w:rsidRPr="00902D98" w:rsidRDefault="00C045A6" w:rsidP="00C045A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65E947BD" w14:textId="06896B2C" w:rsidR="00C045A6" w:rsidRDefault="00346018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دیانی</w:t>
            </w:r>
          </w:p>
        </w:tc>
        <w:tc>
          <w:tcPr>
            <w:tcW w:w="0" w:type="auto"/>
          </w:tcPr>
          <w:p w14:paraId="4172177E" w14:textId="170AFFEC" w:rsidR="00C045A6" w:rsidRPr="003673B8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3302D1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50FC23F3" w14:textId="528D4C3B" w:rsidR="00C045A6" w:rsidRPr="00770AB5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3302D1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73FBFFAF" w14:textId="77777777" w:rsidR="00C045A6" w:rsidRPr="004540C1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4540C1">
              <w:rPr>
                <w:rFonts w:cs="B Mitra" w:hint="cs"/>
                <w:rtl/>
              </w:rPr>
              <w:t xml:space="preserve">برگزاری جلسات به صورت منظم با حضور مسئول </w:t>
            </w:r>
            <w:r w:rsidRPr="004540C1">
              <w:rPr>
                <w:rFonts w:cs="B Mitra"/>
              </w:rPr>
              <w:t xml:space="preserve">EDO </w:t>
            </w:r>
            <w:r w:rsidRPr="004540C1">
              <w:rPr>
                <w:rFonts w:cs="B Mitra" w:hint="cs"/>
                <w:rtl/>
              </w:rPr>
              <w:t xml:space="preserve"> و معاون آموزشی</w:t>
            </w:r>
          </w:p>
        </w:tc>
        <w:tc>
          <w:tcPr>
            <w:tcW w:w="0" w:type="auto"/>
          </w:tcPr>
          <w:p w14:paraId="258CD7AF" w14:textId="77777777" w:rsidR="00C045A6" w:rsidRPr="00770AB5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1653EE">
              <w:rPr>
                <w:rFonts w:cs="B Mitra"/>
                <w:rtl/>
              </w:rPr>
              <w:t>مستندات</w:t>
            </w:r>
          </w:p>
        </w:tc>
        <w:tc>
          <w:tcPr>
            <w:tcW w:w="0" w:type="auto"/>
          </w:tcPr>
          <w:p w14:paraId="273B18D6" w14:textId="77777777" w:rsidR="00C045A6" w:rsidRPr="00FD646C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  <w:r w:rsidRPr="008C0E06">
              <w:rPr>
                <w:rFonts w:cs="B Mitra"/>
                <w:rtl/>
              </w:rPr>
              <w:t>گزارش</w:t>
            </w:r>
          </w:p>
        </w:tc>
        <w:tc>
          <w:tcPr>
            <w:tcW w:w="0" w:type="auto"/>
          </w:tcPr>
          <w:p w14:paraId="21348F6D" w14:textId="77777777" w:rsidR="00C045A6" w:rsidRPr="00770AB5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850E75" w:rsidRPr="00523938" w14:paraId="66F304D9" w14:textId="77777777" w:rsidTr="0026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1BB946" w14:textId="600DDBCF" w:rsidR="00C045A6" w:rsidRPr="00C04C7D" w:rsidRDefault="00C045A6" w:rsidP="00C045A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14:paraId="749F8EF7" w14:textId="07AC8D8E" w:rsidR="00C045A6" w:rsidRPr="00902D98" w:rsidRDefault="00C045A6" w:rsidP="00850E75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902D98">
              <w:rPr>
                <w:rFonts w:cs="B Mitra"/>
                <w:b/>
                <w:bCs/>
                <w:rtl/>
              </w:rPr>
              <w:t xml:space="preserve">ارئه </w:t>
            </w:r>
            <w:r w:rsidR="007B7541">
              <w:rPr>
                <w:rFonts w:cs="B Mitra" w:hint="cs"/>
                <w:b/>
                <w:bCs/>
                <w:rtl/>
              </w:rPr>
              <w:t>بازخورد</w:t>
            </w:r>
            <w:r w:rsidRPr="00902D98">
              <w:rPr>
                <w:rFonts w:cs="B Mitra" w:hint="cs"/>
                <w:b/>
                <w:bCs/>
                <w:rtl/>
              </w:rPr>
              <w:t>و پیشنهادات</w:t>
            </w:r>
            <w:r w:rsidRPr="00902D98">
              <w:rPr>
                <w:rFonts w:cs="B Mitra"/>
                <w:b/>
                <w:bCs/>
                <w:rtl/>
              </w:rPr>
              <w:t xml:space="preserve"> به معاون آموزش</w:t>
            </w:r>
            <w:r w:rsidRPr="00902D98">
              <w:rPr>
                <w:rFonts w:cs="B Mitra" w:hint="cs"/>
                <w:b/>
                <w:bCs/>
                <w:rtl/>
              </w:rPr>
              <w:t>ی</w:t>
            </w:r>
            <w:r w:rsidRPr="00902D98">
              <w:rPr>
                <w:rFonts w:cs="B Mitra"/>
                <w:b/>
                <w:bCs/>
                <w:rtl/>
              </w:rPr>
              <w:t xml:space="preserve"> </w:t>
            </w:r>
            <w:r w:rsidR="00850E75">
              <w:rPr>
                <w:rFonts w:cs="B Mitra" w:hint="cs"/>
                <w:b/>
                <w:bCs/>
                <w:rtl/>
              </w:rPr>
              <w:t xml:space="preserve">در راستای </w:t>
            </w:r>
            <w:r>
              <w:rPr>
                <w:rFonts w:cs="B Mitra"/>
                <w:b/>
                <w:bCs/>
                <w:rtl/>
              </w:rPr>
              <w:t>اصلاح فرا</w:t>
            </w:r>
            <w:r>
              <w:rPr>
                <w:rFonts w:cs="B Mitra" w:hint="cs"/>
                <w:b/>
                <w:bCs/>
                <w:rtl/>
              </w:rPr>
              <w:t>یند</w:t>
            </w:r>
            <w:r w:rsidRPr="00902D98">
              <w:rPr>
                <w:rFonts w:cs="B Mitra"/>
                <w:b/>
                <w:bCs/>
                <w:rtl/>
              </w:rPr>
              <w:t>ها</w:t>
            </w:r>
            <w:r w:rsidRPr="00902D98">
              <w:rPr>
                <w:rFonts w:cs="B Mitra" w:hint="cs"/>
                <w:b/>
                <w:bCs/>
                <w:rtl/>
              </w:rPr>
              <w:t>ی</w:t>
            </w:r>
            <w:r w:rsidRPr="00902D98">
              <w:rPr>
                <w:rFonts w:cs="B Mitra"/>
                <w:b/>
                <w:bCs/>
                <w:rtl/>
              </w:rPr>
              <w:t xml:space="preserve"> آموزش</w:t>
            </w:r>
            <w:r w:rsidRPr="00902D98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0" w:type="auto"/>
          </w:tcPr>
          <w:p w14:paraId="283C8016" w14:textId="10D6783A" w:rsidR="00C045A6" w:rsidRPr="009977D2" w:rsidRDefault="00346018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دیانی</w:t>
            </w:r>
          </w:p>
        </w:tc>
        <w:tc>
          <w:tcPr>
            <w:tcW w:w="0" w:type="auto"/>
          </w:tcPr>
          <w:p w14:paraId="340A8444" w14:textId="7EC976C0" w:rsidR="00C045A6" w:rsidRPr="003673B8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3302D1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1280E7FE" w14:textId="0DBCB13C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3302D1">
              <w:rPr>
                <w:rFonts w:cs="B Mitra" w:hint="cs"/>
                <w:rtl/>
              </w:rPr>
              <w:t>405</w:t>
            </w:r>
          </w:p>
        </w:tc>
        <w:tc>
          <w:tcPr>
            <w:tcW w:w="0" w:type="auto"/>
          </w:tcPr>
          <w:p w14:paraId="7650B318" w14:textId="35E7820F" w:rsidR="00C045A6" w:rsidRPr="004540C1" w:rsidRDefault="00C045A6" w:rsidP="00D66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4540C1">
              <w:rPr>
                <w:rFonts w:cs="B Mitra" w:hint="cs"/>
                <w:rtl/>
              </w:rPr>
              <w:t xml:space="preserve">ارائه گزارش و </w:t>
            </w:r>
            <w:r w:rsidR="00D66139">
              <w:rPr>
                <w:rFonts w:cs="B Mitra" w:hint="cs"/>
                <w:rtl/>
              </w:rPr>
              <w:t>تنظیم</w:t>
            </w:r>
            <w:r w:rsidRPr="004540C1">
              <w:rPr>
                <w:rFonts w:cs="B Mitra" w:hint="cs"/>
                <w:rtl/>
              </w:rPr>
              <w:t xml:space="preserve"> صورت جلس</w:t>
            </w:r>
            <w:r w:rsidR="00D66139">
              <w:rPr>
                <w:rFonts w:cs="B Mitra" w:hint="cs"/>
                <w:rtl/>
              </w:rPr>
              <w:t>ات</w:t>
            </w:r>
          </w:p>
        </w:tc>
        <w:tc>
          <w:tcPr>
            <w:tcW w:w="0" w:type="auto"/>
          </w:tcPr>
          <w:p w14:paraId="10F385ED" w14:textId="77777777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  <w:r w:rsidRPr="001653EE">
              <w:rPr>
                <w:rFonts w:cs="B Mitra"/>
                <w:rtl/>
              </w:rPr>
              <w:t>مستندات</w:t>
            </w:r>
          </w:p>
        </w:tc>
        <w:tc>
          <w:tcPr>
            <w:tcW w:w="0" w:type="auto"/>
          </w:tcPr>
          <w:p w14:paraId="69657F48" w14:textId="77777777" w:rsidR="00C045A6" w:rsidRPr="00FD646C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گزارش </w:t>
            </w:r>
          </w:p>
        </w:tc>
        <w:tc>
          <w:tcPr>
            <w:tcW w:w="0" w:type="auto"/>
          </w:tcPr>
          <w:p w14:paraId="75D0D11C" w14:textId="77777777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</w:tbl>
    <w:p w14:paraId="140DE568" w14:textId="77777777" w:rsidR="00191BE5" w:rsidRDefault="00191BE5" w:rsidP="00191BE5">
      <w:pPr>
        <w:rPr>
          <w:rtl/>
        </w:rPr>
      </w:pPr>
    </w:p>
    <w:p w14:paraId="742681D2" w14:textId="77777777" w:rsidR="00601AD0" w:rsidRDefault="00601AD0" w:rsidP="00590171">
      <w:pPr>
        <w:rPr>
          <w:rtl/>
        </w:rPr>
      </w:pPr>
    </w:p>
    <w:p w14:paraId="044F5A97" w14:textId="79F6929F" w:rsidR="00963E04" w:rsidRDefault="00963E04" w:rsidP="00AE64C0">
      <w:pPr>
        <w:pStyle w:val="Heading2"/>
        <w:jc w:val="center"/>
        <w:rPr>
          <w:rFonts w:cs="B Zar"/>
          <w:rtl/>
        </w:rPr>
      </w:pPr>
      <w:r w:rsidRPr="00B964DE">
        <w:rPr>
          <w:rFonts w:cs="B Zar" w:hint="cs"/>
          <w:rtl/>
        </w:rPr>
        <w:lastRenderedPageBreak/>
        <w:t xml:space="preserve">جدول فعالیتهای مربوط به هر یک از </w:t>
      </w:r>
      <w:r w:rsidR="00AE64C0">
        <w:rPr>
          <w:rFonts w:cs="B Zar" w:hint="cs"/>
          <w:rtl/>
        </w:rPr>
        <w:t>حیطه های</w:t>
      </w:r>
      <w:r w:rsidR="00AE64C0" w:rsidRPr="00B964DE">
        <w:rPr>
          <w:rFonts w:cs="B Zar" w:hint="cs"/>
          <w:rtl/>
        </w:rPr>
        <w:t xml:space="preserve"> </w:t>
      </w:r>
      <w:r w:rsidRPr="00B964DE">
        <w:rPr>
          <w:rFonts w:cs="B Zar" w:hint="cs"/>
          <w:rtl/>
        </w:rPr>
        <w:t xml:space="preserve">برنامه عملیاتی </w:t>
      </w:r>
    </w:p>
    <w:p w14:paraId="73530BB9" w14:textId="1AAD71FA" w:rsidR="00963E04" w:rsidRPr="00590171" w:rsidRDefault="00321B9E" w:rsidP="00963E04">
      <w:pPr>
        <w:pStyle w:val="Heading2"/>
        <w:spacing w:line="240" w:lineRule="auto"/>
        <w:jc w:val="center"/>
        <w:rPr>
          <w:rFonts w:cs="B Zar"/>
          <w:rtl/>
        </w:rPr>
      </w:pPr>
      <w:r>
        <w:rPr>
          <w:rFonts w:asciiTheme="majorBidi" w:hAnsiTheme="majorBidi" w:cs="B Titr" w:hint="cs"/>
          <w:sz w:val="24"/>
          <w:szCs w:val="24"/>
          <w:rtl/>
        </w:rPr>
        <w:t>کارگروه استعداد درخشان</w:t>
      </w:r>
    </w:p>
    <w:tbl>
      <w:tblPr>
        <w:tblStyle w:val="LightList-Accent1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3031"/>
        <w:gridCol w:w="1170"/>
        <w:gridCol w:w="1260"/>
        <w:gridCol w:w="1260"/>
        <w:gridCol w:w="3996"/>
        <w:gridCol w:w="752"/>
        <w:gridCol w:w="814"/>
        <w:gridCol w:w="1003"/>
      </w:tblGrid>
      <w:tr w:rsidR="00963E04" w:rsidRPr="00523938" w14:paraId="13EA0EE5" w14:textId="77777777" w:rsidTr="006D4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9"/>
            <w:vAlign w:val="center"/>
          </w:tcPr>
          <w:p w14:paraId="53F5B33D" w14:textId="46D14001" w:rsidR="00963E04" w:rsidRPr="00D375F4" w:rsidRDefault="00963E04" w:rsidP="00B30A04">
            <w:pPr>
              <w:spacing w:after="120"/>
              <w:rPr>
                <w:rFonts w:cs="B Titr"/>
                <w:sz w:val="24"/>
                <w:szCs w:val="24"/>
                <w:rtl/>
              </w:rPr>
            </w:pPr>
            <w:r w:rsidRPr="00D375F4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هدف کلی: </w:t>
            </w:r>
            <w:r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ارتقای کیفی و کمی فعالیت های </w:t>
            </w:r>
            <w:r w:rsidR="00B30A04">
              <w:rPr>
                <w:rFonts w:asciiTheme="majorBidi" w:hAnsiTheme="majorBidi" w:cs="B Titr" w:hint="cs"/>
                <w:sz w:val="28"/>
                <w:szCs w:val="28"/>
                <w:rtl/>
              </w:rPr>
              <w:t>کارگروه استعداد درخشان</w:t>
            </w:r>
          </w:p>
        </w:tc>
      </w:tr>
      <w:tr w:rsidR="00963E04" w:rsidRPr="00523938" w14:paraId="55921371" w14:textId="77777777" w:rsidTr="006D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9"/>
            <w:shd w:val="clear" w:color="auto" w:fill="DBE5F1" w:themeFill="accent1" w:themeFillTint="33"/>
            <w:vAlign w:val="center"/>
          </w:tcPr>
          <w:p w14:paraId="154A119B" w14:textId="47AECEAD" w:rsidR="00963E04" w:rsidRPr="00770AB5" w:rsidRDefault="00963E04" w:rsidP="008724B1">
            <w:pPr>
              <w:spacing w:after="120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هدف اختصاصی: </w:t>
            </w:r>
            <w:r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فعال سازی </w:t>
            </w:r>
            <w:r w:rsidR="008724B1">
              <w:rPr>
                <w:rFonts w:asciiTheme="majorBidi" w:hAnsiTheme="majorBidi" w:cs="B Titr" w:hint="cs"/>
                <w:sz w:val="24"/>
                <w:szCs w:val="24"/>
                <w:rtl/>
              </w:rPr>
              <w:t>کارگروه استعداد درخشان</w:t>
            </w:r>
          </w:p>
        </w:tc>
      </w:tr>
      <w:tr w:rsidR="00F0110D" w:rsidRPr="00523938" w14:paraId="39ACFFAD" w14:textId="77777777" w:rsidTr="005E2559">
        <w:trPr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extDirection w:val="tbRl"/>
          </w:tcPr>
          <w:p w14:paraId="6000AF5D" w14:textId="77777777" w:rsidR="00963E04" w:rsidRPr="007C597E" w:rsidRDefault="00963E04" w:rsidP="006D4AEB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031" w:type="dxa"/>
          </w:tcPr>
          <w:p w14:paraId="15547068" w14:textId="77777777" w:rsidR="00963E04" w:rsidRPr="007C597E" w:rsidRDefault="00963E04" w:rsidP="006D4A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1170" w:type="dxa"/>
          </w:tcPr>
          <w:p w14:paraId="636915A7" w14:textId="77777777" w:rsidR="00963E04" w:rsidRPr="007C597E" w:rsidRDefault="00963E04" w:rsidP="006D4A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1260" w:type="dxa"/>
          </w:tcPr>
          <w:p w14:paraId="517099A2" w14:textId="77777777" w:rsidR="00963E04" w:rsidRPr="007C597E" w:rsidRDefault="00963E04" w:rsidP="006D4A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1260" w:type="dxa"/>
          </w:tcPr>
          <w:p w14:paraId="67C2C041" w14:textId="77777777" w:rsidR="00963E04" w:rsidRPr="007C597E" w:rsidRDefault="00963E04" w:rsidP="006D4A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3996" w:type="dxa"/>
          </w:tcPr>
          <w:p w14:paraId="355666BD" w14:textId="77777777" w:rsidR="00963E04" w:rsidRPr="007C597E" w:rsidRDefault="00963E04" w:rsidP="006D4A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752" w:type="dxa"/>
          </w:tcPr>
          <w:p w14:paraId="4EB0346E" w14:textId="77777777" w:rsidR="00963E04" w:rsidRPr="007C597E" w:rsidRDefault="00963E04" w:rsidP="006D4A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</w:tcPr>
          <w:p w14:paraId="58D83CA5" w14:textId="147AAA46" w:rsidR="00963E04" w:rsidRPr="007C597E" w:rsidRDefault="00963E04" w:rsidP="00F13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</w:t>
            </w:r>
          </w:p>
        </w:tc>
        <w:tc>
          <w:tcPr>
            <w:tcW w:w="0" w:type="auto"/>
          </w:tcPr>
          <w:p w14:paraId="7A9B7A3A" w14:textId="77777777" w:rsidR="00963E04" w:rsidRPr="007C597E" w:rsidRDefault="00963E04" w:rsidP="006D4A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F0110D" w:rsidRPr="00523938" w14:paraId="36419DAE" w14:textId="77777777" w:rsidTr="005E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D96C62" w14:textId="77777777" w:rsidR="00C045A6" w:rsidRPr="00C04C7D" w:rsidRDefault="00C045A6" w:rsidP="00C045A6">
            <w:pPr>
              <w:jc w:val="center"/>
              <w:rPr>
                <w:rFonts w:cs="B Mitra"/>
                <w:rtl/>
              </w:rPr>
            </w:pPr>
            <w:r w:rsidRPr="00C04C7D">
              <w:rPr>
                <w:rFonts w:cs="B Mitra" w:hint="cs"/>
                <w:rtl/>
              </w:rPr>
              <w:t>1</w:t>
            </w:r>
          </w:p>
        </w:tc>
        <w:tc>
          <w:tcPr>
            <w:tcW w:w="3031" w:type="dxa"/>
          </w:tcPr>
          <w:p w14:paraId="7C1FD1F3" w14:textId="2BC6B4A4" w:rsidR="00C045A6" w:rsidRPr="00770AB5" w:rsidRDefault="005E2559" w:rsidP="005E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5E2559">
              <w:rPr>
                <w:rFonts w:cs="B Mitra"/>
                <w:b/>
                <w:bCs/>
                <w:rtl/>
              </w:rPr>
              <w:t>شناسایی استعدادهای برتر دانشجویی در دانشگاه علوم پزشکی</w:t>
            </w:r>
          </w:p>
        </w:tc>
        <w:tc>
          <w:tcPr>
            <w:tcW w:w="1170" w:type="dxa"/>
          </w:tcPr>
          <w:p w14:paraId="6BC65C1F" w14:textId="77777777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جعفری</w:t>
            </w:r>
          </w:p>
        </w:tc>
        <w:tc>
          <w:tcPr>
            <w:tcW w:w="1260" w:type="dxa"/>
          </w:tcPr>
          <w:p w14:paraId="33C9136A" w14:textId="42E7C8A7" w:rsidR="00C045A6" w:rsidRPr="003673B8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DA7162">
              <w:rPr>
                <w:rFonts w:cs="B Mitra" w:hint="cs"/>
                <w:rtl/>
              </w:rPr>
              <w:t>405</w:t>
            </w:r>
          </w:p>
        </w:tc>
        <w:tc>
          <w:tcPr>
            <w:tcW w:w="1260" w:type="dxa"/>
          </w:tcPr>
          <w:p w14:paraId="43FA909D" w14:textId="47FED602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DA7162">
              <w:rPr>
                <w:rFonts w:cs="B Mitra" w:hint="cs"/>
                <w:rtl/>
              </w:rPr>
              <w:t>405</w:t>
            </w:r>
          </w:p>
        </w:tc>
        <w:tc>
          <w:tcPr>
            <w:tcW w:w="3996" w:type="dxa"/>
          </w:tcPr>
          <w:p w14:paraId="7E8ABF55" w14:textId="77777777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شناسایی و توانمندسازی استعداد های برتر دانشجویی</w:t>
            </w:r>
          </w:p>
        </w:tc>
        <w:tc>
          <w:tcPr>
            <w:tcW w:w="752" w:type="dxa"/>
          </w:tcPr>
          <w:p w14:paraId="2BDB1A17" w14:textId="77777777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0F84A1BA" w14:textId="77777777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6E3D06FA" w14:textId="77777777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F0110D" w:rsidRPr="00523938" w14:paraId="32D7BE77" w14:textId="77777777" w:rsidTr="005E2559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4AF59B" w14:textId="77777777" w:rsidR="00C045A6" w:rsidRPr="00C04C7D" w:rsidRDefault="00C045A6" w:rsidP="00C045A6">
            <w:pPr>
              <w:jc w:val="center"/>
              <w:rPr>
                <w:rFonts w:cs="B Mitra"/>
                <w:rtl/>
              </w:rPr>
            </w:pPr>
            <w:r w:rsidRPr="00C04C7D">
              <w:rPr>
                <w:rFonts w:cs="B Mitra" w:hint="cs"/>
                <w:rtl/>
              </w:rPr>
              <w:t>2</w:t>
            </w:r>
          </w:p>
        </w:tc>
        <w:tc>
          <w:tcPr>
            <w:tcW w:w="3031" w:type="dxa"/>
          </w:tcPr>
          <w:p w14:paraId="6CBCE32B" w14:textId="2010D428" w:rsidR="00C045A6" w:rsidRPr="005E2559" w:rsidRDefault="005E2559" w:rsidP="00145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5E2559">
              <w:rPr>
                <w:rFonts w:cs="B Mitra"/>
                <w:b/>
                <w:bCs/>
                <w:rtl/>
              </w:rPr>
              <w:t>اطلاع رسانی قوانین و تسهیلات مرتبط با استعدادهای درخشان</w:t>
            </w:r>
          </w:p>
        </w:tc>
        <w:tc>
          <w:tcPr>
            <w:tcW w:w="1170" w:type="dxa"/>
          </w:tcPr>
          <w:p w14:paraId="2563DABD" w14:textId="0925E110" w:rsidR="00C045A6" w:rsidRPr="00770AB5" w:rsidRDefault="005E2559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جعفری</w:t>
            </w:r>
          </w:p>
        </w:tc>
        <w:tc>
          <w:tcPr>
            <w:tcW w:w="1260" w:type="dxa"/>
          </w:tcPr>
          <w:p w14:paraId="02CB50B7" w14:textId="11FDED47" w:rsidR="00C045A6" w:rsidRPr="003673B8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DA7162">
              <w:rPr>
                <w:rFonts w:cs="B Mitra" w:hint="cs"/>
                <w:rtl/>
              </w:rPr>
              <w:t>405</w:t>
            </w:r>
          </w:p>
        </w:tc>
        <w:tc>
          <w:tcPr>
            <w:tcW w:w="1260" w:type="dxa"/>
          </w:tcPr>
          <w:p w14:paraId="4CE43DF8" w14:textId="53408DD8" w:rsidR="00C045A6" w:rsidRPr="00770AB5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DA7162">
              <w:rPr>
                <w:rFonts w:cs="B Mitra" w:hint="cs"/>
                <w:rtl/>
              </w:rPr>
              <w:t>405</w:t>
            </w:r>
          </w:p>
        </w:tc>
        <w:tc>
          <w:tcPr>
            <w:tcW w:w="3996" w:type="dxa"/>
          </w:tcPr>
          <w:p w14:paraId="6B2A237E" w14:textId="418E15B0" w:rsidR="00C045A6" w:rsidRPr="00770AB5" w:rsidRDefault="001455D2" w:rsidP="003F39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1455D2">
              <w:rPr>
                <w:rFonts w:cs="B Mitra"/>
                <w:rtl/>
              </w:rPr>
              <w:t>آشناسازی دانشجویان با قوانین و تسهیلات مرتبط</w:t>
            </w:r>
          </w:p>
        </w:tc>
        <w:tc>
          <w:tcPr>
            <w:tcW w:w="752" w:type="dxa"/>
          </w:tcPr>
          <w:p w14:paraId="4AA085CB" w14:textId="77777777" w:rsidR="00C045A6" w:rsidRPr="00770AB5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0B39A1AE" w14:textId="77777777" w:rsidR="00C045A6" w:rsidRPr="00770AB5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3CFC3706" w14:textId="77777777" w:rsidR="00C045A6" w:rsidRPr="00770AB5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F0110D" w:rsidRPr="00523938" w14:paraId="2A44CC17" w14:textId="77777777" w:rsidTr="005E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B2BA8B" w14:textId="77777777" w:rsidR="00C045A6" w:rsidRPr="00C04C7D" w:rsidRDefault="00C045A6" w:rsidP="00C045A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3031" w:type="dxa"/>
          </w:tcPr>
          <w:p w14:paraId="78AB1BC4" w14:textId="4D867C5B" w:rsidR="00C045A6" w:rsidRPr="005E2559" w:rsidRDefault="005E2559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5E2559">
              <w:rPr>
                <w:rFonts w:cs="B Mitra"/>
                <w:b/>
                <w:bCs/>
                <w:rtl/>
              </w:rPr>
              <w:t>ظرفیت سازی جهت توانمندسازی دانشجویان استعداد درخشان در زمینه های مختلف درسی و غیر درسی</w:t>
            </w:r>
          </w:p>
        </w:tc>
        <w:tc>
          <w:tcPr>
            <w:tcW w:w="1170" w:type="dxa"/>
          </w:tcPr>
          <w:p w14:paraId="57553406" w14:textId="082E0575" w:rsidR="00C045A6" w:rsidRDefault="005E2559" w:rsidP="00EF3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جعفری</w:t>
            </w:r>
          </w:p>
        </w:tc>
        <w:tc>
          <w:tcPr>
            <w:tcW w:w="1260" w:type="dxa"/>
          </w:tcPr>
          <w:p w14:paraId="7AB9B3E6" w14:textId="7B36B2FA" w:rsidR="00C045A6" w:rsidRPr="003673B8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DA7162">
              <w:rPr>
                <w:rFonts w:cs="B Mitra" w:hint="cs"/>
                <w:rtl/>
              </w:rPr>
              <w:t>405</w:t>
            </w:r>
          </w:p>
        </w:tc>
        <w:tc>
          <w:tcPr>
            <w:tcW w:w="1260" w:type="dxa"/>
          </w:tcPr>
          <w:p w14:paraId="41378A12" w14:textId="481F0805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DA7162">
              <w:rPr>
                <w:rFonts w:cs="B Mitra" w:hint="cs"/>
                <w:rtl/>
              </w:rPr>
              <w:t>405</w:t>
            </w:r>
          </w:p>
        </w:tc>
        <w:tc>
          <w:tcPr>
            <w:tcW w:w="3996" w:type="dxa"/>
          </w:tcPr>
          <w:p w14:paraId="0AB8B6C6" w14:textId="509AC9D6" w:rsidR="00C045A6" w:rsidRDefault="00842F94" w:rsidP="00842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زمینه</w:t>
            </w:r>
            <w:r w:rsidRPr="00842F94">
              <w:rPr>
                <w:rFonts w:cs="B Mitra"/>
                <w:rtl/>
              </w:rPr>
              <w:t xml:space="preserve"> سازی در زمینه های مختلف درسی و غیر درسی</w:t>
            </w:r>
          </w:p>
        </w:tc>
        <w:tc>
          <w:tcPr>
            <w:tcW w:w="752" w:type="dxa"/>
          </w:tcPr>
          <w:p w14:paraId="6B48826C" w14:textId="77777777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57C067CA" w14:textId="77777777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0B5A8248" w14:textId="77777777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F0110D" w:rsidRPr="00523938" w14:paraId="11134D09" w14:textId="77777777" w:rsidTr="005E2559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565038" w14:textId="77777777" w:rsidR="00C045A6" w:rsidRPr="00C04C7D" w:rsidRDefault="00C045A6" w:rsidP="00C045A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3031" w:type="dxa"/>
          </w:tcPr>
          <w:p w14:paraId="06504139" w14:textId="676F98A6" w:rsidR="00C045A6" w:rsidRPr="005E2559" w:rsidRDefault="005E2559" w:rsidP="0034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5E2559">
              <w:rPr>
                <w:rFonts w:cs="B Mitra"/>
                <w:b/>
                <w:bCs/>
                <w:rtl/>
              </w:rPr>
              <w:t>هدایت دانشجویان جهت شرکت در المپیاد علمی دانشجویی</w:t>
            </w:r>
          </w:p>
        </w:tc>
        <w:tc>
          <w:tcPr>
            <w:tcW w:w="1170" w:type="dxa"/>
          </w:tcPr>
          <w:p w14:paraId="4FE2E91E" w14:textId="004177F0" w:rsidR="00C045A6" w:rsidRDefault="005E2559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جعفری</w:t>
            </w:r>
          </w:p>
        </w:tc>
        <w:tc>
          <w:tcPr>
            <w:tcW w:w="1260" w:type="dxa"/>
          </w:tcPr>
          <w:p w14:paraId="4F1613B1" w14:textId="4D73266C" w:rsidR="00C045A6" w:rsidRPr="003673B8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DA7162">
              <w:rPr>
                <w:rFonts w:cs="B Mitra" w:hint="cs"/>
                <w:rtl/>
              </w:rPr>
              <w:t>405</w:t>
            </w:r>
          </w:p>
        </w:tc>
        <w:tc>
          <w:tcPr>
            <w:tcW w:w="1260" w:type="dxa"/>
          </w:tcPr>
          <w:p w14:paraId="1CFE4771" w14:textId="4D7B136E" w:rsidR="00C045A6" w:rsidRPr="00770AB5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DA7162">
              <w:rPr>
                <w:rFonts w:cs="B Mitra" w:hint="cs"/>
                <w:rtl/>
              </w:rPr>
              <w:t>405</w:t>
            </w:r>
          </w:p>
        </w:tc>
        <w:tc>
          <w:tcPr>
            <w:tcW w:w="3996" w:type="dxa"/>
          </w:tcPr>
          <w:p w14:paraId="6207813B" w14:textId="1BC3DE1E" w:rsidR="00C045A6" w:rsidRDefault="00FE15CA" w:rsidP="00E420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زمینه</w:t>
            </w:r>
            <w:r w:rsidRPr="00842F94">
              <w:rPr>
                <w:rFonts w:cs="B Mitra"/>
                <w:rtl/>
              </w:rPr>
              <w:t xml:space="preserve"> سازی </w:t>
            </w:r>
            <w:r w:rsidRPr="00FE15CA">
              <w:rPr>
                <w:rFonts w:cs="B Mitra"/>
                <w:rtl/>
              </w:rPr>
              <w:t>شرکت</w:t>
            </w:r>
            <w:r>
              <w:rPr>
                <w:rFonts w:cs="B Mitra" w:hint="cs"/>
                <w:rtl/>
              </w:rPr>
              <w:t xml:space="preserve"> </w:t>
            </w:r>
            <w:r w:rsidRPr="00FE15CA">
              <w:rPr>
                <w:rFonts w:cs="B Mitra"/>
                <w:rtl/>
              </w:rPr>
              <w:t>در المپیاد علمی دانشجویی</w:t>
            </w:r>
          </w:p>
        </w:tc>
        <w:tc>
          <w:tcPr>
            <w:tcW w:w="752" w:type="dxa"/>
          </w:tcPr>
          <w:p w14:paraId="54F5A3B3" w14:textId="77777777" w:rsidR="00C045A6" w:rsidRPr="00770AB5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6E96001D" w14:textId="77777777" w:rsidR="00C045A6" w:rsidRPr="00770AB5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0B8F3C91" w14:textId="77777777" w:rsidR="00C045A6" w:rsidRPr="00770AB5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F0110D" w:rsidRPr="00523938" w14:paraId="1FB91796" w14:textId="77777777" w:rsidTr="005E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7F1B40" w14:textId="77777777" w:rsidR="00C045A6" w:rsidRDefault="00C045A6" w:rsidP="00C045A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3031" w:type="dxa"/>
          </w:tcPr>
          <w:p w14:paraId="23453CF2" w14:textId="5751957C" w:rsidR="00C045A6" w:rsidRPr="005E2559" w:rsidRDefault="005E2559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5E2559">
              <w:rPr>
                <w:rFonts w:cs="B Mitra"/>
                <w:b/>
                <w:bCs/>
                <w:rtl/>
              </w:rPr>
              <w:t>بهره گیری از توانمندی و ظرفیت استعدادهای برتر دانشگاه در پیشبرد سیاست های آموزشی و پژوهشی دانشگاه</w:t>
            </w:r>
          </w:p>
        </w:tc>
        <w:tc>
          <w:tcPr>
            <w:tcW w:w="1170" w:type="dxa"/>
          </w:tcPr>
          <w:p w14:paraId="323FC976" w14:textId="320A486E" w:rsidR="00C045A6" w:rsidRDefault="005E2559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جعفری</w:t>
            </w:r>
          </w:p>
        </w:tc>
        <w:tc>
          <w:tcPr>
            <w:tcW w:w="1260" w:type="dxa"/>
          </w:tcPr>
          <w:p w14:paraId="54207A86" w14:textId="2DFD3129" w:rsidR="00C045A6" w:rsidRPr="003673B8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DA7162">
              <w:rPr>
                <w:rFonts w:cs="B Mitra" w:hint="cs"/>
                <w:rtl/>
              </w:rPr>
              <w:t>405</w:t>
            </w:r>
          </w:p>
        </w:tc>
        <w:tc>
          <w:tcPr>
            <w:tcW w:w="1260" w:type="dxa"/>
          </w:tcPr>
          <w:p w14:paraId="7D094B88" w14:textId="237CCDFB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DA7162">
              <w:rPr>
                <w:rFonts w:cs="B Mitra" w:hint="cs"/>
                <w:rtl/>
              </w:rPr>
              <w:t>405</w:t>
            </w:r>
          </w:p>
        </w:tc>
        <w:tc>
          <w:tcPr>
            <w:tcW w:w="3996" w:type="dxa"/>
          </w:tcPr>
          <w:p w14:paraId="68A38CFA" w14:textId="65306FA6" w:rsidR="00C045A6" w:rsidRDefault="00E42050" w:rsidP="00E420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زمینه</w:t>
            </w:r>
            <w:r w:rsidRPr="00842F94">
              <w:rPr>
                <w:rFonts w:cs="B Mitra"/>
                <w:rtl/>
              </w:rPr>
              <w:t xml:space="preserve"> سازی </w:t>
            </w:r>
            <w:r>
              <w:rPr>
                <w:rFonts w:cs="B Mitra" w:hint="cs"/>
                <w:rtl/>
              </w:rPr>
              <w:t xml:space="preserve">بهره مندی از ظرفیت استعدادهای برتر </w:t>
            </w:r>
          </w:p>
        </w:tc>
        <w:tc>
          <w:tcPr>
            <w:tcW w:w="752" w:type="dxa"/>
          </w:tcPr>
          <w:p w14:paraId="6564344D" w14:textId="77777777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503753E0" w14:textId="77777777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75999369" w14:textId="77777777" w:rsidR="00C045A6" w:rsidRPr="00770AB5" w:rsidRDefault="00C045A6" w:rsidP="00C0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F0110D" w:rsidRPr="00523938" w14:paraId="7BD0A878" w14:textId="77777777" w:rsidTr="005E2559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CA9376" w14:textId="77777777" w:rsidR="00C045A6" w:rsidRDefault="00C045A6" w:rsidP="00C045A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031" w:type="dxa"/>
          </w:tcPr>
          <w:p w14:paraId="6887D1A8" w14:textId="5139C2C0" w:rsidR="00C045A6" w:rsidRPr="005E2559" w:rsidRDefault="005E2559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5E2559">
              <w:rPr>
                <w:rFonts w:cs="B Mitra"/>
                <w:b/>
                <w:bCs/>
                <w:rtl/>
              </w:rPr>
              <w:t>انجام پژوهش های مرتبط با حوزه استعدادهای درخشان</w:t>
            </w:r>
          </w:p>
        </w:tc>
        <w:tc>
          <w:tcPr>
            <w:tcW w:w="1170" w:type="dxa"/>
          </w:tcPr>
          <w:p w14:paraId="3D831849" w14:textId="765FFDB7" w:rsidR="00C045A6" w:rsidRDefault="005E2559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جعفری</w:t>
            </w:r>
          </w:p>
        </w:tc>
        <w:tc>
          <w:tcPr>
            <w:tcW w:w="1260" w:type="dxa"/>
          </w:tcPr>
          <w:p w14:paraId="694784D4" w14:textId="199E2AC8" w:rsidR="00C045A6" w:rsidRPr="003673B8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 w:rsidR="00DA7162">
              <w:rPr>
                <w:rFonts w:cs="B Mitra" w:hint="cs"/>
                <w:rtl/>
              </w:rPr>
              <w:t>405</w:t>
            </w:r>
          </w:p>
        </w:tc>
        <w:tc>
          <w:tcPr>
            <w:tcW w:w="1260" w:type="dxa"/>
          </w:tcPr>
          <w:p w14:paraId="77BFB0D3" w14:textId="6904C17C" w:rsidR="00C045A6" w:rsidRPr="00770AB5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</w:t>
            </w:r>
            <w:r w:rsidR="00DA7162">
              <w:rPr>
                <w:rFonts w:cs="B Mitra" w:hint="cs"/>
                <w:rtl/>
              </w:rPr>
              <w:t>405</w:t>
            </w:r>
          </w:p>
        </w:tc>
        <w:tc>
          <w:tcPr>
            <w:tcW w:w="3996" w:type="dxa"/>
          </w:tcPr>
          <w:p w14:paraId="0FEF7981" w14:textId="01534C31" w:rsidR="00C045A6" w:rsidRDefault="00E42050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زمینه سازی </w:t>
            </w:r>
            <w:r w:rsidR="006740A5">
              <w:rPr>
                <w:rFonts w:cs="B Mitra" w:hint="cs"/>
                <w:rtl/>
              </w:rPr>
              <w:t>انجام پژوهش های مرتبط</w:t>
            </w:r>
          </w:p>
        </w:tc>
        <w:tc>
          <w:tcPr>
            <w:tcW w:w="752" w:type="dxa"/>
          </w:tcPr>
          <w:p w14:paraId="7114FE3C" w14:textId="77777777" w:rsidR="00C045A6" w:rsidRPr="00770AB5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4D6A42BA" w14:textId="77777777" w:rsidR="00C045A6" w:rsidRPr="00770AB5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008EA806" w14:textId="77777777" w:rsidR="00C045A6" w:rsidRPr="00770AB5" w:rsidRDefault="00C045A6" w:rsidP="00C0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</w:tbl>
    <w:p w14:paraId="77F75573" w14:textId="79B9321A" w:rsidR="00281048" w:rsidRDefault="00963E04" w:rsidP="00C045A6">
      <w:pPr>
        <w:rPr>
          <w:rtl/>
        </w:rPr>
      </w:pPr>
      <w:r>
        <w:rPr>
          <w:rtl/>
        </w:rPr>
        <w:br w:type="page"/>
      </w:r>
    </w:p>
    <w:p w14:paraId="30D1F85F" w14:textId="0A1D6B96" w:rsidR="00B30A04" w:rsidRDefault="00B30A04" w:rsidP="000748EC">
      <w:pPr>
        <w:pStyle w:val="Heading2"/>
        <w:spacing w:line="360" w:lineRule="auto"/>
        <w:jc w:val="center"/>
        <w:rPr>
          <w:rFonts w:cs="B Zar"/>
          <w:rtl/>
        </w:rPr>
      </w:pPr>
      <w:r w:rsidRPr="00B964DE">
        <w:rPr>
          <w:rFonts w:cs="B Zar" w:hint="cs"/>
          <w:rtl/>
        </w:rPr>
        <w:lastRenderedPageBreak/>
        <w:t xml:space="preserve">جدول فعالیتهای مربوط به هر یک از </w:t>
      </w:r>
      <w:r>
        <w:rPr>
          <w:rFonts w:cs="B Zar" w:hint="cs"/>
          <w:rtl/>
        </w:rPr>
        <w:t>حیطه های</w:t>
      </w:r>
      <w:r w:rsidRPr="00B964DE">
        <w:rPr>
          <w:rFonts w:cs="B Zar" w:hint="cs"/>
          <w:rtl/>
        </w:rPr>
        <w:t xml:space="preserve"> برنامه عملیاتی </w:t>
      </w:r>
    </w:p>
    <w:p w14:paraId="25B50AB9" w14:textId="57C60A62" w:rsidR="000748EC" w:rsidRPr="000748EC" w:rsidRDefault="000748EC" w:rsidP="000748EC">
      <w:pPr>
        <w:jc w:val="center"/>
        <w:rPr>
          <w:rtl/>
        </w:rPr>
      </w:pPr>
      <w:r w:rsidRPr="000748EC">
        <w:rPr>
          <w:rFonts w:asciiTheme="majorBidi" w:eastAsiaTheme="majorEastAsia" w:hAnsiTheme="majorBidi" w:cs="B Titr" w:hint="cs"/>
          <w:b/>
          <w:bCs/>
          <w:color w:val="4F81BD" w:themeColor="accent1"/>
          <w:sz w:val="24"/>
          <w:szCs w:val="24"/>
          <w:rtl/>
        </w:rPr>
        <w:t>کارگروه جشنواره مطهری</w:t>
      </w:r>
    </w:p>
    <w:tbl>
      <w:tblPr>
        <w:tblStyle w:val="LightList-Accent1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3211"/>
        <w:gridCol w:w="1260"/>
        <w:gridCol w:w="1260"/>
        <w:gridCol w:w="1440"/>
        <w:gridCol w:w="3546"/>
        <w:gridCol w:w="752"/>
        <w:gridCol w:w="814"/>
        <w:gridCol w:w="1003"/>
      </w:tblGrid>
      <w:tr w:rsidR="00321B9E" w:rsidRPr="00523938" w14:paraId="6BFA90BC" w14:textId="77777777" w:rsidTr="004D1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9"/>
            <w:vAlign w:val="center"/>
          </w:tcPr>
          <w:p w14:paraId="45ABD441" w14:textId="1525F9B6" w:rsidR="00321B9E" w:rsidRPr="00D375F4" w:rsidRDefault="000748EC" w:rsidP="00DB3C3D">
            <w:pPr>
              <w:spacing w:after="120"/>
              <w:rPr>
                <w:rFonts w:cs="B Titr"/>
                <w:sz w:val="24"/>
                <w:szCs w:val="24"/>
                <w:rtl/>
              </w:rPr>
            </w:pPr>
            <w:r>
              <w:rPr>
                <w:rFonts w:asciiTheme="majorBidi" w:hAnsiTheme="majorBidi" w:cs="B Titr" w:hint="cs"/>
                <w:sz w:val="28"/>
                <w:szCs w:val="28"/>
                <w:rtl/>
              </w:rPr>
              <w:t>ه</w:t>
            </w:r>
            <w:r w:rsidR="00321B9E" w:rsidRPr="00D375F4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دف کلی: </w:t>
            </w:r>
            <w:r w:rsidR="00321B9E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ارتقای کیفی و کمی فعالیت های </w:t>
            </w:r>
            <w:r w:rsidR="00DB3C3D">
              <w:rPr>
                <w:rFonts w:asciiTheme="majorBidi" w:hAnsiTheme="majorBidi" w:cs="B Titr" w:hint="cs"/>
                <w:sz w:val="28"/>
                <w:szCs w:val="28"/>
                <w:rtl/>
              </w:rPr>
              <w:t>کارگروه جشنواره مطهری</w:t>
            </w:r>
          </w:p>
        </w:tc>
      </w:tr>
      <w:tr w:rsidR="00321B9E" w:rsidRPr="00523938" w14:paraId="489418A9" w14:textId="77777777" w:rsidTr="004D1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9"/>
            <w:shd w:val="clear" w:color="auto" w:fill="DBE5F1" w:themeFill="accent1" w:themeFillTint="33"/>
            <w:vAlign w:val="center"/>
          </w:tcPr>
          <w:p w14:paraId="068F754F" w14:textId="2BF6B077" w:rsidR="00321B9E" w:rsidRPr="00770AB5" w:rsidRDefault="00321B9E" w:rsidP="00DB3C3D">
            <w:pPr>
              <w:spacing w:after="120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هدف اختصاصی: </w:t>
            </w:r>
            <w:r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فعال سازی </w:t>
            </w:r>
            <w:r w:rsidR="00DB3C3D">
              <w:rPr>
                <w:rFonts w:asciiTheme="majorBidi" w:hAnsiTheme="majorBidi" w:cs="B Titr" w:hint="cs"/>
                <w:sz w:val="24"/>
                <w:szCs w:val="24"/>
                <w:rtl/>
              </w:rPr>
              <w:t>کارگروه جشنواره مطهری</w:t>
            </w:r>
          </w:p>
        </w:tc>
      </w:tr>
      <w:tr w:rsidR="00ED1582" w:rsidRPr="00523938" w14:paraId="50D9D952" w14:textId="77777777" w:rsidTr="00281A73">
        <w:trPr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extDirection w:val="tbRl"/>
          </w:tcPr>
          <w:p w14:paraId="7482F7BD" w14:textId="77777777" w:rsidR="00321B9E" w:rsidRPr="007C597E" w:rsidRDefault="00321B9E" w:rsidP="004D17EC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211" w:type="dxa"/>
          </w:tcPr>
          <w:p w14:paraId="5F670086" w14:textId="77777777" w:rsidR="00321B9E" w:rsidRPr="007C597E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1260" w:type="dxa"/>
          </w:tcPr>
          <w:p w14:paraId="0D8C000E" w14:textId="77777777" w:rsidR="00321B9E" w:rsidRPr="007C597E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1260" w:type="dxa"/>
          </w:tcPr>
          <w:p w14:paraId="4EEAD7BA" w14:textId="77777777" w:rsidR="00321B9E" w:rsidRPr="007C597E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1440" w:type="dxa"/>
          </w:tcPr>
          <w:p w14:paraId="2262CEB8" w14:textId="77777777" w:rsidR="00321B9E" w:rsidRPr="007C597E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3546" w:type="dxa"/>
          </w:tcPr>
          <w:p w14:paraId="43A11BA5" w14:textId="77777777" w:rsidR="00321B9E" w:rsidRPr="007C597E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752" w:type="dxa"/>
          </w:tcPr>
          <w:p w14:paraId="16AE68A1" w14:textId="77777777" w:rsidR="00321B9E" w:rsidRPr="007C597E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</w:tcPr>
          <w:p w14:paraId="3BF09A3E" w14:textId="77777777" w:rsidR="00321B9E" w:rsidRPr="007C597E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</w:t>
            </w:r>
          </w:p>
        </w:tc>
        <w:tc>
          <w:tcPr>
            <w:tcW w:w="0" w:type="auto"/>
          </w:tcPr>
          <w:p w14:paraId="185A0761" w14:textId="77777777" w:rsidR="00321B9E" w:rsidRPr="007C597E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ED1582" w:rsidRPr="00523938" w14:paraId="20539E6A" w14:textId="77777777" w:rsidTr="00281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730AC3" w14:textId="77777777" w:rsidR="00321B9E" w:rsidRPr="00C04C7D" w:rsidRDefault="00321B9E" w:rsidP="004D17EC">
            <w:pPr>
              <w:jc w:val="center"/>
              <w:rPr>
                <w:rFonts w:cs="B Mitra"/>
                <w:rtl/>
              </w:rPr>
            </w:pPr>
            <w:r w:rsidRPr="00C04C7D">
              <w:rPr>
                <w:rFonts w:cs="B Mitra" w:hint="cs"/>
                <w:rtl/>
              </w:rPr>
              <w:t>1</w:t>
            </w:r>
          </w:p>
        </w:tc>
        <w:tc>
          <w:tcPr>
            <w:tcW w:w="3211" w:type="dxa"/>
          </w:tcPr>
          <w:p w14:paraId="6870AADC" w14:textId="5C5B8DF4" w:rsidR="00321B9E" w:rsidRPr="00770AB5" w:rsidRDefault="00ED1582" w:rsidP="00ED15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ED1582">
              <w:rPr>
                <w:rFonts w:cs="B Mitra" w:hint="cs"/>
                <w:b/>
                <w:bCs/>
                <w:rtl/>
              </w:rPr>
              <w:t>ﺷﻨﺎﺳﺎ</w:t>
            </w:r>
            <w:r>
              <w:rPr>
                <w:rFonts w:cs="B Mitra" w:hint="cs"/>
                <w:b/>
                <w:bCs/>
                <w:rtl/>
              </w:rPr>
              <w:t>یی</w:t>
            </w:r>
            <w:r w:rsidRPr="00ED1582">
              <w:rPr>
                <w:rFonts w:cs="B Mitra" w:hint="cs"/>
                <w:b/>
                <w:bCs/>
                <w:rtl/>
              </w:rPr>
              <w:t>ﻓﺮ</w:t>
            </w:r>
            <w:r w:rsidRPr="00ED1582">
              <w:rPr>
                <w:rFonts w:cs="B Mitra" w:hint="eastAsia"/>
                <w:b/>
                <w:bCs/>
                <w:rtl/>
              </w:rPr>
              <w:t>آ</w:t>
            </w:r>
            <w:r w:rsidRPr="00ED1582">
              <w:rPr>
                <w:rFonts w:cs="B Mitra" w:hint="cs"/>
                <w:b/>
                <w:bCs/>
                <w:rtl/>
              </w:rPr>
              <w:t>ﯾﻨﺪﻫﺎ</w:t>
            </w:r>
            <w:r w:rsidRPr="00ED1582">
              <w:rPr>
                <w:rFonts w:cs="B Mitra" w:hint="eastAsia"/>
                <w:b/>
                <w:bCs/>
                <w:rtl/>
              </w:rPr>
              <w:t>ي</w:t>
            </w:r>
            <w:r w:rsidRPr="00ED1582">
              <w:rPr>
                <w:rFonts w:cs="B Mitra" w:hint="cs"/>
                <w:b/>
                <w:bCs/>
                <w:rtl/>
              </w:rPr>
              <w:t>ﻣﻄﻠﻮ</w:t>
            </w:r>
            <w:r w:rsidRPr="00ED1582">
              <w:rPr>
                <w:rFonts w:cs="B Mitra" w:hint="eastAsia"/>
                <w:b/>
                <w:bCs/>
                <w:rtl/>
              </w:rPr>
              <w:t>ب</w:t>
            </w:r>
          </w:p>
        </w:tc>
        <w:tc>
          <w:tcPr>
            <w:tcW w:w="1260" w:type="dxa"/>
          </w:tcPr>
          <w:p w14:paraId="4557B9D3" w14:textId="56FF6597" w:rsidR="00321B9E" w:rsidRPr="00770AB5" w:rsidRDefault="00964D68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زادهوش</w:t>
            </w:r>
          </w:p>
        </w:tc>
        <w:tc>
          <w:tcPr>
            <w:tcW w:w="1260" w:type="dxa"/>
          </w:tcPr>
          <w:p w14:paraId="5180AFD0" w14:textId="77777777" w:rsidR="00321B9E" w:rsidRPr="003673B8" w:rsidRDefault="00321B9E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>
              <w:rPr>
                <w:rFonts w:cs="B Mitra" w:hint="cs"/>
                <w:rtl/>
              </w:rPr>
              <w:t>405</w:t>
            </w:r>
          </w:p>
        </w:tc>
        <w:tc>
          <w:tcPr>
            <w:tcW w:w="1440" w:type="dxa"/>
          </w:tcPr>
          <w:p w14:paraId="50E5A86F" w14:textId="77777777" w:rsidR="00321B9E" w:rsidRPr="00770AB5" w:rsidRDefault="00321B9E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29/12/405</w:t>
            </w:r>
          </w:p>
        </w:tc>
        <w:tc>
          <w:tcPr>
            <w:tcW w:w="3546" w:type="dxa"/>
          </w:tcPr>
          <w:p w14:paraId="157B9D6B" w14:textId="4B6E4F24" w:rsidR="00321B9E" w:rsidRPr="00770AB5" w:rsidRDefault="00964D68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964D68">
              <w:rPr>
                <w:rFonts w:cs="B Mitra" w:hint="eastAsia"/>
                <w:rtl/>
              </w:rPr>
              <w:t>داوري</w:t>
            </w:r>
            <w:r w:rsidRPr="00964D68">
              <w:rPr>
                <w:rFonts w:cs="B Mitra"/>
                <w:rtl/>
              </w:rPr>
              <w:t xml:space="preserve"> </w:t>
            </w:r>
            <w:r w:rsidRPr="00964D68">
              <w:rPr>
                <w:rFonts w:cs="B Mitra" w:hint="eastAsia"/>
                <w:rtl/>
              </w:rPr>
              <w:t>و</w:t>
            </w:r>
            <w:r w:rsidRPr="00964D68">
              <w:rPr>
                <w:rFonts w:cs="B Mitra"/>
                <w:rtl/>
              </w:rPr>
              <w:t xml:space="preserve"> </w:t>
            </w:r>
            <w:r w:rsidRPr="00964D68">
              <w:rPr>
                <w:rFonts w:cs="B Mitra" w:hint="cs"/>
                <w:rtl/>
              </w:rPr>
              <w:t>ﺗﻌﯿﯿﻦ</w:t>
            </w:r>
            <w:r w:rsidRPr="00964D68">
              <w:rPr>
                <w:rFonts w:cs="B Mitra"/>
                <w:rtl/>
              </w:rPr>
              <w:t xml:space="preserve"> </w:t>
            </w:r>
            <w:r w:rsidRPr="00964D68">
              <w:rPr>
                <w:rFonts w:cs="B Mitra" w:hint="cs"/>
                <w:rtl/>
              </w:rPr>
              <w:t>ﻓﺮ</w:t>
            </w:r>
            <w:r w:rsidRPr="00964D68">
              <w:rPr>
                <w:rFonts w:cs="B Mitra" w:hint="eastAsia"/>
                <w:rtl/>
              </w:rPr>
              <w:t>آ</w:t>
            </w:r>
            <w:r w:rsidRPr="00964D68">
              <w:rPr>
                <w:rFonts w:cs="B Mitra" w:hint="cs"/>
                <w:rtl/>
              </w:rPr>
              <w:t>ﯾﻨﺪ</w:t>
            </w:r>
            <w:r w:rsidRPr="00964D68">
              <w:rPr>
                <w:rFonts w:cs="B Mitra"/>
                <w:rtl/>
              </w:rPr>
              <w:t xml:space="preserve"> </w:t>
            </w:r>
            <w:r w:rsidRPr="00964D68">
              <w:rPr>
                <w:rFonts w:cs="B Mitra" w:hint="cs"/>
                <w:rtl/>
              </w:rPr>
              <w:t>ﻫﺎ</w:t>
            </w:r>
            <w:r w:rsidRPr="00964D68">
              <w:rPr>
                <w:rFonts w:cs="B Mitra" w:hint="eastAsia"/>
                <w:rtl/>
              </w:rPr>
              <w:t>ي</w:t>
            </w:r>
            <w:r w:rsidRPr="00964D68">
              <w:rPr>
                <w:rFonts w:cs="B Mitra"/>
                <w:rtl/>
              </w:rPr>
              <w:t xml:space="preserve"> </w:t>
            </w:r>
            <w:r w:rsidRPr="00964D68">
              <w:rPr>
                <w:rFonts w:cs="B Mitra" w:hint="cs"/>
                <w:rtl/>
              </w:rPr>
              <w:t>ﺑﺮﺗﺮ</w:t>
            </w:r>
            <w:r w:rsidRPr="00964D68">
              <w:rPr>
                <w:rFonts w:cs="B Mitra"/>
                <w:rtl/>
              </w:rPr>
              <w:t xml:space="preserve"> </w:t>
            </w:r>
            <w:r w:rsidRPr="00964D68">
              <w:rPr>
                <w:rFonts w:cs="B Mitra" w:hint="cs"/>
                <w:rtl/>
              </w:rPr>
              <w:t>ﺟﺸﻨﻮ</w:t>
            </w:r>
            <w:r w:rsidRPr="00964D68">
              <w:rPr>
                <w:rFonts w:cs="B Mitra" w:hint="eastAsia"/>
                <w:rtl/>
              </w:rPr>
              <w:t>اره</w:t>
            </w:r>
            <w:r w:rsidRPr="00964D68">
              <w:rPr>
                <w:rFonts w:cs="B Mitra"/>
                <w:rtl/>
              </w:rPr>
              <w:t xml:space="preserve"> </w:t>
            </w:r>
            <w:r w:rsidRPr="00964D68">
              <w:rPr>
                <w:rFonts w:cs="B Mitra" w:hint="cs"/>
                <w:rtl/>
              </w:rPr>
              <w:t>ﻣﻄﻬﺮ</w:t>
            </w:r>
            <w:r w:rsidRPr="00964D68">
              <w:rPr>
                <w:rFonts w:cs="B Mitra" w:hint="eastAsia"/>
                <w:rtl/>
              </w:rPr>
              <w:t>ي</w:t>
            </w:r>
          </w:p>
        </w:tc>
        <w:tc>
          <w:tcPr>
            <w:tcW w:w="752" w:type="dxa"/>
          </w:tcPr>
          <w:p w14:paraId="4252C559" w14:textId="77777777" w:rsidR="00321B9E" w:rsidRPr="00770AB5" w:rsidRDefault="00321B9E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7C69B900" w14:textId="77777777" w:rsidR="00321B9E" w:rsidRPr="00770AB5" w:rsidRDefault="00321B9E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7EEB34C0" w14:textId="77777777" w:rsidR="00321B9E" w:rsidRPr="00770AB5" w:rsidRDefault="00321B9E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ED1582" w:rsidRPr="00523938" w14:paraId="6D1EDD71" w14:textId="77777777" w:rsidTr="00281A73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F11B4E" w14:textId="77777777" w:rsidR="00321B9E" w:rsidRPr="00C04C7D" w:rsidRDefault="00321B9E" w:rsidP="004D17EC">
            <w:pPr>
              <w:jc w:val="center"/>
              <w:rPr>
                <w:rFonts w:cs="B Mitra"/>
                <w:rtl/>
              </w:rPr>
            </w:pPr>
            <w:r w:rsidRPr="00C04C7D">
              <w:rPr>
                <w:rFonts w:cs="B Mitra" w:hint="cs"/>
                <w:rtl/>
              </w:rPr>
              <w:t>2</w:t>
            </w:r>
          </w:p>
        </w:tc>
        <w:tc>
          <w:tcPr>
            <w:tcW w:w="3211" w:type="dxa"/>
          </w:tcPr>
          <w:p w14:paraId="36B14E29" w14:textId="78EB3A64" w:rsidR="00321B9E" w:rsidRPr="00770AB5" w:rsidRDefault="00ED1582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ED1582">
              <w:rPr>
                <w:rFonts w:cs="B Mitra" w:hint="eastAsia"/>
                <w:b/>
                <w:bCs/>
                <w:rtl/>
              </w:rPr>
              <w:t>ار</w:t>
            </w:r>
            <w:r w:rsidRPr="00ED1582">
              <w:rPr>
                <w:rFonts w:cs="B Mitra" w:hint="cs"/>
                <w:b/>
                <w:bCs/>
                <w:rtl/>
              </w:rPr>
              <w:t>ﺗﻘﺎ</w:t>
            </w:r>
            <w:r w:rsidRPr="00ED1582">
              <w:rPr>
                <w:rFonts w:cs="B Mitra" w:hint="eastAsia"/>
                <w:b/>
                <w:bCs/>
                <w:rtl/>
              </w:rPr>
              <w:t>ء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ED1582">
              <w:rPr>
                <w:rFonts w:cs="B Mitra" w:hint="cs"/>
                <w:b/>
                <w:bCs/>
                <w:rtl/>
              </w:rPr>
              <w:t>ﻓﺮ</w:t>
            </w:r>
            <w:r w:rsidRPr="00ED1582">
              <w:rPr>
                <w:rFonts w:cs="B Mitra" w:hint="eastAsia"/>
                <w:b/>
                <w:bCs/>
                <w:rtl/>
              </w:rPr>
              <w:t>آ</w:t>
            </w:r>
            <w:r w:rsidRPr="00ED1582">
              <w:rPr>
                <w:rFonts w:cs="B Mitra" w:hint="cs"/>
                <w:b/>
                <w:bCs/>
                <w:rtl/>
              </w:rPr>
              <w:t>ﯾﻨﺪﻫﺎ</w:t>
            </w:r>
            <w:r w:rsidRPr="00ED1582">
              <w:rPr>
                <w:rFonts w:cs="B Mitra" w:hint="eastAsia"/>
                <w:b/>
                <w:bCs/>
                <w:rtl/>
              </w:rPr>
              <w:t>ي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ED1582">
              <w:rPr>
                <w:rFonts w:cs="B Mitra" w:hint="cs"/>
                <w:b/>
                <w:bCs/>
                <w:rtl/>
              </w:rPr>
              <w:t>ﺟﺎ</w:t>
            </w:r>
            <w:r w:rsidRPr="00ED1582">
              <w:rPr>
                <w:rFonts w:cs="B Mitra" w:hint="eastAsia"/>
                <w:b/>
                <w:bCs/>
                <w:rtl/>
              </w:rPr>
              <w:t>ري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ED1582">
              <w:rPr>
                <w:rFonts w:cs="B Mitra" w:hint="eastAsia"/>
                <w:b/>
                <w:bCs/>
                <w:rtl/>
              </w:rPr>
              <w:t>آ</w:t>
            </w:r>
            <w:r w:rsidRPr="00ED1582">
              <w:rPr>
                <w:rFonts w:cs="B Mitra" w:hint="cs"/>
                <w:b/>
                <w:bCs/>
                <w:rtl/>
              </w:rPr>
              <w:t>ﻣﻮ</w:t>
            </w:r>
            <w:r w:rsidRPr="00ED1582">
              <w:rPr>
                <w:rFonts w:cs="B Mitra" w:hint="eastAsia"/>
                <w:b/>
                <w:bCs/>
                <w:rtl/>
              </w:rPr>
              <w:t>ز</w:t>
            </w:r>
            <w:r>
              <w:rPr>
                <w:rFonts w:cs="B Mitra" w:hint="cs"/>
                <w:b/>
                <w:bCs/>
                <w:rtl/>
              </w:rPr>
              <w:t>شی</w:t>
            </w:r>
          </w:p>
        </w:tc>
        <w:tc>
          <w:tcPr>
            <w:tcW w:w="1260" w:type="dxa"/>
          </w:tcPr>
          <w:p w14:paraId="4B105808" w14:textId="6B9CA7E8" w:rsidR="00321B9E" w:rsidRPr="00770AB5" w:rsidRDefault="00964D68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زادهوش</w:t>
            </w:r>
          </w:p>
        </w:tc>
        <w:tc>
          <w:tcPr>
            <w:tcW w:w="1260" w:type="dxa"/>
          </w:tcPr>
          <w:p w14:paraId="4D0DFC47" w14:textId="77777777" w:rsidR="00321B9E" w:rsidRPr="003673B8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>
              <w:rPr>
                <w:rFonts w:cs="B Mitra" w:hint="cs"/>
                <w:rtl/>
              </w:rPr>
              <w:t>405</w:t>
            </w:r>
          </w:p>
        </w:tc>
        <w:tc>
          <w:tcPr>
            <w:tcW w:w="1440" w:type="dxa"/>
          </w:tcPr>
          <w:p w14:paraId="2C9413AD" w14:textId="77777777" w:rsidR="00321B9E" w:rsidRPr="00770AB5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29/12/405</w:t>
            </w:r>
          </w:p>
        </w:tc>
        <w:tc>
          <w:tcPr>
            <w:tcW w:w="3546" w:type="dxa"/>
          </w:tcPr>
          <w:p w14:paraId="47C38C32" w14:textId="229265BF" w:rsidR="00321B9E" w:rsidRPr="00770AB5" w:rsidRDefault="00964D68" w:rsidP="00844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964D68">
              <w:rPr>
                <w:rFonts w:cs="B Mitra" w:hint="cs"/>
                <w:rtl/>
              </w:rPr>
              <w:t>ﻣﻌﺮ</w:t>
            </w:r>
            <w:r w:rsidR="00844D4F">
              <w:rPr>
                <w:rFonts w:cs="B Mitra" w:hint="cs"/>
                <w:rtl/>
              </w:rPr>
              <w:t>فی</w:t>
            </w:r>
            <w:r w:rsidRPr="00964D68">
              <w:rPr>
                <w:rFonts w:cs="B Mitra"/>
                <w:rtl/>
              </w:rPr>
              <w:t xml:space="preserve"> </w:t>
            </w:r>
            <w:r w:rsidRPr="00964D68">
              <w:rPr>
                <w:rFonts w:cs="B Mitra" w:hint="cs"/>
                <w:rtl/>
              </w:rPr>
              <w:t>ﻓﺮ</w:t>
            </w:r>
            <w:r w:rsidRPr="00964D68">
              <w:rPr>
                <w:rFonts w:cs="B Mitra" w:hint="eastAsia"/>
                <w:rtl/>
              </w:rPr>
              <w:t>آ</w:t>
            </w:r>
            <w:r w:rsidRPr="00964D68">
              <w:rPr>
                <w:rFonts w:cs="B Mitra" w:hint="cs"/>
                <w:rtl/>
              </w:rPr>
              <w:t>ﯾﻨﺪﻫﺎ</w:t>
            </w:r>
            <w:r w:rsidRPr="00964D68">
              <w:rPr>
                <w:rFonts w:cs="B Mitra" w:hint="eastAsia"/>
                <w:rtl/>
              </w:rPr>
              <w:t>ي</w:t>
            </w:r>
            <w:r w:rsidRPr="00964D68">
              <w:rPr>
                <w:rFonts w:cs="B Mitra"/>
                <w:rtl/>
              </w:rPr>
              <w:t xml:space="preserve"> </w:t>
            </w:r>
            <w:r w:rsidRPr="00964D68">
              <w:rPr>
                <w:rFonts w:cs="B Mitra" w:hint="cs"/>
                <w:rtl/>
              </w:rPr>
              <w:t>ﺑﺮﺗﺮ</w:t>
            </w:r>
            <w:r w:rsidRPr="00964D68">
              <w:rPr>
                <w:rFonts w:cs="B Mitra"/>
                <w:rtl/>
              </w:rPr>
              <w:t xml:space="preserve"> </w:t>
            </w:r>
            <w:r w:rsidRPr="00964D68">
              <w:rPr>
                <w:rFonts w:cs="B Mitra" w:hint="cs"/>
                <w:rtl/>
              </w:rPr>
              <w:t>ﺑﻪ</w:t>
            </w:r>
            <w:r w:rsidRPr="00964D68">
              <w:rPr>
                <w:rFonts w:cs="B Mitra"/>
                <w:rtl/>
              </w:rPr>
              <w:t xml:space="preserve"> </w:t>
            </w:r>
            <w:r w:rsidRPr="00964D68">
              <w:rPr>
                <w:rFonts w:cs="B Mitra" w:hint="cs"/>
                <w:rtl/>
              </w:rPr>
              <w:t>ﺟﺸﻨﻮ</w:t>
            </w:r>
            <w:r w:rsidRPr="00964D68">
              <w:rPr>
                <w:rFonts w:cs="B Mitra" w:hint="eastAsia"/>
                <w:rtl/>
              </w:rPr>
              <w:t>اره</w:t>
            </w:r>
            <w:r w:rsidRPr="00964D68">
              <w:rPr>
                <w:rFonts w:cs="B Mitra"/>
                <w:rtl/>
              </w:rPr>
              <w:t xml:space="preserve"> </w:t>
            </w:r>
            <w:r w:rsidR="000E79B8">
              <w:rPr>
                <w:rFonts w:cs="B Mitra" w:hint="cs"/>
                <w:rtl/>
              </w:rPr>
              <w:t>مطهری</w:t>
            </w:r>
          </w:p>
        </w:tc>
        <w:tc>
          <w:tcPr>
            <w:tcW w:w="752" w:type="dxa"/>
          </w:tcPr>
          <w:p w14:paraId="33E6246B" w14:textId="77777777" w:rsidR="00321B9E" w:rsidRPr="00770AB5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1F0FF6F0" w14:textId="77777777" w:rsidR="00321B9E" w:rsidRPr="00770AB5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42811567" w14:textId="77777777" w:rsidR="00321B9E" w:rsidRPr="00770AB5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ED1582" w:rsidRPr="00523938" w14:paraId="24EE77A8" w14:textId="77777777" w:rsidTr="00281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222DC3" w14:textId="77777777" w:rsidR="00321B9E" w:rsidRPr="00C04C7D" w:rsidRDefault="00321B9E" w:rsidP="004D17E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3211" w:type="dxa"/>
          </w:tcPr>
          <w:p w14:paraId="3E427977" w14:textId="1DA73892" w:rsidR="00321B9E" w:rsidRPr="006D4AEB" w:rsidRDefault="00ED1582" w:rsidP="00F520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ED1582">
              <w:rPr>
                <w:rFonts w:cs="B Mitra" w:hint="eastAsia"/>
                <w:b/>
                <w:bCs/>
                <w:rtl/>
              </w:rPr>
              <w:t>ا</w:t>
            </w:r>
            <w:r w:rsidRPr="00ED1582">
              <w:rPr>
                <w:rFonts w:cs="B Mitra" w:hint="cs"/>
                <w:b/>
                <w:bCs/>
                <w:rtl/>
              </w:rPr>
              <w:t>ﺑﺪ</w:t>
            </w:r>
            <w:r w:rsidRPr="00ED1582">
              <w:rPr>
                <w:rFonts w:cs="B Mitra" w:hint="eastAsia"/>
                <w:b/>
                <w:bCs/>
                <w:rtl/>
              </w:rPr>
              <w:t>اع</w:t>
            </w:r>
            <w:r w:rsidR="00F52072">
              <w:rPr>
                <w:rFonts w:cs="B Mitra" w:hint="cs"/>
                <w:b/>
                <w:bCs/>
                <w:rtl/>
              </w:rPr>
              <w:t xml:space="preserve"> و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ED1582">
              <w:rPr>
                <w:rFonts w:cs="B Mitra" w:hint="eastAsia"/>
                <w:b/>
                <w:bCs/>
                <w:rtl/>
              </w:rPr>
              <w:t>ا</w:t>
            </w:r>
            <w:r w:rsidRPr="00ED1582">
              <w:rPr>
                <w:rFonts w:cs="B Mitra" w:hint="cs"/>
                <w:b/>
                <w:bCs/>
                <w:rtl/>
              </w:rPr>
              <w:t>ﺻﻼ</w:t>
            </w:r>
            <w:r w:rsidRPr="00ED1582">
              <w:rPr>
                <w:rFonts w:cs="B Mitra" w:hint="eastAsia"/>
                <w:b/>
                <w:bCs/>
                <w:rtl/>
              </w:rPr>
              <w:t>ح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ED1582">
              <w:rPr>
                <w:rFonts w:cs="B Mitra" w:hint="cs"/>
                <w:b/>
                <w:bCs/>
                <w:rtl/>
              </w:rPr>
              <w:t>ﻓﺮ</w:t>
            </w:r>
            <w:r w:rsidRPr="00ED1582">
              <w:rPr>
                <w:rFonts w:cs="B Mitra" w:hint="eastAsia"/>
                <w:b/>
                <w:bCs/>
                <w:rtl/>
              </w:rPr>
              <w:t>آ</w:t>
            </w:r>
            <w:r w:rsidRPr="00ED1582">
              <w:rPr>
                <w:rFonts w:cs="B Mitra" w:hint="cs"/>
                <w:b/>
                <w:bCs/>
                <w:rtl/>
              </w:rPr>
              <w:t>ﯾﻨﺪﻫﺎ</w:t>
            </w:r>
            <w:r w:rsidR="00AE5247">
              <w:rPr>
                <w:rFonts w:cs="B Mitra" w:hint="cs"/>
                <w:b/>
                <w:bCs/>
                <w:rtl/>
              </w:rPr>
              <w:t xml:space="preserve"> </w:t>
            </w:r>
            <w:r w:rsidRPr="00ED1582">
              <w:rPr>
                <w:rFonts w:cs="B Mitra" w:hint="eastAsia"/>
                <w:b/>
                <w:bCs/>
                <w:rtl/>
              </w:rPr>
              <w:t>و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ED1582">
              <w:rPr>
                <w:rFonts w:cs="B Mitra" w:hint="cs"/>
                <w:b/>
                <w:bCs/>
                <w:rtl/>
              </w:rPr>
              <w:t>ﻟﻮ</w:t>
            </w:r>
            <w:r w:rsidRPr="00ED1582">
              <w:rPr>
                <w:rFonts w:cs="B Mitra" w:hint="eastAsia"/>
                <w:b/>
                <w:bCs/>
                <w:rtl/>
              </w:rPr>
              <w:t>ازم</w:t>
            </w:r>
            <w:r>
              <w:rPr>
                <w:rFonts w:cs="B Mitra" w:hint="cs"/>
                <w:b/>
                <w:bCs/>
                <w:rtl/>
              </w:rPr>
              <w:t xml:space="preserve"> کمک </w:t>
            </w:r>
            <w:r w:rsidRPr="00ED1582">
              <w:rPr>
                <w:rFonts w:cs="B Mitra" w:hint="eastAsia"/>
                <w:b/>
                <w:bCs/>
                <w:rtl/>
              </w:rPr>
              <w:t>آ</w:t>
            </w:r>
            <w:r w:rsidRPr="00ED1582">
              <w:rPr>
                <w:rFonts w:cs="B Mitra" w:hint="cs"/>
                <w:b/>
                <w:bCs/>
                <w:rtl/>
              </w:rPr>
              <w:t>ﻣﻮ</w:t>
            </w:r>
            <w:r w:rsidRPr="00ED1582">
              <w:rPr>
                <w:rFonts w:cs="B Mitra" w:hint="eastAsia"/>
                <w:b/>
                <w:bCs/>
                <w:rtl/>
              </w:rPr>
              <w:t>ز</w:t>
            </w:r>
            <w:r>
              <w:rPr>
                <w:rFonts w:cs="B Mitra" w:hint="cs"/>
                <w:b/>
                <w:bCs/>
                <w:rtl/>
              </w:rPr>
              <w:t>شی</w:t>
            </w:r>
          </w:p>
        </w:tc>
        <w:tc>
          <w:tcPr>
            <w:tcW w:w="1260" w:type="dxa"/>
          </w:tcPr>
          <w:p w14:paraId="173AAC17" w14:textId="61EC95A5" w:rsidR="00321B9E" w:rsidRDefault="00964D68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زادهوش</w:t>
            </w:r>
          </w:p>
        </w:tc>
        <w:tc>
          <w:tcPr>
            <w:tcW w:w="1260" w:type="dxa"/>
          </w:tcPr>
          <w:p w14:paraId="40E8AA60" w14:textId="77777777" w:rsidR="00321B9E" w:rsidRPr="003673B8" w:rsidRDefault="00321B9E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>
              <w:rPr>
                <w:rFonts w:cs="B Mitra" w:hint="cs"/>
                <w:rtl/>
              </w:rPr>
              <w:t>405</w:t>
            </w:r>
          </w:p>
        </w:tc>
        <w:tc>
          <w:tcPr>
            <w:tcW w:w="1440" w:type="dxa"/>
          </w:tcPr>
          <w:p w14:paraId="38DCEB4F" w14:textId="77777777" w:rsidR="00321B9E" w:rsidRPr="00770AB5" w:rsidRDefault="00321B9E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29/12/405</w:t>
            </w:r>
          </w:p>
        </w:tc>
        <w:tc>
          <w:tcPr>
            <w:tcW w:w="3546" w:type="dxa"/>
          </w:tcPr>
          <w:p w14:paraId="0E3C05A7" w14:textId="29A2D632" w:rsidR="00321B9E" w:rsidRDefault="00F52072" w:rsidP="00F520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964D68">
              <w:rPr>
                <w:rFonts w:cs="B Mitra" w:hint="cs"/>
                <w:rtl/>
              </w:rPr>
              <w:t>ﻣﻌﺮ</w:t>
            </w:r>
            <w:r>
              <w:rPr>
                <w:rFonts w:cs="B Mitra" w:hint="cs"/>
                <w:rtl/>
              </w:rPr>
              <w:t>فی</w:t>
            </w:r>
            <w:r w:rsidRPr="00964D68">
              <w:rPr>
                <w:rFonts w:cs="B Mitra"/>
                <w:rtl/>
              </w:rPr>
              <w:t xml:space="preserve"> </w:t>
            </w:r>
            <w:r w:rsidRPr="00964D68">
              <w:rPr>
                <w:rFonts w:cs="B Mitra" w:hint="cs"/>
                <w:rtl/>
              </w:rPr>
              <w:t>ﺑﻪ</w:t>
            </w:r>
            <w:r w:rsidRPr="00964D68">
              <w:rPr>
                <w:rFonts w:cs="B Mitra"/>
                <w:rtl/>
              </w:rPr>
              <w:t xml:space="preserve"> </w:t>
            </w:r>
            <w:r w:rsidRPr="00964D68">
              <w:rPr>
                <w:rFonts w:cs="B Mitra" w:hint="cs"/>
                <w:rtl/>
              </w:rPr>
              <w:t>ﺟﺸﻨﻮ</w:t>
            </w:r>
            <w:r w:rsidRPr="00964D68">
              <w:rPr>
                <w:rFonts w:cs="B Mitra" w:hint="eastAsia"/>
                <w:rtl/>
              </w:rPr>
              <w:t>اره</w:t>
            </w:r>
            <w:r w:rsidRPr="00964D68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مطهری</w:t>
            </w:r>
          </w:p>
        </w:tc>
        <w:tc>
          <w:tcPr>
            <w:tcW w:w="752" w:type="dxa"/>
          </w:tcPr>
          <w:p w14:paraId="2FB183E1" w14:textId="77777777" w:rsidR="00321B9E" w:rsidRPr="00770AB5" w:rsidRDefault="00321B9E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481D08A8" w14:textId="77777777" w:rsidR="00321B9E" w:rsidRPr="00770AB5" w:rsidRDefault="00321B9E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1CE1FE88" w14:textId="77777777" w:rsidR="00321B9E" w:rsidRPr="00770AB5" w:rsidRDefault="00321B9E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ED1582" w:rsidRPr="00523938" w14:paraId="5A0506F7" w14:textId="77777777" w:rsidTr="00281A73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71301C" w14:textId="77777777" w:rsidR="00321B9E" w:rsidRPr="00C04C7D" w:rsidRDefault="00321B9E" w:rsidP="004D17E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3211" w:type="dxa"/>
          </w:tcPr>
          <w:p w14:paraId="704F9855" w14:textId="3673DA85" w:rsidR="00321B9E" w:rsidRDefault="00ED1582" w:rsidP="00ED1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ED1582">
              <w:rPr>
                <w:rFonts w:cs="B Mitra" w:hint="cs"/>
                <w:b/>
                <w:bCs/>
                <w:rtl/>
              </w:rPr>
              <w:t>ﺷﻨﺎﺳﺎ</w:t>
            </w:r>
            <w:r>
              <w:rPr>
                <w:rFonts w:cs="B Mitra" w:hint="cs"/>
                <w:b/>
                <w:bCs/>
                <w:rtl/>
              </w:rPr>
              <w:t xml:space="preserve">یی </w:t>
            </w:r>
            <w:r w:rsidRPr="00ED1582">
              <w:rPr>
                <w:rFonts w:cs="B Mitra" w:hint="eastAsia"/>
                <w:b/>
                <w:bCs/>
                <w:rtl/>
              </w:rPr>
              <w:t>و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ED1582">
              <w:rPr>
                <w:rFonts w:cs="B Mitra" w:hint="cs"/>
                <w:b/>
                <w:bCs/>
                <w:rtl/>
              </w:rPr>
              <w:t>ﻃﺮ</w:t>
            </w:r>
            <w:r w:rsidRPr="00ED1582">
              <w:rPr>
                <w:rFonts w:cs="B Mitra" w:hint="eastAsia"/>
                <w:b/>
                <w:bCs/>
                <w:rtl/>
              </w:rPr>
              <w:t>ا</w:t>
            </w:r>
            <w:r>
              <w:rPr>
                <w:rFonts w:cs="B Mitra" w:hint="cs"/>
                <w:b/>
                <w:bCs/>
                <w:rtl/>
              </w:rPr>
              <w:t xml:space="preserve">حی </w:t>
            </w:r>
            <w:r w:rsidRPr="00ED1582">
              <w:rPr>
                <w:rFonts w:cs="B Mitra" w:hint="cs"/>
                <w:b/>
                <w:bCs/>
                <w:rtl/>
              </w:rPr>
              <w:t>ﻓﺮ</w:t>
            </w:r>
            <w:r w:rsidRPr="00ED1582">
              <w:rPr>
                <w:rFonts w:cs="B Mitra" w:hint="eastAsia"/>
                <w:b/>
                <w:bCs/>
                <w:rtl/>
              </w:rPr>
              <w:t>آ</w:t>
            </w:r>
            <w:r w:rsidRPr="00ED1582">
              <w:rPr>
                <w:rFonts w:cs="B Mitra" w:hint="cs"/>
                <w:b/>
                <w:bCs/>
                <w:rtl/>
              </w:rPr>
              <w:t>ﯾﻨﺪﻫﺎ</w:t>
            </w:r>
            <w:r w:rsidRPr="00ED1582">
              <w:rPr>
                <w:rFonts w:cs="B Mitra" w:hint="eastAsia"/>
                <w:b/>
                <w:bCs/>
                <w:rtl/>
              </w:rPr>
              <w:t>ي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ED1582">
              <w:rPr>
                <w:rFonts w:cs="B Mitra" w:hint="cs"/>
                <w:b/>
                <w:bCs/>
                <w:rtl/>
              </w:rPr>
              <w:t>ﺟﺪﯾﺪ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ED1582">
              <w:rPr>
                <w:rFonts w:cs="B Mitra" w:hint="eastAsia"/>
                <w:b/>
                <w:bCs/>
                <w:rtl/>
              </w:rPr>
              <w:t>آ</w:t>
            </w:r>
            <w:r w:rsidRPr="00ED1582">
              <w:rPr>
                <w:rFonts w:cs="B Mitra" w:hint="cs"/>
                <w:b/>
                <w:bCs/>
                <w:rtl/>
              </w:rPr>
              <w:t>ﻣﻮ</w:t>
            </w:r>
            <w:r w:rsidRPr="00ED1582">
              <w:rPr>
                <w:rFonts w:cs="B Mitra" w:hint="eastAsia"/>
                <w:b/>
                <w:bCs/>
                <w:rtl/>
              </w:rPr>
              <w:t>ز</w:t>
            </w:r>
            <w:r>
              <w:rPr>
                <w:rFonts w:cs="B Mitra" w:hint="cs"/>
                <w:b/>
                <w:bCs/>
                <w:rtl/>
              </w:rPr>
              <w:t xml:space="preserve">شی </w:t>
            </w:r>
            <w:r w:rsidRPr="00ED1582">
              <w:rPr>
                <w:rFonts w:cs="B Mitra" w:hint="eastAsia"/>
                <w:b/>
                <w:bCs/>
                <w:rtl/>
              </w:rPr>
              <w:t>و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ED1582">
              <w:rPr>
                <w:rFonts w:cs="B Mitra" w:hint="cs"/>
                <w:b/>
                <w:bCs/>
                <w:rtl/>
              </w:rPr>
              <w:t>ﻣﻌﺮ</w:t>
            </w:r>
            <w:r>
              <w:rPr>
                <w:rFonts w:cs="B Mitra" w:hint="cs"/>
                <w:b/>
                <w:bCs/>
                <w:rtl/>
              </w:rPr>
              <w:t xml:space="preserve">فی </w:t>
            </w:r>
            <w:r w:rsidRPr="00ED1582">
              <w:rPr>
                <w:rFonts w:cs="B Mitra" w:hint="eastAsia"/>
                <w:b/>
                <w:bCs/>
                <w:rtl/>
              </w:rPr>
              <w:t>آن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ED1582">
              <w:rPr>
                <w:rFonts w:cs="B Mitra" w:hint="cs"/>
                <w:b/>
                <w:bCs/>
                <w:rtl/>
              </w:rPr>
              <w:t>ﺑﻪ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ED1582">
              <w:rPr>
                <w:rFonts w:cs="B Mitra" w:hint="cs"/>
                <w:b/>
                <w:bCs/>
                <w:rtl/>
              </w:rPr>
              <w:t>ﻋﻨﻮ</w:t>
            </w:r>
            <w:r w:rsidRPr="00ED1582">
              <w:rPr>
                <w:rFonts w:cs="B Mitra" w:hint="eastAsia"/>
                <w:b/>
                <w:bCs/>
                <w:rtl/>
              </w:rPr>
              <w:t>ان</w:t>
            </w:r>
            <w:r>
              <w:rPr>
                <w:rFonts w:cs="B Mitra" w:hint="cs"/>
                <w:b/>
                <w:bCs/>
                <w:rtl/>
              </w:rPr>
              <w:t xml:space="preserve"> الگو</w:t>
            </w:r>
          </w:p>
        </w:tc>
        <w:tc>
          <w:tcPr>
            <w:tcW w:w="1260" w:type="dxa"/>
          </w:tcPr>
          <w:p w14:paraId="3893DFF4" w14:textId="7FA0BA81" w:rsidR="00321B9E" w:rsidRDefault="00964D68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زادهوش</w:t>
            </w:r>
          </w:p>
        </w:tc>
        <w:tc>
          <w:tcPr>
            <w:tcW w:w="1260" w:type="dxa"/>
          </w:tcPr>
          <w:p w14:paraId="1C035CD9" w14:textId="77777777" w:rsidR="00321B9E" w:rsidRPr="003673B8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>
              <w:rPr>
                <w:rFonts w:cs="B Mitra" w:hint="cs"/>
                <w:rtl/>
              </w:rPr>
              <w:t>405</w:t>
            </w:r>
          </w:p>
        </w:tc>
        <w:tc>
          <w:tcPr>
            <w:tcW w:w="1440" w:type="dxa"/>
          </w:tcPr>
          <w:p w14:paraId="480DB611" w14:textId="77777777" w:rsidR="00321B9E" w:rsidRPr="00770AB5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29/12/405</w:t>
            </w:r>
          </w:p>
        </w:tc>
        <w:tc>
          <w:tcPr>
            <w:tcW w:w="3546" w:type="dxa"/>
          </w:tcPr>
          <w:p w14:paraId="510E7DB8" w14:textId="0C0CFFF4" w:rsidR="00321B9E" w:rsidRDefault="00844D4F" w:rsidP="0096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در قالب برنامه های</w:t>
            </w:r>
            <w:r w:rsidR="00964D68" w:rsidRPr="00964D68">
              <w:rPr>
                <w:rFonts w:cs="B Mitra"/>
                <w:rtl/>
              </w:rPr>
              <w:t xml:space="preserve"> </w:t>
            </w:r>
            <w:r w:rsidR="00964D68" w:rsidRPr="00964D68">
              <w:rPr>
                <w:rFonts w:cs="B Mitra" w:hint="cs"/>
                <w:rtl/>
              </w:rPr>
              <w:t>ﻫﻔﺘﻪ</w:t>
            </w:r>
            <w:r w:rsidR="00964D68" w:rsidRPr="00964D68">
              <w:rPr>
                <w:rFonts w:cs="B Mitra"/>
                <w:rtl/>
              </w:rPr>
              <w:t xml:space="preserve"> </w:t>
            </w:r>
            <w:r w:rsidR="00964D68" w:rsidRPr="00964D68">
              <w:rPr>
                <w:rFonts w:cs="B Mitra" w:hint="eastAsia"/>
                <w:rtl/>
              </w:rPr>
              <w:t>آ</w:t>
            </w:r>
            <w:r w:rsidR="00964D68" w:rsidRPr="00964D68">
              <w:rPr>
                <w:rFonts w:cs="B Mitra" w:hint="cs"/>
                <w:rtl/>
              </w:rPr>
              <w:t>ﻣﻮ</w:t>
            </w:r>
            <w:r w:rsidR="00964D68" w:rsidRPr="00964D68">
              <w:rPr>
                <w:rFonts w:cs="B Mitra" w:hint="eastAsia"/>
                <w:rtl/>
              </w:rPr>
              <w:t>زش</w:t>
            </w:r>
          </w:p>
        </w:tc>
        <w:tc>
          <w:tcPr>
            <w:tcW w:w="752" w:type="dxa"/>
          </w:tcPr>
          <w:p w14:paraId="33F9E9FD" w14:textId="77777777" w:rsidR="00321B9E" w:rsidRPr="00770AB5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15926934" w14:textId="77777777" w:rsidR="00321B9E" w:rsidRPr="00770AB5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2CDA9EA6" w14:textId="77777777" w:rsidR="00321B9E" w:rsidRPr="00770AB5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ED1582" w:rsidRPr="00523938" w14:paraId="043A09DC" w14:textId="77777777" w:rsidTr="00281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E92892" w14:textId="77777777" w:rsidR="00321B9E" w:rsidRDefault="00321B9E" w:rsidP="004D17E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3211" w:type="dxa"/>
          </w:tcPr>
          <w:p w14:paraId="44C61FA9" w14:textId="382BBE7F" w:rsidR="00321B9E" w:rsidRDefault="00ED1582" w:rsidP="00ED15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</w:t>
            </w:r>
            <w:r w:rsidRPr="00ED1582">
              <w:rPr>
                <w:rFonts w:cs="B Mitra" w:hint="cs"/>
                <w:b/>
                <w:bCs/>
                <w:rtl/>
              </w:rPr>
              <w:t>ﯾﺠﺎ</w:t>
            </w:r>
            <w:r w:rsidRPr="00ED1582">
              <w:rPr>
                <w:rFonts w:cs="B Mitra" w:hint="eastAsia"/>
                <w:b/>
                <w:bCs/>
                <w:rtl/>
              </w:rPr>
              <w:t>د</w:t>
            </w:r>
            <w:r>
              <w:rPr>
                <w:rFonts w:cs="B Mitra" w:hint="cs"/>
                <w:b/>
                <w:bCs/>
                <w:rtl/>
              </w:rPr>
              <w:t xml:space="preserve"> بازار برای فرایندهای آموزشی جهت جذب و هدایت سرمایه گذاری در راستای تولید علم </w:t>
            </w:r>
          </w:p>
        </w:tc>
        <w:tc>
          <w:tcPr>
            <w:tcW w:w="1260" w:type="dxa"/>
          </w:tcPr>
          <w:p w14:paraId="7FB98031" w14:textId="4FE243F7" w:rsidR="00321B9E" w:rsidRDefault="00964D68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زادهوش</w:t>
            </w:r>
          </w:p>
        </w:tc>
        <w:tc>
          <w:tcPr>
            <w:tcW w:w="1260" w:type="dxa"/>
          </w:tcPr>
          <w:p w14:paraId="0A77C3ED" w14:textId="77777777" w:rsidR="00321B9E" w:rsidRPr="003673B8" w:rsidRDefault="00321B9E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>
              <w:rPr>
                <w:rFonts w:cs="B Mitra" w:hint="cs"/>
                <w:rtl/>
              </w:rPr>
              <w:t>405</w:t>
            </w:r>
          </w:p>
        </w:tc>
        <w:tc>
          <w:tcPr>
            <w:tcW w:w="1440" w:type="dxa"/>
          </w:tcPr>
          <w:p w14:paraId="2FA412C5" w14:textId="77777777" w:rsidR="00321B9E" w:rsidRPr="00770AB5" w:rsidRDefault="00321B9E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29/12/405</w:t>
            </w:r>
          </w:p>
        </w:tc>
        <w:tc>
          <w:tcPr>
            <w:tcW w:w="3546" w:type="dxa"/>
          </w:tcPr>
          <w:p w14:paraId="4470E7D5" w14:textId="082D7981" w:rsidR="00321B9E" w:rsidRDefault="00844D4F" w:rsidP="00844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964D68">
              <w:rPr>
                <w:rFonts w:cs="B Mitra" w:hint="cs"/>
                <w:rtl/>
              </w:rPr>
              <w:t>ﻣﻌﺮ</w:t>
            </w:r>
            <w:r>
              <w:rPr>
                <w:rFonts w:cs="B Mitra" w:hint="cs"/>
                <w:rtl/>
              </w:rPr>
              <w:t>فی</w:t>
            </w:r>
            <w:r w:rsidRPr="00964D68">
              <w:rPr>
                <w:rFonts w:cs="B Mitra" w:hint="cs"/>
                <w:rtl/>
              </w:rPr>
              <w:t>ﻓﺮ</w:t>
            </w:r>
            <w:r w:rsidRPr="00964D68">
              <w:rPr>
                <w:rFonts w:cs="B Mitra" w:hint="eastAsia"/>
                <w:rtl/>
              </w:rPr>
              <w:t>آ</w:t>
            </w:r>
            <w:r w:rsidRPr="00964D68">
              <w:rPr>
                <w:rFonts w:cs="B Mitra" w:hint="cs"/>
                <w:rtl/>
              </w:rPr>
              <w:t>ﯾﻨﺪﻫﺎ</w:t>
            </w:r>
            <w:r w:rsidRPr="00964D68">
              <w:rPr>
                <w:rFonts w:cs="B Mitra" w:hint="eastAsia"/>
                <w:rtl/>
              </w:rPr>
              <w:t>ي</w:t>
            </w:r>
            <w:r w:rsidRPr="00964D68">
              <w:rPr>
                <w:rFonts w:cs="B Mitra"/>
                <w:rtl/>
              </w:rPr>
              <w:t xml:space="preserve"> </w:t>
            </w:r>
            <w:r w:rsidRPr="00964D68">
              <w:rPr>
                <w:rFonts w:cs="B Mitra" w:hint="cs"/>
                <w:rtl/>
              </w:rPr>
              <w:t>ﺑﺮﺗﺮ</w:t>
            </w:r>
            <w:r w:rsidRPr="00964D68">
              <w:rPr>
                <w:rFonts w:cs="B Mitra"/>
                <w:rtl/>
              </w:rPr>
              <w:t xml:space="preserve"> </w:t>
            </w:r>
            <w:r w:rsidRPr="00964D68">
              <w:rPr>
                <w:rFonts w:cs="B Mitra" w:hint="cs"/>
                <w:rtl/>
              </w:rPr>
              <w:t>ﺑﻪ</w:t>
            </w:r>
            <w:r w:rsidRPr="00964D68">
              <w:rPr>
                <w:rFonts w:cs="B Mitra"/>
                <w:rtl/>
              </w:rPr>
              <w:t xml:space="preserve"> </w:t>
            </w:r>
            <w:r w:rsidRPr="00964D68">
              <w:rPr>
                <w:rFonts w:cs="B Mitra" w:hint="cs"/>
                <w:rtl/>
              </w:rPr>
              <w:t>ﺟﺸﻨﻮ</w:t>
            </w:r>
            <w:r w:rsidRPr="00964D68">
              <w:rPr>
                <w:rFonts w:cs="B Mitra" w:hint="eastAsia"/>
                <w:rtl/>
              </w:rPr>
              <w:t>اره</w:t>
            </w:r>
            <w:r w:rsidRPr="00964D68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مطهری</w:t>
            </w:r>
          </w:p>
        </w:tc>
        <w:tc>
          <w:tcPr>
            <w:tcW w:w="752" w:type="dxa"/>
          </w:tcPr>
          <w:p w14:paraId="3A7AAF2B" w14:textId="77777777" w:rsidR="00321B9E" w:rsidRPr="00770AB5" w:rsidRDefault="00321B9E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0F9EE7D4" w14:textId="77777777" w:rsidR="00321B9E" w:rsidRPr="00770AB5" w:rsidRDefault="00321B9E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5E30765F" w14:textId="77777777" w:rsidR="00321B9E" w:rsidRPr="00770AB5" w:rsidRDefault="00321B9E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ED1582" w:rsidRPr="00523938" w14:paraId="6F8950FF" w14:textId="77777777" w:rsidTr="00281A73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98ED40" w14:textId="77777777" w:rsidR="00321B9E" w:rsidRDefault="00321B9E" w:rsidP="004D17E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211" w:type="dxa"/>
          </w:tcPr>
          <w:p w14:paraId="22D29029" w14:textId="5767D145" w:rsidR="00321B9E" w:rsidRDefault="00ED1582" w:rsidP="00ED1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ED1582">
              <w:rPr>
                <w:rFonts w:cs="B Mitra" w:hint="eastAsia"/>
                <w:b/>
                <w:bCs/>
                <w:rtl/>
              </w:rPr>
              <w:t>ا</w:t>
            </w:r>
            <w:r w:rsidRPr="00ED1582">
              <w:rPr>
                <w:rFonts w:cs="B Mitra" w:hint="cs"/>
                <w:b/>
                <w:bCs/>
                <w:rtl/>
              </w:rPr>
              <w:t>ﯾﺠﺎ</w:t>
            </w:r>
            <w:r w:rsidRPr="00ED1582">
              <w:rPr>
                <w:rFonts w:cs="B Mitra" w:hint="eastAsia"/>
                <w:b/>
                <w:bCs/>
                <w:rtl/>
              </w:rPr>
              <w:t>د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ED1582">
              <w:rPr>
                <w:rFonts w:cs="B Mitra" w:hint="cs"/>
                <w:b/>
                <w:bCs/>
                <w:rtl/>
              </w:rPr>
              <w:t>ﺑﺎ</w:t>
            </w:r>
            <w:r w:rsidRPr="00ED1582">
              <w:rPr>
                <w:rFonts w:cs="B Mitra" w:hint="eastAsia"/>
                <w:b/>
                <w:bCs/>
                <w:rtl/>
              </w:rPr>
              <w:t>زار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ED1582">
              <w:rPr>
                <w:rFonts w:cs="B Mitra" w:hint="cs"/>
                <w:b/>
                <w:bCs/>
                <w:rtl/>
              </w:rPr>
              <w:t>ﺑﺮ</w:t>
            </w:r>
            <w:r w:rsidRPr="00ED1582">
              <w:rPr>
                <w:rFonts w:cs="B Mitra" w:hint="eastAsia"/>
                <w:b/>
                <w:bCs/>
                <w:rtl/>
              </w:rPr>
              <w:t>اي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ED1582">
              <w:rPr>
                <w:rFonts w:cs="B Mitra" w:hint="eastAsia"/>
                <w:b/>
                <w:bCs/>
                <w:rtl/>
              </w:rPr>
              <w:t>ارا</w:t>
            </w:r>
            <w:r w:rsidRPr="00ED1582">
              <w:rPr>
                <w:rFonts w:cs="B Mitra" w:hint="cs"/>
                <w:b/>
                <w:bCs/>
                <w:rtl/>
              </w:rPr>
              <w:t>ﺋﻪ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ED1582">
              <w:rPr>
                <w:rFonts w:cs="B Mitra" w:hint="eastAsia"/>
                <w:b/>
                <w:bCs/>
                <w:rtl/>
              </w:rPr>
              <w:t>و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ED1582">
              <w:rPr>
                <w:rFonts w:cs="B Mitra" w:hint="cs"/>
                <w:b/>
                <w:bCs/>
                <w:rtl/>
              </w:rPr>
              <w:t>ﺗﺒﺎ</w:t>
            </w:r>
            <w:r w:rsidRPr="00ED1582">
              <w:rPr>
                <w:rFonts w:cs="B Mitra" w:hint="eastAsia"/>
                <w:b/>
                <w:bCs/>
                <w:rtl/>
              </w:rPr>
              <w:t>دل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ED1582">
              <w:rPr>
                <w:rFonts w:cs="B Mitra" w:hint="cs"/>
                <w:b/>
                <w:bCs/>
                <w:rtl/>
              </w:rPr>
              <w:t>ﺧﺪﻣﺎ</w:t>
            </w:r>
            <w:r w:rsidRPr="00ED1582">
              <w:rPr>
                <w:rFonts w:cs="B Mitra" w:hint="eastAsia"/>
                <w:b/>
                <w:bCs/>
                <w:rtl/>
              </w:rPr>
              <w:t>ت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ED1582">
              <w:rPr>
                <w:rFonts w:cs="B Mitra" w:hint="eastAsia"/>
                <w:b/>
                <w:bCs/>
                <w:rtl/>
              </w:rPr>
              <w:t>آ</w:t>
            </w:r>
            <w:r w:rsidRPr="00ED1582">
              <w:rPr>
                <w:rFonts w:cs="B Mitra" w:hint="cs"/>
                <w:b/>
                <w:bCs/>
                <w:rtl/>
              </w:rPr>
              <w:t>ﻣﻮ</w:t>
            </w:r>
            <w:r w:rsidRPr="00ED1582">
              <w:rPr>
                <w:rFonts w:cs="B Mitra" w:hint="eastAsia"/>
                <w:b/>
                <w:bCs/>
                <w:rtl/>
              </w:rPr>
              <w:t>ز</w:t>
            </w:r>
            <w:r>
              <w:rPr>
                <w:rFonts w:cs="B Mitra" w:hint="cs"/>
                <w:b/>
                <w:bCs/>
                <w:rtl/>
              </w:rPr>
              <w:t>شی</w:t>
            </w:r>
          </w:p>
        </w:tc>
        <w:tc>
          <w:tcPr>
            <w:tcW w:w="1260" w:type="dxa"/>
          </w:tcPr>
          <w:p w14:paraId="02F13B8E" w14:textId="77777777" w:rsidR="00321B9E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زادهوش</w:t>
            </w:r>
          </w:p>
        </w:tc>
        <w:tc>
          <w:tcPr>
            <w:tcW w:w="1260" w:type="dxa"/>
          </w:tcPr>
          <w:p w14:paraId="7B867513" w14:textId="77777777" w:rsidR="00321B9E" w:rsidRPr="003673B8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>
              <w:rPr>
                <w:rFonts w:cs="B Mitra" w:hint="cs"/>
                <w:rtl/>
              </w:rPr>
              <w:t>405</w:t>
            </w:r>
          </w:p>
        </w:tc>
        <w:tc>
          <w:tcPr>
            <w:tcW w:w="1440" w:type="dxa"/>
          </w:tcPr>
          <w:p w14:paraId="70464679" w14:textId="77777777" w:rsidR="00321B9E" w:rsidRPr="00770AB5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29/12/405</w:t>
            </w:r>
          </w:p>
        </w:tc>
        <w:tc>
          <w:tcPr>
            <w:tcW w:w="3546" w:type="dxa"/>
          </w:tcPr>
          <w:p w14:paraId="530A885E" w14:textId="673D8729" w:rsidR="00321B9E" w:rsidRDefault="00F52072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964D68">
              <w:rPr>
                <w:rFonts w:cs="B Mitra" w:hint="cs"/>
                <w:rtl/>
              </w:rPr>
              <w:t>ﻣﻌﺮ</w:t>
            </w:r>
            <w:r>
              <w:rPr>
                <w:rFonts w:cs="B Mitra" w:hint="cs"/>
                <w:rtl/>
              </w:rPr>
              <w:t>فی</w:t>
            </w:r>
            <w:r w:rsidRPr="00964D68">
              <w:rPr>
                <w:rFonts w:cs="B Mitra" w:hint="cs"/>
                <w:rtl/>
              </w:rPr>
              <w:t>ﻓﺮ</w:t>
            </w:r>
            <w:r w:rsidRPr="00964D68">
              <w:rPr>
                <w:rFonts w:cs="B Mitra" w:hint="eastAsia"/>
                <w:rtl/>
              </w:rPr>
              <w:t>آ</w:t>
            </w:r>
            <w:r w:rsidRPr="00964D68">
              <w:rPr>
                <w:rFonts w:cs="B Mitra" w:hint="cs"/>
                <w:rtl/>
              </w:rPr>
              <w:t>ﯾﻨﺪﻫﺎ</w:t>
            </w:r>
            <w:r w:rsidRPr="00964D68">
              <w:rPr>
                <w:rFonts w:cs="B Mitra" w:hint="eastAsia"/>
                <w:rtl/>
              </w:rPr>
              <w:t>ي</w:t>
            </w:r>
            <w:r w:rsidRPr="00964D68">
              <w:rPr>
                <w:rFonts w:cs="B Mitra"/>
                <w:rtl/>
              </w:rPr>
              <w:t xml:space="preserve"> </w:t>
            </w:r>
            <w:r w:rsidRPr="00964D68">
              <w:rPr>
                <w:rFonts w:cs="B Mitra" w:hint="cs"/>
                <w:rtl/>
              </w:rPr>
              <w:t>ﺑﺮﺗﺮ</w:t>
            </w:r>
            <w:r w:rsidRPr="00964D68">
              <w:rPr>
                <w:rFonts w:cs="B Mitra"/>
                <w:rtl/>
              </w:rPr>
              <w:t xml:space="preserve"> </w:t>
            </w:r>
            <w:r w:rsidRPr="00964D68">
              <w:rPr>
                <w:rFonts w:cs="B Mitra" w:hint="cs"/>
                <w:rtl/>
              </w:rPr>
              <w:t>ﺑﻪ</w:t>
            </w:r>
            <w:r w:rsidRPr="00964D68">
              <w:rPr>
                <w:rFonts w:cs="B Mitra"/>
                <w:rtl/>
              </w:rPr>
              <w:t xml:space="preserve"> </w:t>
            </w:r>
            <w:r w:rsidRPr="00964D68">
              <w:rPr>
                <w:rFonts w:cs="B Mitra" w:hint="cs"/>
                <w:rtl/>
              </w:rPr>
              <w:t>ﺟﺸﻨﻮ</w:t>
            </w:r>
            <w:r w:rsidRPr="00964D68">
              <w:rPr>
                <w:rFonts w:cs="B Mitra" w:hint="eastAsia"/>
                <w:rtl/>
              </w:rPr>
              <w:t>اره</w:t>
            </w:r>
            <w:r w:rsidRPr="00964D68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مطهری</w:t>
            </w:r>
          </w:p>
        </w:tc>
        <w:tc>
          <w:tcPr>
            <w:tcW w:w="752" w:type="dxa"/>
          </w:tcPr>
          <w:p w14:paraId="561E5417" w14:textId="77777777" w:rsidR="00321B9E" w:rsidRPr="00770AB5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648CDD4E" w14:textId="77777777" w:rsidR="00321B9E" w:rsidRPr="00770AB5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0B12E935" w14:textId="77777777" w:rsidR="00321B9E" w:rsidRPr="00770AB5" w:rsidRDefault="00321B9E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</w:tbl>
    <w:p w14:paraId="31B98CF9" w14:textId="77777777" w:rsidR="00321B9E" w:rsidRDefault="00321B9E" w:rsidP="00C045A6">
      <w:pPr>
        <w:rPr>
          <w:rtl/>
        </w:rPr>
      </w:pPr>
    </w:p>
    <w:p w14:paraId="5FB7D2A6" w14:textId="0BD236C9" w:rsidR="000B090E" w:rsidRDefault="000B090E" w:rsidP="00C045A6">
      <w:pPr>
        <w:rPr>
          <w:rtl/>
        </w:rPr>
      </w:pPr>
    </w:p>
    <w:p w14:paraId="22B2F03B" w14:textId="77777777" w:rsidR="001D7E27" w:rsidRDefault="001D7E27" w:rsidP="001D7E27">
      <w:pPr>
        <w:pStyle w:val="Heading2"/>
        <w:jc w:val="center"/>
        <w:rPr>
          <w:rFonts w:cs="B Zar"/>
          <w:rtl/>
        </w:rPr>
      </w:pPr>
      <w:r w:rsidRPr="00B964DE">
        <w:rPr>
          <w:rFonts w:cs="B Zar" w:hint="cs"/>
          <w:rtl/>
        </w:rPr>
        <w:lastRenderedPageBreak/>
        <w:t xml:space="preserve">جدول فعالیتهای مربوط به هر یک از </w:t>
      </w:r>
      <w:r>
        <w:rPr>
          <w:rFonts w:cs="B Zar" w:hint="cs"/>
          <w:rtl/>
        </w:rPr>
        <w:t>حیطه های</w:t>
      </w:r>
      <w:r w:rsidRPr="00B964DE">
        <w:rPr>
          <w:rFonts w:cs="B Zar" w:hint="cs"/>
          <w:rtl/>
        </w:rPr>
        <w:t xml:space="preserve"> برنامه عملیاتی </w:t>
      </w:r>
    </w:p>
    <w:p w14:paraId="45B6D117" w14:textId="038762EF" w:rsidR="001D7E27" w:rsidRPr="007B4289" w:rsidRDefault="007166FF" w:rsidP="001D7E27">
      <w:pPr>
        <w:pStyle w:val="Heading2"/>
        <w:spacing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کارگروه</w:t>
      </w:r>
      <w:r w:rsidR="001D7E27" w:rsidRPr="007B4289">
        <w:rPr>
          <w:rFonts w:cs="B Titr" w:hint="cs"/>
          <w:rtl/>
        </w:rPr>
        <w:t xml:space="preserve"> آموزش</w:t>
      </w:r>
      <w:r w:rsidR="001D7E27">
        <w:rPr>
          <w:rFonts w:cs="B Titr" w:hint="cs"/>
          <w:rtl/>
        </w:rPr>
        <w:t xml:space="preserve"> و ارزشیابی</w:t>
      </w:r>
      <w:r w:rsidR="001D7E27" w:rsidRPr="007B4289">
        <w:rPr>
          <w:rFonts w:cs="B Titr" w:hint="cs"/>
          <w:rtl/>
        </w:rPr>
        <w:t xml:space="preserve"> مجازی</w:t>
      </w:r>
    </w:p>
    <w:tbl>
      <w:tblPr>
        <w:tblStyle w:val="LightList-Accent1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2308"/>
        <w:gridCol w:w="1169"/>
        <w:gridCol w:w="768"/>
        <w:gridCol w:w="1349"/>
        <w:gridCol w:w="5123"/>
        <w:gridCol w:w="752"/>
        <w:gridCol w:w="814"/>
        <w:gridCol w:w="1003"/>
      </w:tblGrid>
      <w:tr w:rsidR="001D7E27" w:rsidRPr="00523938" w14:paraId="3F0CA62C" w14:textId="77777777" w:rsidTr="00FF2F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9"/>
            <w:vAlign w:val="center"/>
          </w:tcPr>
          <w:p w14:paraId="1180280A" w14:textId="77777777" w:rsidR="001D7E27" w:rsidRPr="00D01501" w:rsidRDefault="001D7E27" w:rsidP="00FF2F38">
            <w:pPr>
              <w:ind w:firstLine="61"/>
              <w:rPr>
                <w:rFonts w:cs="B Nazanin"/>
                <w:color w:val="FF0000"/>
              </w:rPr>
            </w:pPr>
            <w:r w:rsidRPr="00D01501">
              <w:rPr>
                <w:rFonts w:asciiTheme="majorBidi" w:hAnsiTheme="majorBidi" w:cs="B Titr" w:hint="cs"/>
                <w:sz w:val="28"/>
                <w:szCs w:val="28"/>
                <w:rtl/>
              </w:rPr>
              <w:t>هدف کلی: ارتقاء رویکردهای کمی و کیفی آموزش مجازی</w:t>
            </w:r>
          </w:p>
          <w:p w14:paraId="7C8CC273" w14:textId="77777777" w:rsidR="001D7E27" w:rsidRPr="00D375F4" w:rsidRDefault="001D7E27" w:rsidP="00FF2F38">
            <w:pPr>
              <w:spacing w:after="120"/>
              <w:rPr>
                <w:rFonts w:cs="B Titr"/>
                <w:sz w:val="24"/>
                <w:szCs w:val="24"/>
                <w:rtl/>
              </w:rPr>
            </w:pPr>
          </w:p>
        </w:tc>
      </w:tr>
      <w:tr w:rsidR="001D7E27" w:rsidRPr="00523938" w14:paraId="0993C6B9" w14:textId="77777777" w:rsidTr="00FF2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9"/>
            <w:shd w:val="clear" w:color="auto" w:fill="DBE5F1" w:themeFill="accent1" w:themeFillTint="33"/>
            <w:vAlign w:val="center"/>
          </w:tcPr>
          <w:p w14:paraId="634FAB24" w14:textId="77777777" w:rsidR="001D7E27" w:rsidRPr="00744952" w:rsidRDefault="001D7E27" w:rsidP="00FF2F38">
            <w:pPr>
              <w:ind w:left="61"/>
              <w:rPr>
                <w:rFonts w:cs="B Nazanin"/>
              </w:rPr>
            </w:pPr>
            <w:r w:rsidRPr="00744952">
              <w:rPr>
                <w:rFonts w:asciiTheme="majorBidi" w:hAnsiTheme="majorBidi" w:cs="B Titr" w:hint="cs"/>
                <w:sz w:val="24"/>
                <w:szCs w:val="24"/>
                <w:rtl/>
              </w:rPr>
              <w:t>هدف اختصاصی: ارتقاء کیفیت آموزش مجازی مبتنی بر ارزشیابی کمی و کیفی آموزش</w:t>
            </w:r>
            <w:r w:rsidRPr="00744952">
              <w:rPr>
                <w:rFonts w:cs="B Nazanin" w:hint="cs"/>
                <w:rtl/>
              </w:rPr>
              <w:t xml:space="preserve"> </w:t>
            </w:r>
            <w:r w:rsidRPr="00744952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مجازی </w:t>
            </w:r>
          </w:p>
          <w:p w14:paraId="02657706" w14:textId="77777777" w:rsidR="001D7E27" w:rsidRPr="00770AB5" w:rsidRDefault="001D7E27" w:rsidP="00FF2F38">
            <w:pPr>
              <w:spacing w:after="120"/>
              <w:rPr>
                <w:rFonts w:cs="B Titr"/>
                <w:sz w:val="24"/>
                <w:szCs w:val="24"/>
                <w:rtl/>
              </w:rPr>
            </w:pPr>
          </w:p>
        </w:tc>
      </w:tr>
      <w:tr w:rsidR="001D7E27" w:rsidRPr="00523938" w14:paraId="6E956E6F" w14:textId="77777777" w:rsidTr="005A7723">
        <w:trPr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extDirection w:val="tbRl"/>
          </w:tcPr>
          <w:p w14:paraId="053B5AC4" w14:textId="77777777" w:rsidR="001D7E27" w:rsidRPr="007C597E" w:rsidRDefault="001D7E27" w:rsidP="00FF2F38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311" w:type="dxa"/>
          </w:tcPr>
          <w:p w14:paraId="5115B41C" w14:textId="77777777" w:rsidR="001D7E27" w:rsidRPr="007C597E" w:rsidRDefault="001D7E27" w:rsidP="00FF2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1170" w:type="dxa"/>
          </w:tcPr>
          <w:p w14:paraId="48AB797B" w14:textId="77777777" w:rsidR="001D7E27" w:rsidRPr="007C597E" w:rsidRDefault="001D7E27" w:rsidP="00FF2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630" w:type="dxa"/>
          </w:tcPr>
          <w:p w14:paraId="7560386D" w14:textId="77777777" w:rsidR="001D7E27" w:rsidRPr="007C597E" w:rsidRDefault="001D7E27" w:rsidP="00FF2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1350" w:type="dxa"/>
          </w:tcPr>
          <w:p w14:paraId="07619826" w14:textId="77777777" w:rsidR="001D7E27" w:rsidRPr="007C597E" w:rsidRDefault="001D7E27" w:rsidP="00FF2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5134" w:type="dxa"/>
          </w:tcPr>
          <w:p w14:paraId="4616A8AB" w14:textId="77777777" w:rsidR="001D7E27" w:rsidRPr="007C597E" w:rsidRDefault="001D7E27" w:rsidP="00FF2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752" w:type="dxa"/>
          </w:tcPr>
          <w:p w14:paraId="6E51912B" w14:textId="77777777" w:rsidR="001D7E27" w:rsidRPr="007C597E" w:rsidRDefault="001D7E27" w:rsidP="00FF2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</w:tcPr>
          <w:p w14:paraId="4A3B11C9" w14:textId="77777777" w:rsidR="001D7E27" w:rsidRPr="007C597E" w:rsidRDefault="001D7E27" w:rsidP="00FF2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</w:t>
            </w:r>
          </w:p>
        </w:tc>
        <w:tc>
          <w:tcPr>
            <w:tcW w:w="0" w:type="auto"/>
          </w:tcPr>
          <w:p w14:paraId="57262CE7" w14:textId="77777777" w:rsidR="001D7E27" w:rsidRPr="007C597E" w:rsidRDefault="001D7E27" w:rsidP="00FF2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D7E27" w:rsidRPr="00523938" w14:paraId="02358E70" w14:textId="77777777" w:rsidTr="005A7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BA9454" w14:textId="77777777" w:rsidR="001D7E27" w:rsidRPr="00C04C7D" w:rsidRDefault="001D7E27" w:rsidP="00FF2F38">
            <w:pPr>
              <w:jc w:val="center"/>
              <w:rPr>
                <w:rFonts w:cs="B Mitra"/>
                <w:rtl/>
              </w:rPr>
            </w:pPr>
            <w:r w:rsidRPr="00C04C7D">
              <w:rPr>
                <w:rFonts w:cs="B Mitra" w:hint="cs"/>
                <w:rtl/>
              </w:rPr>
              <w:t>1</w:t>
            </w:r>
          </w:p>
        </w:tc>
        <w:tc>
          <w:tcPr>
            <w:tcW w:w="2311" w:type="dxa"/>
          </w:tcPr>
          <w:p w14:paraId="11D94C09" w14:textId="77777777" w:rsidR="001D7E27" w:rsidRPr="00770AB5" w:rsidRDefault="001D7E27" w:rsidP="00FF2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شرکت در جلسات آموزشی و تبادل نظر </w:t>
            </w:r>
            <w:r>
              <w:rPr>
                <w:rFonts w:cs="B Mitra"/>
                <w:b/>
                <w:bCs/>
              </w:rPr>
              <w:t>EDC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1170" w:type="dxa"/>
          </w:tcPr>
          <w:p w14:paraId="5846AFF0" w14:textId="2AFB0F97" w:rsidR="001D7E27" w:rsidRPr="00770AB5" w:rsidRDefault="001D7E27" w:rsidP="002A4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دکتر </w:t>
            </w:r>
            <w:r w:rsidR="002A49E7">
              <w:rPr>
                <w:rFonts w:cs="B Mitra" w:hint="cs"/>
                <w:rtl/>
              </w:rPr>
              <w:t>صالحی</w:t>
            </w:r>
          </w:p>
        </w:tc>
        <w:tc>
          <w:tcPr>
            <w:tcW w:w="630" w:type="dxa"/>
          </w:tcPr>
          <w:p w14:paraId="2AD86CA5" w14:textId="77777777" w:rsidR="001D7E27" w:rsidRPr="003673B8" w:rsidRDefault="001D7E27" w:rsidP="00FF2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>
              <w:rPr>
                <w:rFonts w:cs="B Mitra" w:hint="cs"/>
                <w:rtl/>
              </w:rPr>
              <w:t>405</w:t>
            </w:r>
          </w:p>
        </w:tc>
        <w:tc>
          <w:tcPr>
            <w:tcW w:w="1350" w:type="dxa"/>
          </w:tcPr>
          <w:p w14:paraId="4BCCC358" w14:textId="77777777" w:rsidR="001D7E27" w:rsidRPr="00770AB5" w:rsidRDefault="001D7E27" w:rsidP="00FF2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29/12/405</w:t>
            </w:r>
          </w:p>
        </w:tc>
        <w:tc>
          <w:tcPr>
            <w:tcW w:w="5134" w:type="dxa"/>
          </w:tcPr>
          <w:p w14:paraId="096ED2CD" w14:textId="77777777" w:rsidR="001D7E27" w:rsidRPr="00770AB5" w:rsidRDefault="001D7E27" w:rsidP="00FF2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مشارکت در جلسات پیرامون فرایندهای آموزشی و ارزشیابی مجازی برگزار شده توسط </w:t>
            </w:r>
            <w:r>
              <w:rPr>
                <w:rFonts w:cs="B Mitra"/>
              </w:rPr>
              <w:t>EDC</w:t>
            </w:r>
          </w:p>
        </w:tc>
        <w:tc>
          <w:tcPr>
            <w:tcW w:w="752" w:type="dxa"/>
          </w:tcPr>
          <w:p w14:paraId="7B99AF0D" w14:textId="77777777" w:rsidR="001D7E27" w:rsidRPr="00770AB5" w:rsidRDefault="001D7E27" w:rsidP="00FF2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51DD88D9" w14:textId="77777777" w:rsidR="001D7E27" w:rsidRPr="00770AB5" w:rsidRDefault="001D7E27" w:rsidP="00FF2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3AD7C1E0" w14:textId="77777777" w:rsidR="001D7E27" w:rsidRPr="00770AB5" w:rsidRDefault="001D7E27" w:rsidP="00FF2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1D7E27" w:rsidRPr="00523938" w14:paraId="034AE981" w14:textId="77777777" w:rsidTr="005A7723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A60CEB" w14:textId="77777777" w:rsidR="001D7E27" w:rsidRPr="00C04C7D" w:rsidRDefault="001D7E27" w:rsidP="00FF2F38">
            <w:pPr>
              <w:jc w:val="center"/>
              <w:rPr>
                <w:rFonts w:cs="B Mitra"/>
                <w:rtl/>
              </w:rPr>
            </w:pPr>
            <w:r w:rsidRPr="00C04C7D">
              <w:rPr>
                <w:rFonts w:cs="B Mitra" w:hint="cs"/>
                <w:rtl/>
              </w:rPr>
              <w:t>2</w:t>
            </w:r>
          </w:p>
        </w:tc>
        <w:tc>
          <w:tcPr>
            <w:tcW w:w="2311" w:type="dxa"/>
          </w:tcPr>
          <w:p w14:paraId="0C4A6FFD" w14:textId="77777777" w:rsidR="001D7E27" w:rsidRPr="00770AB5" w:rsidRDefault="001D7E27" w:rsidP="00FF2F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پیگیری فرایندهای ارزشیابی کمی و کیفی آموزش مجازی</w:t>
            </w:r>
          </w:p>
        </w:tc>
        <w:tc>
          <w:tcPr>
            <w:tcW w:w="1170" w:type="dxa"/>
          </w:tcPr>
          <w:p w14:paraId="1EB6F482" w14:textId="2D5BCEBD" w:rsidR="001D7E27" w:rsidRPr="00770AB5" w:rsidRDefault="001D7E27" w:rsidP="002A4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دکتر </w:t>
            </w:r>
            <w:r w:rsidR="002A49E7">
              <w:rPr>
                <w:rFonts w:cs="B Mitra" w:hint="cs"/>
                <w:rtl/>
              </w:rPr>
              <w:t>صالحی</w:t>
            </w:r>
          </w:p>
        </w:tc>
        <w:tc>
          <w:tcPr>
            <w:tcW w:w="630" w:type="dxa"/>
          </w:tcPr>
          <w:p w14:paraId="6BCEF085" w14:textId="77777777" w:rsidR="001D7E27" w:rsidRPr="003673B8" w:rsidRDefault="001D7E27" w:rsidP="00FF2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>
              <w:rPr>
                <w:rFonts w:cs="B Mitra" w:hint="cs"/>
                <w:rtl/>
              </w:rPr>
              <w:t>405</w:t>
            </w:r>
          </w:p>
        </w:tc>
        <w:tc>
          <w:tcPr>
            <w:tcW w:w="1350" w:type="dxa"/>
          </w:tcPr>
          <w:p w14:paraId="7CEE2196" w14:textId="77777777" w:rsidR="001D7E27" w:rsidRPr="00770AB5" w:rsidRDefault="001D7E27" w:rsidP="00FF2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29/12/405</w:t>
            </w:r>
          </w:p>
        </w:tc>
        <w:tc>
          <w:tcPr>
            <w:tcW w:w="5134" w:type="dxa"/>
          </w:tcPr>
          <w:p w14:paraId="568B80AF" w14:textId="77777777" w:rsidR="001D7E27" w:rsidRPr="00770AB5" w:rsidRDefault="001D7E27" w:rsidP="00FF2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پیگیری تکمیل فرایندهای ارزشیابی کمی و کیفی توسط نمایندگان دانشجویی و از طریق معاونت آموزشی دانشکده</w:t>
            </w:r>
          </w:p>
        </w:tc>
        <w:tc>
          <w:tcPr>
            <w:tcW w:w="752" w:type="dxa"/>
          </w:tcPr>
          <w:p w14:paraId="40D4A9E4" w14:textId="77777777" w:rsidR="001D7E27" w:rsidRPr="00770AB5" w:rsidRDefault="001D7E27" w:rsidP="00FF2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39867462" w14:textId="77777777" w:rsidR="001D7E27" w:rsidRPr="00770AB5" w:rsidRDefault="001D7E27" w:rsidP="00FF2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762BA44C" w14:textId="77777777" w:rsidR="001D7E27" w:rsidRPr="00770AB5" w:rsidRDefault="001D7E27" w:rsidP="00FF2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1D7E27" w:rsidRPr="00523938" w14:paraId="13D194C0" w14:textId="77777777" w:rsidTr="005A7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ECB0EF" w14:textId="77777777" w:rsidR="001D7E27" w:rsidRPr="00C04C7D" w:rsidRDefault="001D7E27" w:rsidP="00FF2F3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2311" w:type="dxa"/>
          </w:tcPr>
          <w:p w14:paraId="724CAE12" w14:textId="77777777" w:rsidR="001D7E27" w:rsidRPr="006D4AEB" w:rsidRDefault="001D7E27" w:rsidP="00FF2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جمع بندی ارزشیابی های کمی و کیفی آموزش مجازی</w:t>
            </w:r>
          </w:p>
        </w:tc>
        <w:tc>
          <w:tcPr>
            <w:tcW w:w="1170" w:type="dxa"/>
          </w:tcPr>
          <w:p w14:paraId="02BED304" w14:textId="3B80E05C" w:rsidR="001D7E27" w:rsidRDefault="001D7E27" w:rsidP="002A4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دکتر </w:t>
            </w:r>
            <w:r w:rsidR="002A49E7">
              <w:rPr>
                <w:rFonts w:cs="B Mitra" w:hint="cs"/>
                <w:rtl/>
              </w:rPr>
              <w:t>صالحی</w:t>
            </w:r>
          </w:p>
        </w:tc>
        <w:tc>
          <w:tcPr>
            <w:tcW w:w="630" w:type="dxa"/>
          </w:tcPr>
          <w:p w14:paraId="6DB1F846" w14:textId="77777777" w:rsidR="001D7E27" w:rsidRPr="003673B8" w:rsidRDefault="001D7E27" w:rsidP="00FF2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>
              <w:rPr>
                <w:rFonts w:cs="B Mitra" w:hint="cs"/>
                <w:rtl/>
              </w:rPr>
              <w:t>405</w:t>
            </w:r>
          </w:p>
        </w:tc>
        <w:tc>
          <w:tcPr>
            <w:tcW w:w="1350" w:type="dxa"/>
          </w:tcPr>
          <w:p w14:paraId="5F8E7BA2" w14:textId="77777777" w:rsidR="001D7E27" w:rsidRPr="00770AB5" w:rsidRDefault="001D7E27" w:rsidP="00FF2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29/12/405</w:t>
            </w:r>
          </w:p>
        </w:tc>
        <w:tc>
          <w:tcPr>
            <w:tcW w:w="5134" w:type="dxa"/>
          </w:tcPr>
          <w:p w14:paraId="7829DD79" w14:textId="77777777" w:rsidR="001D7E27" w:rsidRDefault="001D7E27" w:rsidP="00FF2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جمع بندی فرم های ارزشیابی کمی و کیفی آموزش مجازی و ارسال به </w:t>
            </w:r>
            <w:r>
              <w:rPr>
                <w:rFonts w:cs="B Mitra"/>
              </w:rPr>
              <w:t>EDC</w:t>
            </w:r>
            <w:r>
              <w:rPr>
                <w:rFonts w:cs="B Mitra" w:hint="cs"/>
                <w:rtl/>
              </w:rPr>
              <w:t xml:space="preserve"> در راستای برنامه ریزی های آتی</w:t>
            </w:r>
          </w:p>
        </w:tc>
        <w:tc>
          <w:tcPr>
            <w:tcW w:w="752" w:type="dxa"/>
          </w:tcPr>
          <w:p w14:paraId="7922732C" w14:textId="77777777" w:rsidR="001D7E27" w:rsidRPr="00770AB5" w:rsidRDefault="001D7E27" w:rsidP="00FF2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39A967E1" w14:textId="77777777" w:rsidR="001D7E27" w:rsidRPr="00770AB5" w:rsidRDefault="001D7E27" w:rsidP="00FF2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3302F72F" w14:textId="77777777" w:rsidR="001D7E27" w:rsidRPr="00770AB5" w:rsidRDefault="001D7E27" w:rsidP="00FF2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1D7E27" w:rsidRPr="00523938" w14:paraId="607631E5" w14:textId="77777777" w:rsidTr="005A7723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4458F2" w14:textId="77777777" w:rsidR="001D7E27" w:rsidRPr="00C04C7D" w:rsidRDefault="001D7E27" w:rsidP="00FF2F3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2311" w:type="dxa"/>
          </w:tcPr>
          <w:p w14:paraId="5B153BE4" w14:textId="77777777" w:rsidR="001D7E27" w:rsidRDefault="001D7E27" w:rsidP="00FF2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تبادل نظر و بازنگری  مبتنی بر شواهد</w:t>
            </w:r>
          </w:p>
        </w:tc>
        <w:tc>
          <w:tcPr>
            <w:tcW w:w="1170" w:type="dxa"/>
          </w:tcPr>
          <w:p w14:paraId="58A77CF5" w14:textId="44BFCAB0" w:rsidR="001D7E27" w:rsidRDefault="001D7E27" w:rsidP="002A4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دکتر </w:t>
            </w:r>
            <w:r w:rsidR="002A49E7">
              <w:rPr>
                <w:rFonts w:cs="B Mitra" w:hint="cs"/>
                <w:rtl/>
              </w:rPr>
              <w:t>صالحی</w:t>
            </w:r>
          </w:p>
        </w:tc>
        <w:tc>
          <w:tcPr>
            <w:tcW w:w="630" w:type="dxa"/>
          </w:tcPr>
          <w:p w14:paraId="2C71A8C2" w14:textId="77777777" w:rsidR="001D7E27" w:rsidRPr="003673B8" w:rsidRDefault="001D7E27" w:rsidP="00FF2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>
              <w:rPr>
                <w:rFonts w:cs="B Mitra" w:hint="cs"/>
                <w:rtl/>
              </w:rPr>
              <w:t>405</w:t>
            </w:r>
          </w:p>
        </w:tc>
        <w:tc>
          <w:tcPr>
            <w:tcW w:w="1350" w:type="dxa"/>
          </w:tcPr>
          <w:p w14:paraId="1F63E795" w14:textId="77777777" w:rsidR="001D7E27" w:rsidRPr="00770AB5" w:rsidRDefault="001D7E27" w:rsidP="00FF2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29/12/405</w:t>
            </w:r>
          </w:p>
        </w:tc>
        <w:tc>
          <w:tcPr>
            <w:tcW w:w="5134" w:type="dxa"/>
          </w:tcPr>
          <w:p w14:paraId="56B7EF15" w14:textId="77777777" w:rsidR="001D7E27" w:rsidRPr="00667167" w:rsidRDefault="001D7E27" w:rsidP="00FF2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667167">
              <w:rPr>
                <w:rFonts w:cs="B Mitra" w:hint="cs"/>
                <w:rtl/>
              </w:rPr>
              <w:t>تبادل نظر و بازنگری</w:t>
            </w:r>
            <w:r>
              <w:rPr>
                <w:rFonts w:cs="B Mitra" w:hint="cs"/>
                <w:rtl/>
              </w:rPr>
              <w:t xml:space="preserve"> </w:t>
            </w:r>
            <w:r w:rsidRPr="00667167">
              <w:rPr>
                <w:rFonts w:cs="B Mitra" w:hint="cs"/>
                <w:rtl/>
              </w:rPr>
              <w:t>مبتنی بر شواهد</w:t>
            </w:r>
            <w:r>
              <w:rPr>
                <w:rFonts w:cs="B Mitra" w:hint="cs"/>
                <w:rtl/>
              </w:rPr>
              <w:t xml:space="preserve"> در نقاط ضعف و چالش های شناسایی شده، همچنین تقویت رویکردهای مثبت و موثر آموزش مجازی در ارتقای فرایندهای یاددهی و یادگیری</w:t>
            </w:r>
          </w:p>
        </w:tc>
        <w:tc>
          <w:tcPr>
            <w:tcW w:w="752" w:type="dxa"/>
          </w:tcPr>
          <w:p w14:paraId="695BDC0E" w14:textId="77777777" w:rsidR="001D7E27" w:rsidRPr="00770AB5" w:rsidRDefault="001D7E27" w:rsidP="00FF2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0" w:type="auto"/>
          </w:tcPr>
          <w:p w14:paraId="041606B7" w14:textId="77777777" w:rsidR="001D7E27" w:rsidRPr="00770AB5" w:rsidRDefault="001D7E27" w:rsidP="00FF2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0" w:type="auto"/>
          </w:tcPr>
          <w:p w14:paraId="5C0C5719" w14:textId="77777777" w:rsidR="001D7E27" w:rsidRPr="00770AB5" w:rsidRDefault="001D7E27" w:rsidP="00FF2F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</w:tbl>
    <w:p w14:paraId="316519E6" w14:textId="6D42DD56" w:rsidR="001D7E27" w:rsidRDefault="001D7E27" w:rsidP="001D7E27">
      <w:pPr>
        <w:rPr>
          <w:rtl/>
        </w:rPr>
      </w:pPr>
    </w:p>
    <w:p w14:paraId="39322A7F" w14:textId="03919583" w:rsidR="00906748" w:rsidRDefault="00906748" w:rsidP="001D7E27">
      <w:pPr>
        <w:rPr>
          <w:rtl/>
        </w:rPr>
      </w:pPr>
    </w:p>
    <w:p w14:paraId="0321794B" w14:textId="0554AE34" w:rsidR="00906748" w:rsidRDefault="00906748" w:rsidP="001D7E27">
      <w:pPr>
        <w:rPr>
          <w:rtl/>
        </w:rPr>
      </w:pPr>
    </w:p>
    <w:p w14:paraId="1CABA130" w14:textId="585A954B" w:rsidR="00906748" w:rsidRDefault="00906748" w:rsidP="001D7E27">
      <w:pPr>
        <w:rPr>
          <w:rtl/>
        </w:rPr>
      </w:pPr>
    </w:p>
    <w:p w14:paraId="261E34CA" w14:textId="782C9AE6" w:rsidR="00906748" w:rsidRDefault="00906748" w:rsidP="001D7E27">
      <w:pPr>
        <w:rPr>
          <w:rtl/>
        </w:rPr>
      </w:pPr>
    </w:p>
    <w:p w14:paraId="623F64CF" w14:textId="7E08D52E" w:rsidR="00906748" w:rsidRDefault="00906748" w:rsidP="001D7E27">
      <w:pPr>
        <w:rPr>
          <w:rtl/>
        </w:rPr>
      </w:pPr>
    </w:p>
    <w:p w14:paraId="78943EE3" w14:textId="77777777" w:rsidR="00906748" w:rsidRDefault="00906748" w:rsidP="00906748">
      <w:pPr>
        <w:pStyle w:val="Heading2"/>
        <w:jc w:val="center"/>
        <w:rPr>
          <w:rFonts w:cs="B Zar"/>
          <w:rtl/>
        </w:rPr>
      </w:pPr>
      <w:r w:rsidRPr="00B964DE">
        <w:rPr>
          <w:rFonts w:cs="B Zar" w:hint="cs"/>
          <w:rtl/>
        </w:rPr>
        <w:lastRenderedPageBreak/>
        <w:t xml:space="preserve">جدول فعالیتهای مربوط به هر یک از </w:t>
      </w:r>
      <w:r>
        <w:rPr>
          <w:rFonts w:cs="B Zar" w:hint="cs"/>
          <w:rtl/>
        </w:rPr>
        <w:t>حیطه های</w:t>
      </w:r>
      <w:r w:rsidRPr="00B964DE">
        <w:rPr>
          <w:rFonts w:cs="B Zar" w:hint="cs"/>
          <w:rtl/>
        </w:rPr>
        <w:t xml:space="preserve"> برنامه عملیاتی </w:t>
      </w:r>
    </w:p>
    <w:p w14:paraId="6A3D7C5B" w14:textId="5D29C96C" w:rsidR="00906748" w:rsidRPr="007B4289" w:rsidRDefault="00906748" w:rsidP="00906748">
      <w:pPr>
        <w:pStyle w:val="Heading2"/>
        <w:spacing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کارگروه</w:t>
      </w:r>
      <w:r w:rsidRPr="007B4289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ارزشیابی</w:t>
      </w:r>
      <w:r w:rsidRPr="007B4289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اساتید</w:t>
      </w:r>
    </w:p>
    <w:tbl>
      <w:tblPr>
        <w:tblStyle w:val="LightList-Accent1"/>
        <w:bidiVisual/>
        <w:tblW w:w="13940" w:type="dxa"/>
        <w:tblLayout w:type="fixed"/>
        <w:tblLook w:val="04A0" w:firstRow="1" w:lastRow="0" w:firstColumn="1" w:lastColumn="0" w:noHBand="0" w:noVBand="1"/>
      </w:tblPr>
      <w:tblGrid>
        <w:gridCol w:w="652"/>
        <w:gridCol w:w="3931"/>
        <w:gridCol w:w="1260"/>
        <w:gridCol w:w="1260"/>
        <w:gridCol w:w="1260"/>
        <w:gridCol w:w="3008"/>
        <w:gridCol w:w="752"/>
        <w:gridCol w:w="814"/>
        <w:gridCol w:w="1003"/>
      </w:tblGrid>
      <w:tr w:rsidR="00906748" w:rsidRPr="00523938" w14:paraId="56B7B236" w14:textId="77777777" w:rsidTr="00311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0" w:type="dxa"/>
            <w:gridSpan w:val="9"/>
            <w:vAlign w:val="center"/>
          </w:tcPr>
          <w:p w14:paraId="53D88C7E" w14:textId="2B163963" w:rsidR="00906748" w:rsidRPr="00D01501" w:rsidRDefault="00906748" w:rsidP="001F555F">
            <w:pPr>
              <w:ind w:firstLine="61"/>
              <w:rPr>
                <w:rFonts w:cs="B Nazanin"/>
                <w:color w:val="FF0000"/>
              </w:rPr>
            </w:pPr>
            <w:r w:rsidRPr="00D01501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هدف کلی: ارتقاء رویکردهای کمی و کیفی </w:t>
            </w:r>
            <w:r w:rsidR="001F555F">
              <w:rPr>
                <w:rFonts w:asciiTheme="majorBidi" w:hAnsiTheme="majorBidi" w:cs="B Titr" w:hint="cs"/>
                <w:sz w:val="28"/>
                <w:szCs w:val="28"/>
                <w:rtl/>
              </w:rPr>
              <w:t>ارزشیابی اساتید</w:t>
            </w:r>
          </w:p>
          <w:p w14:paraId="3592AB05" w14:textId="77777777" w:rsidR="00906748" w:rsidRPr="00D375F4" w:rsidRDefault="00906748" w:rsidP="004D17EC">
            <w:pPr>
              <w:spacing w:after="120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06748" w:rsidRPr="00523938" w14:paraId="06DC2573" w14:textId="77777777" w:rsidTr="00311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0" w:type="dxa"/>
            <w:gridSpan w:val="9"/>
            <w:shd w:val="clear" w:color="auto" w:fill="DBE5F1" w:themeFill="accent1" w:themeFillTint="33"/>
            <w:vAlign w:val="center"/>
          </w:tcPr>
          <w:p w14:paraId="603CA1D3" w14:textId="72F33D1E" w:rsidR="00906748" w:rsidRPr="00744952" w:rsidRDefault="00906748" w:rsidP="001F555F">
            <w:pPr>
              <w:ind w:left="61"/>
              <w:rPr>
                <w:rFonts w:cs="B Nazanin"/>
              </w:rPr>
            </w:pPr>
            <w:r w:rsidRPr="00744952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هدف اختصاصی: ارتقاء کیفیت ارزشیابی کمی و کیفی </w:t>
            </w:r>
            <w:r w:rsidR="001F555F">
              <w:rPr>
                <w:rFonts w:asciiTheme="majorBidi" w:hAnsiTheme="majorBidi" w:cs="B Titr" w:hint="cs"/>
                <w:sz w:val="24"/>
                <w:szCs w:val="24"/>
                <w:rtl/>
              </w:rPr>
              <w:t>اساتید</w:t>
            </w:r>
            <w:r w:rsidRPr="00744952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 </w:t>
            </w:r>
          </w:p>
          <w:p w14:paraId="1118FE30" w14:textId="77777777" w:rsidR="00906748" w:rsidRPr="00770AB5" w:rsidRDefault="00906748" w:rsidP="004D17EC">
            <w:pPr>
              <w:spacing w:after="120"/>
              <w:rPr>
                <w:rFonts w:cs="B Titr"/>
                <w:sz w:val="24"/>
                <w:szCs w:val="24"/>
                <w:rtl/>
              </w:rPr>
            </w:pPr>
          </w:p>
        </w:tc>
      </w:tr>
      <w:tr w:rsidR="00311259" w:rsidRPr="00523938" w14:paraId="3CF8A15E" w14:textId="77777777" w:rsidTr="0070768A">
        <w:trPr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dxa"/>
            <w:textDirection w:val="tbRl"/>
          </w:tcPr>
          <w:p w14:paraId="46954E1F" w14:textId="77777777" w:rsidR="00906748" w:rsidRPr="007C597E" w:rsidRDefault="00906748" w:rsidP="004D17EC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931" w:type="dxa"/>
          </w:tcPr>
          <w:p w14:paraId="68E2CE94" w14:textId="77777777" w:rsidR="00906748" w:rsidRPr="007C597E" w:rsidRDefault="00906748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1260" w:type="dxa"/>
          </w:tcPr>
          <w:p w14:paraId="601C035E" w14:textId="77777777" w:rsidR="00906748" w:rsidRPr="007C597E" w:rsidRDefault="00906748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1260" w:type="dxa"/>
          </w:tcPr>
          <w:p w14:paraId="2DBA13CD" w14:textId="77777777" w:rsidR="00906748" w:rsidRPr="007C597E" w:rsidRDefault="00906748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1260" w:type="dxa"/>
          </w:tcPr>
          <w:p w14:paraId="56967377" w14:textId="77777777" w:rsidR="00906748" w:rsidRPr="007C597E" w:rsidRDefault="00906748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3008" w:type="dxa"/>
          </w:tcPr>
          <w:p w14:paraId="64D88DD2" w14:textId="77777777" w:rsidR="00906748" w:rsidRPr="007C597E" w:rsidRDefault="00906748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752" w:type="dxa"/>
          </w:tcPr>
          <w:p w14:paraId="62C59936" w14:textId="77777777" w:rsidR="00906748" w:rsidRPr="007C597E" w:rsidRDefault="00906748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814" w:type="dxa"/>
          </w:tcPr>
          <w:p w14:paraId="5193AA59" w14:textId="77777777" w:rsidR="00906748" w:rsidRPr="007C597E" w:rsidRDefault="00906748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</w:t>
            </w:r>
          </w:p>
        </w:tc>
        <w:tc>
          <w:tcPr>
            <w:tcW w:w="1003" w:type="dxa"/>
          </w:tcPr>
          <w:p w14:paraId="28FAEA3B" w14:textId="77777777" w:rsidR="00906748" w:rsidRPr="007C597E" w:rsidRDefault="00906748" w:rsidP="004D1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11259" w:rsidRPr="00523938" w14:paraId="51D13C70" w14:textId="77777777" w:rsidTr="00707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dxa"/>
          </w:tcPr>
          <w:p w14:paraId="29535503" w14:textId="77777777" w:rsidR="00906748" w:rsidRPr="00C04C7D" w:rsidRDefault="00906748" w:rsidP="004D17EC">
            <w:pPr>
              <w:jc w:val="center"/>
              <w:rPr>
                <w:rFonts w:cs="B Mitra"/>
                <w:rtl/>
              </w:rPr>
            </w:pPr>
            <w:r w:rsidRPr="00C04C7D">
              <w:rPr>
                <w:rFonts w:cs="B Mitra" w:hint="cs"/>
                <w:rtl/>
              </w:rPr>
              <w:t>1</w:t>
            </w:r>
          </w:p>
        </w:tc>
        <w:tc>
          <w:tcPr>
            <w:tcW w:w="3931" w:type="dxa"/>
          </w:tcPr>
          <w:p w14:paraId="7CF120F6" w14:textId="3FACB853" w:rsidR="00906748" w:rsidRPr="00770AB5" w:rsidRDefault="00311259" w:rsidP="009D0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</w:rPr>
            </w:pPr>
            <w:r w:rsidRPr="00311259">
              <w:rPr>
                <w:rFonts w:cs="B Mitra" w:hint="eastAsia"/>
                <w:b/>
                <w:bCs/>
                <w:rtl/>
              </w:rPr>
              <w:t>ارتقا</w:t>
            </w:r>
            <w:r w:rsidRPr="00311259">
              <w:rPr>
                <w:rFonts w:cs="B Mitra"/>
                <w:b/>
                <w:bCs/>
                <w:rtl/>
              </w:rPr>
              <w:t xml:space="preserve"> </w:t>
            </w:r>
            <w:r w:rsidRPr="00311259">
              <w:rPr>
                <w:rFonts w:cs="B Mitra" w:hint="eastAsia"/>
                <w:b/>
                <w:bCs/>
                <w:rtl/>
              </w:rPr>
              <w:t>فرا</w:t>
            </w:r>
            <w:r w:rsidRPr="00311259">
              <w:rPr>
                <w:rFonts w:cs="B Mitra" w:hint="cs"/>
                <w:b/>
                <w:bCs/>
                <w:rtl/>
              </w:rPr>
              <w:t>ی</w:t>
            </w:r>
            <w:r w:rsidRPr="00311259">
              <w:rPr>
                <w:rFonts w:cs="B Mitra" w:hint="eastAsia"/>
                <w:b/>
                <w:bCs/>
                <w:rtl/>
              </w:rPr>
              <w:t>ندها</w:t>
            </w:r>
            <w:r w:rsidRPr="00311259">
              <w:rPr>
                <w:rFonts w:cs="B Mitra" w:hint="cs"/>
                <w:b/>
                <w:bCs/>
                <w:rtl/>
              </w:rPr>
              <w:t>ی</w:t>
            </w:r>
            <w:r w:rsidRPr="00311259">
              <w:rPr>
                <w:rFonts w:cs="B Mitra"/>
                <w:b/>
                <w:bCs/>
                <w:rtl/>
              </w:rPr>
              <w:t xml:space="preserve"> </w:t>
            </w:r>
            <w:r w:rsidRPr="00311259">
              <w:rPr>
                <w:rFonts w:cs="B Mitra" w:hint="eastAsia"/>
                <w:b/>
                <w:bCs/>
                <w:rtl/>
              </w:rPr>
              <w:t>ارزش</w:t>
            </w:r>
            <w:r w:rsidRPr="00311259">
              <w:rPr>
                <w:rFonts w:cs="B Mitra" w:hint="cs"/>
                <w:b/>
                <w:bCs/>
                <w:rtl/>
              </w:rPr>
              <w:t>ی</w:t>
            </w:r>
            <w:r w:rsidRPr="00311259">
              <w:rPr>
                <w:rFonts w:cs="B Mitra" w:hint="eastAsia"/>
                <w:b/>
                <w:bCs/>
                <w:rtl/>
              </w:rPr>
              <w:t>اب</w:t>
            </w:r>
            <w:r w:rsidRPr="00311259">
              <w:rPr>
                <w:rFonts w:cs="B Mitra" w:hint="cs"/>
                <w:b/>
                <w:bCs/>
                <w:rtl/>
              </w:rPr>
              <w:t>ی</w:t>
            </w:r>
            <w:r w:rsidRPr="00311259">
              <w:rPr>
                <w:rFonts w:cs="B Mitra"/>
                <w:b/>
                <w:bCs/>
                <w:rtl/>
              </w:rPr>
              <w:t xml:space="preserve"> </w:t>
            </w:r>
            <w:r w:rsidRPr="00311259">
              <w:rPr>
                <w:rFonts w:cs="B Mitra" w:hint="eastAsia"/>
                <w:b/>
                <w:bCs/>
                <w:rtl/>
              </w:rPr>
              <w:t>اعضا</w:t>
            </w:r>
            <w:r w:rsidRPr="00311259">
              <w:rPr>
                <w:rFonts w:cs="B Mitra" w:hint="cs"/>
                <w:b/>
                <w:bCs/>
                <w:rtl/>
              </w:rPr>
              <w:t>ی</w:t>
            </w:r>
            <w:r w:rsidRPr="00311259">
              <w:rPr>
                <w:rFonts w:cs="B Mitra"/>
                <w:b/>
                <w:bCs/>
                <w:rtl/>
              </w:rPr>
              <w:t xml:space="preserve"> </w:t>
            </w:r>
            <w:r w:rsidRPr="00311259">
              <w:rPr>
                <w:rFonts w:cs="B Mitra" w:hint="eastAsia"/>
                <w:b/>
                <w:bCs/>
                <w:rtl/>
              </w:rPr>
              <w:t>ه</w:t>
            </w:r>
            <w:r w:rsidRPr="00311259">
              <w:rPr>
                <w:rFonts w:cs="B Mitra" w:hint="cs"/>
                <w:b/>
                <w:bCs/>
                <w:rtl/>
              </w:rPr>
              <w:t>ی</w:t>
            </w:r>
            <w:r w:rsidRPr="00311259">
              <w:rPr>
                <w:rFonts w:cs="B Mitra" w:hint="eastAsia"/>
                <w:b/>
                <w:bCs/>
                <w:rtl/>
              </w:rPr>
              <w:t>ات</w:t>
            </w:r>
            <w:r w:rsidRPr="00311259">
              <w:rPr>
                <w:rFonts w:cs="B Mitra"/>
                <w:b/>
                <w:bCs/>
                <w:rtl/>
              </w:rPr>
              <w:t xml:space="preserve"> </w:t>
            </w:r>
            <w:r w:rsidRPr="00311259">
              <w:rPr>
                <w:rFonts w:cs="B Mitra" w:hint="eastAsia"/>
                <w:b/>
                <w:bCs/>
                <w:rtl/>
              </w:rPr>
              <w:t>علم</w:t>
            </w:r>
            <w:r w:rsidRPr="00311259">
              <w:rPr>
                <w:rFonts w:cs="B Mitra" w:hint="cs"/>
                <w:b/>
                <w:bCs/>
                <w:rtl/>
              </w:rPr>
              <w:t>ی</w:t>
            </w:r>
            <w:r w:rsidRPr="00311259">
              <w:rPr>
                <w:rFonts w:cs="B Mitra"/>
                <w:b/>
                <w:bCs/>
                <w:rtl/>
              </w:rPr>
              <w:t xml:space="preserve"> </w:t>
            </w:r>
            <w:r w:rsidRPr="00311259">
              <w:rPr>
                <w:rFonts w:cs="B Mitra" w:hint="eastAsia"/>
                <w:b/>
                <w:bCs/>
                <w:rtl/>
              </w:rPr>
              <w:t>به</w:t>
            </w:r>
            <w:r w:rsidRPr="00311259">
              <w:rPr>
                <w:rFonts w:cs="B Mitra"/>
                <w:b/>
                <w:bCs/>
                <w:rtl/>
              </w:rPr>
              <w:t xml:space="preserve"> </w:t>
            </w:r>
            <w:r w:rsidRPr="00311259">
              <w:rPr>
                <w:rFonts w:cs="B Mitra" w:hint="eastAsia"/>
                <w:b/>
                <w:bCs/>
                <w:rtl/>
              </w:rPr>
              <w:t>تفک</w:t>
            </w:r>
            <w:r w:rsidRPr="00311259">
              <w:rPr>
                <w:rFonts w:cs="B Mitra" w:hint="cs"/>
                <w:b/>
                <w:bCs/>
                <w:rtl/>
              </w:rPr>
              <w:t>ی</w:t>
            </w:r>
            <w:r w:rsidRPr="00311259">
              <w:rPr>
                <w:rFonts w:cs="B Mitra" w:hint="eastAsia"/>
                <w:b/>
                <w:bCs/>
                <w:rtl/>
              </w:rPr>
              <w:t>ک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="009D058D">
              <w:rPr>
                <w:rFonts w:cs="B Mitra" w:hint="cs"/>
                <w:b/>
                <w:bCs/>
                <w:rtl/>
              </w:rPr>
              <w:t>گروه های آموزشی</w:t>
            </w:r>
          </w:p>
        </w:tc>
        <w:tc>
          <w:tcPr>
            <w:tcW w:w="1260" w:type="dxa"/>
          </w:tcPr>
          <w:p w14:paraId="498A8B82" w14:textId="79953F5B" w:rsidR="00906748" w:rsidRPr="00770AB5" w:rsidRDefault="00585BB8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مصری پور</w:t>
            </w:r>
          </w:p>
        </w:tc>
        <w:tc>
          <w:tcPr>
            <w:tcW w:w="1260" w:type="dxa"/>
          </w:tcPr>
          <w:p w14:paraId="6316C3BB" w14:textId="77777777" w:rsidR="00906748" w:rsidRPr="003673B8" w:rsidRDefault="00906748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>
              <w:rPr>
                <w:rFonts w:cs="B Mitra" w:hint="cs"/>
                <w:rtl/>
              </w:rPr>
              <w:t>405</w:t>
            </w:r>
          </w:p>
        </w:tc>
        <w:tc>
          <w:tcPr>
            <w:tcW w:w="1260" w:type="dxa"/>
          </w:tcPr>
          <w:p w14:paraId="7B5FBE0A" w14:textId="77777777" w:rsidR="00906748" w:rsidRPr="00770AB5" w:rsidRDefault="00906748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29/12/405</w:t>
            </w:r>
          </w:p>
        </w:tc>
        <w:tc>
          <w:tcPr>
            <w:tcW w:w="3008" w:type="dxa"/>
          </w:tcPr>
          <w:p w14:paraId="230A6F0F" w14:textId="6A96FE57" w:rsidR="00906748" w:rsidRPr="00770AB5" w:rsidRDefault="000934CC" w:rsidP="00093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  <w:r>
              <w:rPr>
                <w:rFonts w:cs="B Mitra" w:hint="cs"/>
                <w:rtl/>
              </w:rPr>
              <w:t>تعامل با رابطین گروه های آموزشی مختلف</w:t>
            </w:r>
          </w:p>
        </w:tc>
        <w:tc>
          <w:tcPr>
            <w:tcW w:w="752" w:type="dxa"/>
          </w:tcPr>
          <w:p w14:paraId="62535BCD" w14:textId="77777777" w:rsidR="00906748" w:rsidRPr="00770AB5" w:rsidRDefault="00906748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814" w:type="dxa"/>
          </w:tcPr>
          <w:p w14:paraId="32F5C102" w14:textId="77777777" w:rsidR="00906748" w:rsidRPr="00770AB5" w:rsidRDefault="00906748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1003" w:type="dxa"/>
          </w:tcPr>
          <w:p w14:paraId="18FA3508" w14:textId="77777777" w:rsidR="00906748" w:rsidRPr="00770AB5" w:rsidRDefault="00906748" w:rsidP="004D17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311259" w:rsidRPr="00523938" w14:paraId="5E3D710A" w14:textId="77777777" w:rsidTr="009D058D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dxa"/>
          </w:tcPr>
          <w:p w14:paraId="630867EE" w14:textId="77777777" w:rsidR="00585BB8" w:rsidRPr="00C04C7D" w:rsidRDefault="00585BB8" w:rsidP="00585BB8">
            <w:pPr>
              <w:jc w:val="center"/>
              <w:rPr>
                <w:rFonts w:cs="B Mitra"/>
                <w:rtl/>
              </w:rPr>
            </w:pPr>
            <w:r w:rsidRPr="00C04C7D">
              <w:rPr>
                <w:rFonts w:cs="B Mitra" w:hint="cs"/>
                <w:rtl/>
              </w:rPr>
              <w:t>2</w:t>
            </w:r>
          </w:p>
        </w:tc>
        <w:tc>
          <w:tcPr>
            <w:tcW w:w="3931" w:type="dxa"/>
          </w:tcPr>
          <w:p w14:paraId="54880E18" w14:textId="1A784D76" w:rsidR="00585BB8" w:rsidRPr="00770AB5" w:rsidRDefault="00D908D2" w:rsidP="009D0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D908D2">
              <w:rPr>
                <w:rFonts w:cs="B Mitra" w:hint="eastAsia"/>
                <w:b/>
                <w:bCs/>
                <w:rtl/>
              </w:rPr>
              <w:t>توسعه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مستندات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الکترون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 w:hint="eastAsia"/>
                <w:b/>
                <w:bCs/>
                <w:rtl/>
              </w:rPr>
              <w:t>ک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ضرور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ارزش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 w:hint="eastAsia"/>
                <w:b/>
                <w:bCs/>
                <w:rtl/>
              </w:rPr>
              <w:t>اب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1260" w:type="dxa"/>
          </w:tcPr>
          <w:p w14:paraId="0291997F" w14:textId="0257FB8E" w:rsidR="00585BB8" w:rsidRPr="00770AB5" w:rsidRDefault="00585BB8" w:rsidP="00585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8F600E">
              <w:rPr>
                <w:rFonts w:cs="B Mitra" w:hint="cs"/>
                <w:rtl/>
              </w:rPr>
              <w:t>دکتر مصری پور</w:t>
            </w:r>
          </w:p>
        </w:tc>
        <w:tc>
          <w:tcPr>
            <w:tcW w:w="1260" w:type="dxa"/>
          </w:tcPr>
          <w:p w14:paraId="26BA4A65" w14:textId="77777777" w:rsidR="00585BB8" w:rsidRPr="003673B8" w:rsidRDefault="00585BB8" w:rsidP="00585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>
              <w:rPr>
                <w:rFonts w:cs="B Mitra" w:hint="cs"/>
                <w:rtl/>
              </w:rPr>
              <w:t>405</w:t>
            </w:r>
          </w:p>
        </w:tc>
        <w:tc>
          <w:tcPr>
            <w:tcW w:w="1260" w:type="dxa"/>
          </w:tcPr>
          <w:p w14:paraId="53C4D371" w14:textId="77777777" w:rsidR="00585BB8" w:rsidRPr="00770AB5" w:rsidRDefault="00585BB8" w:rsidP="00585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29/12/405</w:t>
            </w:r>
          </w:p>
        </w:tc>
        <w:tc>
          <w:tcPr>
            <w:tcW w:w="3008" w:type="dxa"/>
          </w:tcPr>
          <w:p w14:paraId="40F08339" w14:textId="7CBD6A0B" w:rsidR="00585BB8" w:rsidRPr="00770AB5" w:rsidRDefault="00C179F8" w:rsidP="00585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ایجاد بانک اطلاعات مربوط به فرایندهای ارزشیابی اساتید</w:t>
            </w:r>
          </w:p>
        </w:tc>
        <w:tc>
          <w:tcPr>
            <w:tcW w:w="752" w:type="dxa"/>
          </w:tcPr>
          <w:p w14:paraId="65E6EE22" w14:textId="77777777" w:rsidR="00585BB8" w:rsidRPr="00770AB5" w:rsidRDefault="00585BB8" w:rsidP="00585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814" w:type="dxa"/>
          </w:tcPr>
          <w:p w14:paraId="674A72AE" w14:textId="77777777" w:rsidR="00585BB8" w:rsidRPr="00770AB5" w:rsidRDefault="00585BB8" w:rsidP="00585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1003" w:type="dxa"/>
          </w:tcPr>
          <w:p w14:paraId="2E1E5F5E" w14:textId="77777777" w:rsidR="00585BB8" w:rsidRPr="00770AB5" w:rsidRDefault="00585BB8" w:rsidP="00585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0934CC" w:rsidRPr="00523938" w14:paraId="59DAC442" w14:textId="77777777" w:rsidTr="00707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dxa"/>
          </w:tcPr>
          <w:p w14:paraId="762668F1" w14:textId="77777777" w:rsidR="000934CC" w:rsidRPr="00C04C7D" w:rsidRDefault="000934CC" w:rsidP="000934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3931" w:type="dxa"/>
          </w:tcPr>
          <w:p w14:paraId="3A94DD5D" w14:textId="0C28F5EC" w:rsidR="000934CC" w:rsidRPr="006D4AEB" w:rsidRDefault="000934CC" w:rsidP="00093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D908D2">
              <w:rPr>
                <w:rFonts w:cs="B Mitra" w:hint="eastAsia"/>
                <w:b/>
                <w:bCs/>
                <w:rtl/>
              </w:rPr>
              <w:t>شناسا</w:t>
            </w:r>
            <w:r w:rsidRPr="00D908D2">
              <w:rPr>
                <w:rFonts w:cs="B Mitra" w:hint="cs"/>
                <w:b/>
                <w:bCs/>
                <w:rtl/>
              </w:rPr>
              <w:t>یی</w:t>
            </w:r>
            <w:r>
              <w:rPr>
                <w:rFonts w:cs="B Mitra" w:hint="cs"/>
                <w:b/>
                <w:bCs/>
                <w:rtl/>
              </w:rPr>
              <w:t xml:space="preserve"> ر</w:t>
            </w:r>
            <w:r w:rsidRPr="00D908D2">
              <w:rPr>
                <w:rFonts w:cs="B Mitra" w:hint="eastAsia"/>
                <w:b/>
                <w:bCs/>
                <w:rtl/>
              </w:rPr>
              <w:t>اهکارها</w:t>
            </w:r>
            <w:r w:rsidRPr="00D908D2">
              <w:rPr>
                <w:rFonts w:cs="B Mitra" w:hint="cs"/>
                <w:b/>
                <w:bCs/>
                <w:rtl/>
              </w:rPr>
              <w:t>یی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برا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افزا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 w:hint="eastAsia"/>
                <w:b/>
                <w:bCs/>
                <w:rtl/>
              </w:rPr>
              <w:t>ش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مشارکت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فراگ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 w:hint="eastAsia"/>
                <w:b/>
                <w:bCs/>
                <w:rtl/>
              </w:rPr>
              <w:t>ران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در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تکم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 w:hint="eastAsia"/>
                <w:b/>
                <w:bCs/>
                <w:rtl/>
              </w:rPr>
              <w:t>ل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پرسشنامه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ه</w:t>
            </w:r>
            <w:r>
              <w:rPr>
                <w:rFonts w:cs="B Mitra" w:hint="cs"/>
                <w:b/>
                <w:bCs/>
                <w:rtl/>
              </w:rPr>
              <w:t>ا</w:t>
            </w:r>
          </w:p>
        </w:tc>
        <w:tc>
          <w:tcPr>
            <w:tcW w:w="1260" w:type="dxa"/>
          </w:tcPr>
          <w:p w14:paraId="7BFCFD57" w14:textId="045A1E4D" w:rsidR="000934CC" w:rsidRDefault="000934CC" w:rsidP="00093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8F600E">
              <w:rPr>
                <w:rFonts w:cs="B Mitra" w:hint="cs"/>
                <w:rtl/>
              </w:rPr>
              <w:t>دکتر مصری پور</w:t>
            </w:r>
          </w:p>
        </w:tc>
        <w:tc>
          <w:tcPr>
            <w:tcW w:w="1260" w:type="dxa"/>
          </w:tcPr>
          <w:p w14:paraId="338FFA87" w14:textId="77777777" w:rsidR="000934CC" w:rsidRPr="003673B8" w:rsidRDefault="000934CC" w:rsidP="00093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>
              <w:rPr>
                <w:rFonts w:cs="B Mitra" w:hint="cs"/>
                <w:rtl/>
              </w:rPr>
              <w:t>405</w:t>
            </w:r>
          </w:p>
        </w:tc>
        <w:tc>
          <w:tcPr>
            <w:tcW w:w="1260" w:type="dxa"/>
          </w:tcPr>
          <w:p w14:paraId="358AD3B4" w14:textId="77777777" w:rsidR="000934CC" w:rsidRPr="00770AB5" w:rsidRDefault="000934CC" w:rsidP="00093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29/12/405</w:t>
            </w:r>
          </w:p>
        </w:tc>
        <w:tc>
          <w:tcPr>
            <w:tcW w:w="3008" w:type="dxa"/>
          </w:tcPr>
          <w:p w14:paraId="29E85EE2" w14:textId="31635497" w:rsidR="000934CC" w:rsidRDefault="000934CC" w:rsidP="00093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مبتنی بر شواهد و مشاوره با خبرگان</w:t>
            </w:r>
          </w:p>
        </w:tc>
        <w:tc>
          <w:tcPr>
            <w:tcW w:w="752" w:type="dxa"/>
          </w:tcPr>
          <w:p w14:paraId="528CCA4F" w14:textId="77777777" w:rsidR="000934CC" w:rsidRPr="00770AB5" w:rsidRDefault="000934CC" w:rsidP="00093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مستندات</w:t>
            </w:r>
          </w:p>
        </w:tc>
        <w:tc>
          <w:tcPr>
            <w:tcW w:w="814" w:type="dxa"/>
          </w:tcPr>
          <w:p w14:paraId="7E3A1A1A" w14:textId="77777777" w:rsidR="000934CC" w:rsidRPr="00770AB5" w:rsidRDefault="000934CC" w:rsidP="00093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گزارش</w:t>
            </w:r>
          </w:p>
        </w:tc>
        <w:tc>
          <w:tcPr>
            <w:tcW w:w="1003" w:type="dxa"/>
          </w:tcPr>
          <w:p w14:paraId="16085CBF" w14:textId="77777777" w:rsidR="000934CC" w:rsidRPr="00770AB5" w:rsidRDefault="000934CC" w:rsidP="00093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0934CC" w:rsidRPr="00523938" w14:paraId="260F99BA" w14:textId="77777777" w:rsidTr="0070768A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dxa"/>
          </w:tcPr>
          <w:p w14:paraId="59815847" w14:textId="064128E3" w:rsidR="000934CC" w:rsidRDefault="000934CC" w:rsidP="000934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3931" w:type="dxa"/>
          </w:tcPr>
          <w:p w14:paraId="522493D4" w14:textId="66E747E6" w:rsidR="000934CC" w:rsidRPr="00D908D2" w:rsidRDefault="000934CC" w:rsidP="000934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ط</w:t>
            </w:r>
            <w:r w:rsidRPr="00D908D2">
              <w:rPr>
                <w:rFonts w:cs="B Mitra" w:hint="eastAsia"/>
                <w:b/>
                <w:bCs/>
                <w:rtl/>
              </w:rPr>
              <w:t>راح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فرا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 w:hint="eastAsia"/>
                <w:b/>
                <w:bCs/>
                <w:rtl/>
              </w:rPr>
              <w:t>ندها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ارائه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بازخورد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ها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اص</w:t>
            </w:r>
            <w:r>
              <w:rPr>
                <w:rFonts w:cs="B Mitra" w:hint="cs"/>
                <w:b/>
                <w:bCs/>
                <w:rtl/>
              </w:rPr>
              <w:t>لا</w:t>
            </w:r>
            <w:r w:rsidRPr="00D908D2">
              <w:rPr>
                <w:rFonts w:cs="B Mitra" w:hint="eastAsia"/>
                <w:b/>
                <w:bCs/>
                <w:rtl/>
              </w:rPr>
              <w:t>ح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به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اعضا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ه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 w:hint="eastAsia"/>
                <w:b/>
                <w:bCs/>
                <w:rtl/>
              </w:rPr>
              <w:t>ات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علم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با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عملکرد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نامطلوب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در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ارزش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 w:hint="eastAsia"/>
                <w:b/>
                <w:bCs/>
                <w:rtl/>
              </w:rPr>
              <w:t>اب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1260" w:type="dxa"/>
          </w:tcPr>
          <w:p w14:paraId="60480567" w14:textId="3E2896E2" w:rsidR="000934CC" w:rsidRPr="008F600E" w:rsidRDefault="000934CC" w:rsidP="00093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8F600E">
              <w:rPr>
                <w:rFonts w:cs="B Mitra" w:hint="cs"/>
                <w:rtl/>
              </w:rPr>
              <w:t>دکتر مصری پور</w:t>
            </w:r>
          </w:p>
        </w:tc>
        <w:tc>
          <w:tcPr>
            <w:tcW w:w="1260" w:type="dxa"/>
          </w:tcPr>
          <w:p w14:paraId="46043502" w14:textId="412717EF" w:rsidR="000934CC" w:rsidRPr="003673B8" w:rsidRDefault="000934CC" w:rsidP="00093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>
              <w:rPr>
                <w:rFonts w:cs="B Mitra" w:hint="cs"/>
                <w:rtl/>
              </w:rPr>
              <w:t>405</w:t>
            </w:r>
          </w:p>
        </w:tc>
        <w:tc>
          <w:tcPr>
            <w:tcW w:w="1260" w:type="dxa"/>
          </w:tcPr>
          <w:p w14:paraId="2A72597B" w14:textId="3824617F" w:rsidR="000934CC" w:rsidRDefault="000934CC" w:rsidP="00093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29/12/405</w:t>
            </w:r>
          </w:p>
        </w:tc>
        <w:tc>
          <w:tcPr>
            <w:tcW w:w="3008" w:type="dxa"/>
          </w:tcPr>
          <w:p w14:paraId="7FDF8FA8" w14:textId="6094572F" w:rsidR="000934CC" w:rsidRPr="00667167" w:rsidRDefault="000934CC" w:rsidP="00093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مبتنی بر شواهد و مشاوره با خبرگان</w:t>
            </w:r>
          </w:p>
        </w:tc>
        <w:tc>
          <w:tcPr>
            <w:tcW w:w="752" w:type="dxa"/>
          </w:tcPr>
          <w:p w14:paraId="3E972747" w14:textId="007EA5B7" w:rsidR="000934CC" w:rsidRDefault="000934CC" w:rsidP="00093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FD1A16">
              <w:rPr>
                <w:rFonts w:cs="B Mitra" w:hint="cs"/>
                <w:rtl/>
              </w:rPr>
              <w:t>مستندات</w:t>
            </w:r>
          </w:p>
        </w:tc>
        <w:tc>
          <w:tcPr>
            <w:tcW w:w="814" w:type="dxa"/>
          </w:tcPr>
          <w:p w14:paraId="47CAA363" w14:textId="0325056C" w:rsidR="000934CC" w:rsidRDefault="000934CC" w:rsidP="00093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4E4825">
              <w:rPr>
                <w:rFonts w:cs="B Mitra" w:hint="cs"/>
                <w:rtl/>
              </w:rPr>
              <w:t>گزارش</w:t>
            </w:r>
          </w:p>
        </w:tc>
        <w:tc>
          <w:tcPr>
            <w:tcW w:w="1003" w:type="dxa"/>
          </w:tcPr>
          <w:p w14:paraId="43EAE994" w14:textId="77777777" w:rsidR="000934CC" w:rsidRPr="00770AB5" w:rsidRDefault="000934CC" w:rsidP="00093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0934CC" w:rsidRPr="00523938" w14:paraId="3B9AB341" w14:textId="77777777" w:rsidTr="00707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dxa"/>
          </w:tcPr>
          <w:p w14:paraId="22388031" w14:textId="74591D22" w:rsidR="000934CC" w:rsidRDefault="000934CC" w:rsidP="000934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3931" w:type="dxa"/>
          </w:tcPr>
          <w:p w14:paraId="6C9AA952" w14:textId="4B72E5C1" w:rsidR="000934CC" w:rsidRPr="00D908D2" w:rsidRDefault="000934CC" w:rsidP="00093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D908D2">
              <w:rPr>
                <w:rFonts w:cs="B Mitra" w:hint="eastAsia"/>
                <w:b/>
                <w:bCs/>
                <w:rtl/>
              </w:rPr>
              <w:t>طراح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فرا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 w:hint="eastAsia"/>
                <w:b/>
                <w:bCs/>
                <w:rtl/>
              </w:rPr>
              <w:t>ندها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ارائه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بازخوردها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مثبت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به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اعضا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ه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 w:hint="eastAsia"/>
                <w:b/>
                <w:bCs/>
                <w:rtl/>
              </w:rPr>
              <w:t>ات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علم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با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عملکرد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مطلوب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در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ارزش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 w:hint="eastAsia"/>
                <w:b/>
                <w:bCs/>
                <w:rtl/>
              </w:rPr>
              <w:t>اب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1260" w:type="dxa"/>
          </w:tcPr>
          <w:p w14:paraId="045EA09C" w14:textId="0BCCF3F6" w:rsidR="000934CC" w:rsidRPr="008F600E" w:rsidRDefault="000934CC" w:rsidP="00093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8F600E">
              <w:rPr>
                <w:rFonts w:cs="B Mitra" w:hint="cs"/>
                <w:rtl/>
              </w:rPr>
              <w:t>دکتر مصری پور</w:t>
            </w:r>
          </w:p>
        </w:tc>
        <w:tc>
          <w:tcPr>
            <w:tcW w:w="1260" w:type="dxa"/>
          </w:tcPr>
          <w:p w14:paraId="3D4430DA" w14:textId="0B2A0023" w:rsidR="000934CC" w:rsidRPr="003673B8" w:rsidRDefault="000934CC" w:rsidP="00093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>
              <w:rPr>
                <w:rFonts w:cs="B Mitra" w:hint="cs"/>
                <w:rtl/>
              </w:rPr>
              <w:t>405</w:t>
            </w:r>
          </w:p>
        </w:tc>
        <w:tc>
          <w:tcPr>
            <w:tcW w:w="1260" w:type="dxa"/>
          </w:tcPr>
          <w:p w14:paraId="7C12ED2A" w14:textId="548FBF2F" w:rsidR="000934CC" w:rsidRDefault="000934CC" w:rsidP="00093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29/12/405</w:t>
            </w:r>
          </w:p>
        </w:tc>
        <w:tc>
          <w:tcPr>
            <w:tcW w:w="3008" w:type="dxa"/>
          </w:tcPr>
          <w:p w14:paraId="7D215984" w14:textId="5C6B9EA1" w:rsidR="000934CC" w:rsidRPr="00667167" w:rsidRDefault="000934CC" w:rsidP="00093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مبتنی بر شواهد و مشاوره با خبرگان</w:t>
            </w:r>
          </w:p>
        </w:tc>
        <w:tc>
          <w:tcPr>
            <w:tcW w:w="752" w:type="dxa"/>
          </w:tcPr>
          <w:p w14:paraId="03742780" w14:textId="15A819BA" w:rsidR="000934CC" w:rsidRDefault="000934CC" w:rsidP="00093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FD1A16">
              <w:rPr>
                <w:rFonts w:cs="B Mitra" w:hint="cs"/>
                <w:rtl/>
              </w:rPr>
              <w:t>مستندات</w:t>
            </w:r>
          </w:p>
        </w:tc>
        <w:tc>
          <w:tcPr>
            <w:tcW w:w="814" w:type="dxa"/>
          </w:tcPr>
          <w:p w14:paraId="1A1C076F" w14:textId="3E4DBB21" w:rsidR="000934CC" w:rsidRDefault="000934CC" w:rsidP="00093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4E4825">
              <w:rPr>
                <w:rFonts w:cs="B Mitra" w:hint="cs"/>
                <w:rtl/>
              </w:rPr>
              <w:t>گزارش</w:t>
            </w:r>
          </w:p>
        </w:tc>
        <w:tc>
          <w:tcPr>
            <w:tcW w:w="1003" w:type="dxa"/>
          </w:tcPr>
          <w:p w14:paraId="4055EE10" w14:textId="77777777" w:rsidR="000934CC" w:rsidRPr="00770AB5" w:rsidRDefault="000934CC" w:rsidP="00093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  <w:tr w:rsidR="000934CC" w:rsidRPr="00523938" w14:paraId="7EA52FE0" w14:textId="77777777" w:rsidTr="0070768A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dxa"/>
          </w:tcPr>
          <w:p w14:paraId="4FDA5BE6" w14:textId="2201B538" w:rsidR="000934CC" w:rsidRDefault="000934CC" w:rsidP="000934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3931" w:type="dxa"/>
          </w:tcPr>
          <w:p w14:paraId="07047767" w14:textId="5685D421" w:rsidR="000934CC" w:rsidRPr="00D908D2" w:rsidRDefault="000934CC" w:rsidP="000934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</w:t>
            </w:r>
            <w:r w:rsidRPr="00D908D2">
              <w:rPr>
                <w:rFonts w:cs="B Mitra" w:hint="eastAsia"/>
                <w:b/>
                <w:bCs/>
                <w:rtl/>
              </w:rPr>
              <w:t>رتقا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نقش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ارزش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 w:hint="eastAsia"/>
                <w:b/>
                <w:bCs/>
                <w:rtl/>
              </w:rPr>
              <w:t>اب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اعضا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ه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 w:hint="eastAsia"/>
                <w:b/>
                <w:bCs/>
                <w:rtl/>
              </w:rPr>
              <w:t>ات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علم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در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برنامه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ها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توانمندساز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/>
                <w:b/>
                <w:bCs/>
                <w:rtl/>
              </w:rPr>
              <w:t xml:space="preserve"> </w:t>
            </w:r>
            <w:r w:rsidRPr="00D908D2">
              <w:rPr>
                <w:rFonts w:cs="B Mitra" w:hint="eastAsia"/>
                <w:b/>
                <w:bCs/>
                <w:rtl/>
              </w:rPr>
              <w:t>اسات</w:t>
            </w:r>
            <w:r w:rsidRPr="00D908D2">
              <w:rPr>
                <w:rFonts w:cs="B Mitra" w:hint="cs"/>
                <w:b/>
                <w:bCs/>
                <w:rtl/>
              </w:rPr>
              <w:t>ی</w:t>
            </w:r>
            <w:r w:rsidRPr="00D908D2">
              <w:rPr>
                <w:rFonts w:cs="B Mitra" w:hint="eastAsia"/>
                <w:b/>
                <w:bCs/>
                <w:rtl/>
              </w:rPr>
              <w:t>د</w:t>
            </w:r>
          </w:p>
        </w:tc>
        <w:tc>
          <w:tcPr>
            <w:tcW w:w="1260" w:type="dxa"/>
          </w:tcPr>
          <w:p w14:paraId="51654CA9" w14:textId="05C4F5D5" w:rsidR="000934CC" w:rsidRPr="008F600E" w:rsidRDefault="000934CC" w:rsidP="00093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8F600E">
              <w:rPr>
                <w:rFonts w:cs="B Mitra" w:hint="cs"/>
                <w:rtl/>
              </w:rPr>
              <w:t>دکتر مصری پور</w:t>
            </w:r>
          </w:p>
        </w:tc>
        <w:tc>
          <w:tcPr>
            <w:tcW w:w="1260" w:type="dxa"/>
          </w:tcPr>
          <w:p w14:paraId="363AC99C" w14:textId="08CF8552" w:rsidR="000934CC" w:rsidRPr="003673B8" w:rsidRDefault="000934CC" w:rsidP="00093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3673B8">
              <w:rPr>
                <w:rFonts w:cs="B Mitra" w:hint="cs"/>
                <w:rtl/>
              </w:rPr>
              <w:t>1/1/</w:t>
            </w:r>
            <w:r>
              <w:rPr>
                <w:rFonts w:cs="B Mitra" w:hint="cs"/>
                <w:rtl/>
              </w:rPr>
              <w:t>405</w:t>
            </w:r>
          </w:p>
        </w:tc>
        <w:tc>
          <w:tcPr>
            <w:tcW w:w="1260" w:type="dxa"/>
          </w:tcPr>
          <w:p w14:paraId="085533D3" w14:textId="6811B29A" w:rsidR="000934CC" w:rsidRDefault="000934CC" w:rsidP="00093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29/12/405</w:t>
            </w:r>
          </w:p>
        </w:tc>
        <w:tc>
          <w:tcPr>
            <w:tcW w:w="3008" w:type="dxa"/>
          </w:tcPr>
          <w:p w14:paraId="47B1EA70" w14:textId="3C679EEA" w:rsidR="000934CC" w:rsidRPr="00667167" w:rsidRDefault="000934CC" w:rsidP="00093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تعامل با کارگروه </w:t>
            </w:r>
            <w:r w:rsidR="00E64A4C">
              <w:rPr>
                <w:rFonts w:cs="B Mitra" w:hint="cs"/>
                <w:rtl/>
              </w:rPr>
              <w:t xml:space="preserve">آموزش و </w:t>
            </w:r>
            <w:r>
              <w:rPr>
                <w:rFonts w:cs="B Mitra" w:hint="cs"/>
                <w:rtl/>
              </w:rPr>
              <w:t>توامندسازی اساتید</w:t>
            </w:r>
          </w:p>
        </w:tc>
        <w:tc>
          <w:tcPr>
            <w:tcW w:w="752" w:type="dxa"/>
          </w:tcPr>
          <w:p w14:paraId="0F7B9ACA" w14:textId="6CEFA98B" w:rsidR="000934CC" w:rsidRDefault="000934CC" w:rsidP="00093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FD1A16">
              <w:rPr>
                <w:rFonts w:cs="B Mitra" w:hint="cs"/>
                <w:rtl/>
              </w:rPr>
              <w:t>مستندات</w:t>
            </w:r>
          </w:p>
        </w:tc>
        <w:tc>
          <w:tcPr>
            <w:tcW w:w="814" w:type="dxa"/>
          </w:tcPr>
          <w:p w14:paraId="13EDF188" w14:textId="4710B1FD" w:rsidR="000934CC" w:rsidRDefault="000934CC" w:rsidP="00093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4E4825">
              <w:rPr>
                <w:rFonts w:cs="B Mitra" w:hint="cs"/>
                <w:rtl/>
              </w:rPr>
              <w:t>گزارش</w:t>
            </w:r>
          </w:p>
        </w:tc>
        <w:tc>
          <w:tcPr>
            <w:tcW w:w="1003" w:type="dxa"/>
          </w:tcPr>
          <w:p w14:paraId="2A57A016" w14:textId="77777777" w:rsidR="000934CC" w:rsidRPr="00770AB5" w:rsidRDefault="000934CC" w:rsidP="00093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</w:rPr>
            </w:pPr>
          </w:p>
        </w:tc>
      </w:tr>
    </w:tbl>
    <w:p w14:paraId="6E559EE0" w14:textId="77777777" w:rsidR="00906748" w:rsidRPr="00C045A6" w:rsidRDefault="00906748" w:rsidP="00906748">
      <w:pPr>
        <w:rPr>
          <w:rtl/>
        </w:rPr>
        <w:sectPr w:rsidR="00906748" w:rsidRPr="00C045A6" w:rsidSect="00314F55">
          <w:pgSz w:w="16838" w:h="11906" w:orient="landscape" w:code="9"/>
          <w:pgMar w:top="630" w:right="1440" w:bottom="810" w:left="1440" w:header="706" w:footer="706" w:gutter="0"/>
          <w:cols w:space="708"/>
          <w:titlePg/>
          <w:bidi/>
          <w:rtlGutter/>
          <w:docGrid w:linePitch="360"/>
        </w:sectPr>
      </w:pPr>
    </w:p>
    <w:p w14:paraId="669605E6" w14:textId="0D4DA3FC" w:rsidR="00E0282B" w:rsidRPr="00B964DE" w:rsidRDefault="00906748" w:rsidP="008255ED">
      <w:pPr>
        <w:pStyle w:val="Heading2"/>
        <w:spacing w:line="240" w:lineRule="auto"/>
        <w:ind w:firstLine="720"/>
        <w:rPr>
          <w:rFonts w:cs="B Zar"/>
          <w:rtl/>
        </w:rPr>
      </w:pPr>
      <w:bookmarkStart w:id="13" w:name="_Toc533539164"/>
      <w:r>
        <w:rPr>
          <w:rFonts w:cs="B Zar" w:hint="cs"/>
          <w:rtl/>
        </w:rPr>
        <w:lastRenderedPageBreak/>
        <w:t>4</w:t>
      </w:r>
      <w:r w:rsidR="008255ED">
        <w:rPr>
          <w:rFonts w:cs="B Zar" w:hint="cs"/>
          <w:rtl/>
        </w:rPr>
        <w:t xml:space="preserve">. </w:t>
      </w:r>
      <w:r w:rsidR="00E0282B" w:rsidRPr="00B964DE">
        <w:rPr>
          <w:rFonts w:cs="B Zar" w:hint="cs"/>
          <w:rtl/>
        </w:rPr>
        <w:t>برآورد زمان</w:t>
      </w:r>
      <w:r w:rsidR="00314F55" w:rsidRPr="00B964DE">
        <w:rPr>
          <w:rFonts w:cs="B Zar" w:hint="cs"/>
          <w:rtl/>
        </w:rPr>
        <w:t xml:space="preserve"> در</w:t>
      </w:r>
      <w:r w:rsidR="00E0282B" w:rsidRPr="00B964DE">
        <w:rPr>
          <w:rFonts w:cs="B Zar" w:hint="cs"/>
          <w:rtl/>
        </w:rPr>
        <w:t xml:space="preserve"> برنامه عملیاتی</w:t>
      </w:r>
      <w:bookmarkEnd w:id="12"/>
      <w:bookmarkEnd w:id="13"/>
    </w:p>
    <w:p w14:paraId="246D42C4" w14:textId="77777777" w:rsidR="00314F55" w:rsidRPr="00B964DE" w:rsidRDefault="00314F55" w:rsidP="004B79E9">
      <w:pPr>
        <w:pStyle w:val="Heading2"/>
        <w:spacing w:line="240" w:lineRule="auto"/>
        <w:rPr>
          <w:rFonts w:cs="B Zar"/>
          <w:rtl/>
        </w:rPr>
      </w:pPr>
      <w:bookmarkStart w:id="14" w:name="_Toc323552360"/>
    </w:p>
    <w:p w14:paraId="0EA7167F" w14:textId="77777777" w:rsidR="00BC11A7" w:rsidRPr="00B964DE" w:rsidRDefault="00BC11A7" w:rsidP="002A05C9">
      <w:pPr>
        <w:pStyle w:val="Heading2"/>
        <w:jc w:val="center"/>
        <w:rPr>
          <w:rFonts w:cs="B Zar"/>
          <w:rtl/>
        </w:rPr>
      </w:pPr>
      <w:bookmarkStart w:id="15" w:name="_Toc533539165"/>
      <w:bookmarkEnd w:id="14"/>
      <w:r w:rsidRPr="00B964DE">
        <w:rPr>
          <w:rFonts w:cs="B Zar" w:hint="cs"/>
          <w:rtl/>
        </w:rPr>
        <w:t>جدول زمانی برنامه عملیاتی</w:t>
      </w:r>
      <w:r w:rsidR="00314F55" w:rsidRPr="00B964DE">
        <w:rPr>
          <w:rFonts w:cs="B Zar" w:hint="cs"/>
          <w:rtl/>
        </w:rPr>
        <w:t xml:space="preserve"> یکساله</w:t>
      </w:r>
      <w:r w:rsidRPr="00B964DE">
        <w:rPr>
          <w:rFonts w:cs="B Zar" w:hint="cs"/>
          <w:rtl/>
        </w:rPr>
        <w:t xml:space="preserve"> (گانت چارت)</w:t>
      </w:r>
      <w:bookmarkEnd w:id="15"/>
    </w:p>
    <w:tbl>
      <w:tblPr>
        <w:tblStyle w:val="TableGrid"/>
        <w:bidiVisual/>
        <w:tblW w:w="10493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4969"/>
        <w:gridCol w:w="725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79"/>
        <w:gridCol w:w="465"/>
        <w:gridCol w:w="450"/>
      </w:tblGrid>
      <w:tr w:rsidR="00563982" w:rsidRPr="00B964DE" w14:paraId="5D109965" w14:textId="77777777" w:rsidTr="00563982">
        <w:trPr>
          <w:trHeight w:val="588"/>
          <w:jc w:val="center"/>
        </w:trPr>
        <w:tc>
          <w:tcPr>
            <w:tcW w:w="643" w:type="dxa"/>
            <w:vAlign w:val="center"/>
          </w:tcPr>
          <w:p w14:paraId="3B16CFF1" w14:textId="77777777" w:rsidR="00E0282B" w:rsidRPr="00B964DE" w:rsidRDefault="00BC11A7" w:rsidP="00314F5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964DE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969" w:type="dxa"/>
            <w:vAlign w:val="center"/>
          </w:tcPr>
          <w:p w14:paraId="7534272A" w14:textId="77777777" w:rsidR="00E0282B" w:rsidRPr="00B964DE" w:rsidRDefault="003C409A" w:rsidP="00314F5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اهداف</w:t>
            </w:r>
          </w:p>
        </w:tc>
        <w:tc>
          <w:tcPr>
            <w:tcW w:w="725" w:type="dxa"/>
            <w:vAlign w:val="center"/>
          </w:tcPr>
          <w:p w14:paraId="6CCF758F" w14:textId="77777777" w:rsidR="00E0282B" w:rsidRPr="00B964DE" w:rsidRDefault="00BC11A7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964DE">
              <w:rPr>
                <w:rFonts w:cs="B Zar" w:hint="cs"/>
                <w:sz w:val="20"/>
                <w:szCs w:val="20"/>
                <w:rtl/>
              </w:rPr>
              <w:t>مدت</w:t>
            </w:r>
            <w:r w:rsidR="00506CB8" w:rsidRPr="00B964DE">
              <w:rPr>
                <w:rFonts w:cs="B Zar" w:hint="cs"/>
                <w:sz w:val="20"/>
                <w:szCs w:val="20"/>
                <w:rtl/>
              </w:rPr>
              <w:t xml:space="preserve"> (ماه)</w:t>
            </w:r>
          </w:p>
        </w:tc>
        <w:tc>
          <w:tcPr>
            <w:tcW w:w="318" w:type="dxa"/>
            <w:vAlign w:val="center"/>
          </w:tcPr>
          <w:p w14:paraId="6DDDE02A" w14:textId="77777777" w:rsidR="00E0282B" w:rsidRPr="00563982" w:rsidRDefault="00BC11A7" w:rsidP="00314F55">
            <w:pPr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  <w:r w:rsidRPr="00563982">
              <w:rPr>
                <w:rFonts w:asciiTheme="majorBidi" w:hAnsiTheme="majorBidi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318" w:type="dxa"/>
            <w:vAlign w:val="center"/>
          </w:tcPr>
          <w:p w14:paraId="73ED96C7" w14:textId="77777777" w:rsidR="00E0282B" w:rsidRPr="00563982" w:rsidRDefault="00BC11A7" w:rsidP="00314F55">
            <w:pPr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  <w:r w:rsidRPr="00563982">
              <w:rPr>
                <w:rFonts w:asciiTheme="majorBidi" w:hAnsiTheme="majorBidi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318" w:type="dxa"/>
            <w:vAlign w:val="center"/>
          </w:tcPr>
          <w:p w14:paraId="7CBE434E" w14:textId="77777777" w:rsidR="00E0282B" w:rsidRPr="00563982" w:rsidRDefault="00BC11A7" w:rsidP="00314F55">
            <w:pPr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  <w:r w:rsidRPr="00563982">
              <w:rPr>
                <w:rFonts w:asciiTheme="majorBidi" w:hAnsiTheme="majorBidi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318" w:type="dxa"/>
            <w:vAlign w:val="center"/>
          </w:tcPr>
          <w:p w14:paraId="2A2900A6" w14:textId="77777777" w:rsidR="00E0282B" w:rsidRPr="00563982" w:rsidRDefault="00BC11A7" w:rsidP="00314F55">
            <w:pPr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  <w:r w:rsidRPr="00563982">
              <w:rPr>
                <w:rFonts w:asciiTheme="majorBidi" w:hAnsiTheme="majorBidi"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318" w:type="dxa"/>
            <w:vAlign w:val="center"/>
          </w:tcPr>
          <w:p w14:paraId="020A96C8" w14:textId="77777777" w:rsidR="00E0282B" w:rsidRPr="00563982" w:rsidRDefault="00BC11A7" w:rsidP="00314F55">
            <w:pPr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  <w:r w:rsidRPr="00563982">
              <w:rPr>
                <w:rFonts w:asciiTheme="majorBidi" w:hAnsiTheme="majorBidi"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318" w:type="dxa"/>
            <w:vAlign w:val="center"/>
          </w:tcPr>
          <w:p w14:paraId="6B472C27" w14:textId="77777777" w:rsidR="00E0282B" w:rsidRPr="00563982" w:rsidRDefault="00BC11A7" w:rsidP="00314F55">
            <w:pPr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  <w:r w:rsidRPr="00563982">
              <w:rPr>
                <w:rFonts w:asciiTheme="majorBidi" w:hAnsiTheme="majorBidi"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318" w:type="dxa"/>
            <w:vAlign w:val="center"/>
          </w:tcPr>
          <w:p w14:paraId="2475C889" w14:textId="77777777" w:rsidR="00E0282B" w:rsidRPr="00563982" w:rsidRDefault="00BC11A7" w:rsidP="00314F55">
            <w:pPr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  <w:r w:rsidRPr="00563982">
              <w:rPr>
                <w:rFonts w:asciiTheme="majorBidi" w:hAnsiTheme="majorBidi" w:cs="B Titr" w:hint="cs"/>
                <w:sz w:val="18"/>
                <w:szCs w:val="18"/>
                <w:rtl/>
              </w:rPr>
              <w:t>7</w:t>
            </w:r>
          </w:p>
        </w:tc>
        <w:tc>
          <w:tcPr>
            <w:tcW w:w="318" w:type="dxa"/>
            <w:vAlign w:val="center"/>
          </w:tcPr>
          <w:p w14:paraId="559AFD9E" w14:textId="77777777" w:rsidR="00E0282B" w:rsidRPr="00563982" w:rsidRDefault="00BC11A7" w:rsidP="00314F55">
            <w:pPr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  <w:r w:rsidRPr="00563982">
              <w:rPr>
                <w:rFonts w:asciiTheme="majorBidi" w:hAnsiTheme="majorBidi"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318" w:type="dxa"/>
            <w:vAlign w:val="center"/>
          </w:tcPr>
          <w:p w14:paraId="36008C09" w14:textId="77777777" w:rsidR="00E0282B" w:rsidRPr="00563982" w:rsidRDefault="00BC11A7" w:rsidP="00314F55">
            <w:pPr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  <w:r w:rsidRPr="00563982">
              <w:rPr>
                <w:rFonts w:asciiTheme="majorBidi" w:hAnsiTheme="majorBidi" w:cs="B Titr" w:hint="cs"/>
                <w:sz w:val="18"/>
                <w:szCs w:val="18"/>
                <w:rtl/>
              </w:rPr>
              <w:t>9</w:t>
            </w:r>
          </w:p>
        </w:tc>
        <w:tc>
          <w:tcPr>
            <w:tcW w:w="379" w:type="dxa"/>
            <w:vAlign w:val="center"/>
          </w:tcPr>
          <w:p w14:paraId="4E0915DA" w14:textId="77777777" w:rsidR="00E0282B" w:rsidRPr="00563982" w:rsidRDefault="00BC11A7" w:rsidP="00314F55">
            <w:pPr>
              <w:jc w:val="center"/>
              <w:rPr>
                <w:rFonts w:asciiTheme="majorBidi" w:hAnsiTheme="majorBidi" w:cs="B Titr"/>
                <w:sz w:val="16"/>
                <w:szCs w:val="16"/>
                <w:rtl/>
              </w:rPr>
            </w:pPr>
            <w:r w:rsidRPr="00563982">
              <w:rPr>
                <w:rFonts w:asciiTheme="majorBidi" w:hAnsiTheme="majorBidi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465" w:type="dxa"/>
            <w:vAlign w:val="center"/>
          </w:tcPr>
          <w:p w14:paraId="4D982B34" w14:textId="77777777" w:rsidR="00E0282B" w:rsidRPr="00563982" w:rsidRDefault="00BC11A7" w:rsidP="00314F55">
            <w:pPr>
              <w:jc w:val="center"/>
              <w:rPr>
                <w:rFonts w:asciiTheme="majorBidi" w:hAnsiTheme="majorBidi" w:cs="B Titr"/>
                <w:sz w:val="16"/>
                <w:szCs w:val="16"/>
                <w:rtl/>
              </w:rPr>
            </w:pPr>
            <w:r w:rsidRPr="00563982">
              <w:rPr>
                <w:rFonts w:asciiTheme="majorBidi" w:hAnsiTheme="majorBidi"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450" w:type="dxa"/>
            <w:vAlign w:val="center"/>
          </w:tcPr>
          <w:p w14:paraId="61BE5004" w14:textId="77777777" w:rsidR="00E0282B" w:rsidRPr="00563982" w:rsidRDefault="00BC11A7" w:rsidP="00314F55">
            <w:pPr>
              <w:jc w:val="center"/>
              <w:rPr>
                <w:rFonts w:asciiTheme="majorBidi" w:hAnsiTheme="majorBidi" w:cs="B Titr"/>
                <w:sz w:val="16"/>
                <w:szCs w:val="16"/>
                <w:rtl/>
              </w:rPr>
            </w:pPr>
            <w:r w:rsidRPr="00563982">
              <w:rPr>
                <w:rFonts w:asciiTheme="majorBidi" w:hAnsiTheme="majorBidi" w:cs="B Titr" w:hint="cs"/>
                <w:sz w:val="16"/>
                <w:szCs w:val="16"/>
                <w:rtl/>
              </w:rPr>
              <w:t>12</w:t>
            </w:r>
          </w:p>
        </w:tc>
      </w:tr>
      <w:tr w:rsidR="00563982" w:rsidRPr="00B964DE" w14:paraId="30617FCE" w14:textId="77777777" w:rsidTr="00530A65">
        <w:trPr>
          <w:trHeight w:val="467"/>
          <w:jc w:val="center"/>
        </w:trPr>
        <w:tc>
          <w:tcPr>
            <w:tcW w:w="643" w:type="dxa"/>
            <w:vAlign w:val="center"/>
          </w:tcPr>
          <w:p w14:paraId="60D99FC4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964D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969" w:type="dxa"/>
          </w:tcPr>
          <w:p w14:paraId="17D30782" w14:textId="08CB20CC" w:rsidR="00FB52CC" w:rsidRPr="00043A0F" w:rsidRDefault="00043A0F" w:rsidP="00D3028F">
            <w:pPr>
              <w:pStyle w:val="ListParagraph"/>
              <w:ind w:left="60" w:hanging="6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43A0F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ارتقا</w:t>
            </w:r>
            <w:r w:rsidR="00D3028F">
              <w:rPr>
                <w:rFonts w:asciiTheme="majorBidi" w:hAnsiTheme="majorBidi" w:cs="Arial" w:hint="cs"/>
                <w:b/>
                <w:bCs/>
                <w:sz w:val="18"/>
                <w:szCs w:val="18"/>
                <w:rtl/>
              </w:rPr>
              <w:t>ء</w:t>
            </w:r>
            <w:r w:rsidRPr="00043A0F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برنامه های درسی در دانشکده داروسازی</w:t>
            </w:r>
          </w:p>
        </w:tc>
        <w:tc>
          <w:tcPr>
            <w:tcW w:w="725" w:type="dxa"/>
            <w:vAlign w:val="center"/>
          </w:tcPr>
          <w:p w14:paraId="15D3CFE2" w14:textId="34445EEC" w:rsidR="00FB52CC" w:rsidRPr="00B964DE" w:rsidRDefault="004F0F1D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4F0F1D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79DAD9C7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5BE1AED6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7BFD3835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3C623BBF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1F9AD6D8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1230E8C0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795DBDC7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1C4665B2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53B80E71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DAEEF3" w:themeFill="accent5" w:themeFillTint="33"/>
            <w:vAlign w:val="center"/>
          </w:tcPr>
          <w:p w14:paraId="570EE868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  <w:shd w:val="clear" w:color="auto" w:fill="DAEEF3" w:themeFill="accent5" w:themeFillTint="33"/>
            <w:vAlign w:val="center"/>
          </w:tcPr>
          <w:p w14:paraId="71F6B213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DAEEF3" w:themeFill="accent5" w:themeFillTint="33"/>
            <w:vAlign w:val="center"/>
          </w:tcPr>
          <w:p w14:paraId="201A6A02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563982" w:rsidRPr="00B964DE" w14:paraId="62BC87B7" w14:textId="77777777" w:rsidTr="00530A65">
        <w:trPr>
          <w:trHeight w:val="467"/>
          <w:jc w:val="center"/>
        </w:trPr>
        <w:tc>
          <w:tcPr>
            <w:tcW w:w="643" w:type="dxa"/>
            <w:vAlign w:val="center"/>
          </w:tcPr>
          <w:p w14:paraId="2770DAB4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964D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969" w:type="dxa"/>
          </w:tcPr>
          <w:p w14:paraId="2F82EF34" w14:textId="60E1E5A7" w:rsidR="004F0F1D" w:rsidRPr="00FB52CC" w:rsidRDefault="00DB3C3D" w:rsidP="004F0F1D">
            <w:pPr>
              <w:pStyle w:val="ListParagraph"/>
              <w:ind w:left="0"/>
              <w:jc w:val="both"/>
              <w:rPr>
                <w:rFonts w:cs="B Zar"/>
                <w:rtl/>
              </w:rPr>
            </w:pPr>
            <w:r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آموزش اساتید در راستای </w:t>
            </w:r>
            <w:r w:rsidR="004F0F1D" w:rsidRPr="00043A0F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تربیت نیروی انسانی متخصص و کارآمد  برای ارائه خدم</w:t>
            </w:r>
            <w:r w:rsidR="004F0F1D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ا</w:t>
            </w:r>
            <w:r w:rsidR="004F0F1D" w:rsidRPr="00043A0F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ت متناسب با نیازهای جامعه</w:t>
            </w:r>
          </w:p>
        </w:tc>
        <w:tc>
          <w:tcPr>
            <w:tcW w:w="725" w:type="dxa"/>
          </w:tcPr>
          <w:p w14:paraId="4D1F6020" w14:textId="0FB93645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E2C65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47B79B58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69CF5223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518EFA61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75284A21" w14:textId="77777777" w:rsidR="004F0F1D" w:rsidRPr="00FB52CC" w:rsidRDefault="004F0F1D" w:rsidP="004F0F1D">
            <w:pPr>
              <w:jc w:val="center"/>
              <w:rPr>
                <w:rFonts w:cs="B Zar"/>
                <w:color w:val="808080" w:themeColor="background1" w:themeShade="80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25B0CD99" w14:textId="77777777" w:rsidR="004F0F1D" w:rsidRPr="00FB52CC" w:rsidRDefault="004F0F1D" w:rsidP="004F0F1D">
            <w:pPr>
              <w:jc w:val="center"/>
              <w:rPr>
                <w:rFonts w:cs="B Zar"/>
                <w:color w:val="808080" w:themeColor="background1" w:themeShade="80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0ACC38EF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57B0CDD6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34D5809B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7DB3896E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DAEEF3" w:themeFill="accent5" w:themeFillTint="33"/>
            <w:vAlign w:val="center"/>
          </w:tcPr>
          <w:p w14:paraId="6BAC39F8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  <w:shd w:val="clear" w:color="auto" w:fill="DAEEF3" w:themeFill="accent5" w:themeFillTint="33"/>
            <w:vAlign w:val="center"/>
          </w:tcPr>
          <w:p w14:paraId="4938C66B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DAEEF3" w:themeFill="accent5" w:themeFillTint="33"/>
            <w:vAlign w:val="center"/>
          </w:tcPr>
          <w:p w14:paraId="2220E34B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563982" w:rsidRPr="00B964DE" w14:paraId="46C60333" w14:textId="77777777" w:rsidTr="002819EA">
        <w:trPr>
          <w:trHeight w:val="467"/>
          <w:jc w:val="center"/>
        </w:trPr>
        <w:tc>
          <w:tcPr>
            <w:tcW w:w="643" w:type="dxa"/>
            <w:vAlign w:val="center"/>
          </w:tcPr>
          <w:p w14:paraId="75AF5EA7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964D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4969" w:type="dxa"/>
          </w:tcPr>
          <w:p w14:paraId="63CF3170" w14:textId="218BF80E" w:rsidR="004F0F1D" w:rsidRPr="00522432" w:rsidRDefault="00DB3C3D" w:rsidP="004F0F1D">
            <w:pPr>
              <w:jc w:val="both"/>
              <w:rPr>
                <w:rFonts w:cs="B Zar"/>
                <w:rtl/>
              </w:rPr>
            </w:pPr>
            <w:r w:rsidRPr="00DB3C3D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ارتقاء </w:t>
            </w:r>
            <w:r w:rsidR="00B5262D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دانش </w:t>
            </w:r>
            <w:r w:rsidRPr="00DB3C3D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اعضای هیأت علمی گروه های آموزشی مختلف دانشکده در زمینه </w:t>
            </w:r>
            <w:r w:rsidR="0027764A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ارزشیابی و </w:t>
            </w:r>
            <w:r w:rsidRPr="00DB3C3D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تحلیل آزمون</w:t>
            </w:r>
          </w:p>
        </w:tc>
        <w:tc>
          <w:tcPr>
            <w:tcW w:w="725" w:type="dxa"/>
          </w:tcPr>
          <w:p w14:paraId="1EA890CC" w14:textId="6C8433F6" w:rsidR="004F0F1D" w:rsidRPr="00B964DE" w:rsidRDefault="002819EA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18" w:type="dxa"/>
            <w:vAlign w:val="center"/>
          </w:tcPr>
          <w:p w14:paraId="43C7A64B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vAlign w:val="center"/>
          </w:tcPr>
          <w:p w14:paraId="5D437053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vAlign w:val="center"/>
          </w:tcPr>
          <w:p w14:paraId="7F38FB43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FBD4B4" w:themeFill="accent6" w:themeFillTint="66"/>
            <w:vAlign w:val="center"/>
          </w:tcPr>
          <w:p w14:paraId="480C34BF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FBD4B4" w:themeFill="accent6" w:themeFillTint="66"/>
            <w:vAlign w:val="center"/>
          </w:tcPr>
          <w:p w14:paraId="17506386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FBD4B4" w:themeFill="accent6" w:themeFillTint="66"/>
            <w:vAlign w:val="center"/>
          </w:tcPr>
          <w:p w14:paraId="0206C0E2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FBD4B4" w:themeFill="accent6" w:themeFillTint="66"/>
            <w:vAlign w:val="center"/>
          </w:tcPr>
          <w:p w14:paraId="5822503A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FBD4B4" w:themeFill="accent6" w:themeFillTint="66"/>
            <w:vAlign w:val="center"/>
          </w:tcPr>
          <w:p w14:paraId="376CAEC5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FBD4B4" w:themeFill="accent6" w:themeFillTint="66"/>
            <w:vAlign w:val="center"/>
          </w:tcPr>
          <w:p w14:paraId="5F79830C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FBD4B4" w:themeFill="accent6" w:themeFillTint="66"/>
            <w:vAlign w:val="center"/>
          </w:tcPr>
          <w:p w14:paraId="53A54823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  <w:shd w:val="clear" w:color="auto" w:fill="FBD4B4" w:themeFill="accent6" w:themeFillTint="66"/>
            <w:vAlign w:val="center"/>
          </w:tcPr>
          <w:p w14:paraId="06CD4C52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BD4B4" w:themeFill="accent6" w:themeFillTint="66"/>
            <w:vAlign w:val="center"/>
          </w:tcPr>
          <w:p w14:paraId="0CF5A4F5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563982" w:rsidRPr="00B964DE" w14:paraId="771A7801" w14:textId="77777777" w:rsidTr="00530A65">
        <w:trPr>
          <w:trHeight w:val="467"/>
          <w:jc w:val="center"/>
        </w:trPr>
        <w:tc>
          <w:tcPr>
            <w:tcW w:w="643" w:type="dxa"/>
            <w:vAlign w:val="center"/>
          </w:tcPr>
          <w:p w14:paraId="35759E35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964DE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4969" w:type="dxa"/>
          </w:tcPr>
          <w:p w14:paraId="7C43398E" w14:textId="07465CB2" w:rsidR="004F0F1D" w:rsidRPr="00522432" w:rsidRDefault="00DB3C3D" w:rsidP="003A053B">
            <w:pPr>
              <w:jc w:val="both"/>
              <w:rPr>
                <w:rFonts w:cs="B Zar"/>
                <w:rtl/>
              </w:rPr>
            </w:pPr>
            <w:r w:rsidRPr="00DB3C3D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ارتقا</w:t>
            </w:r>
            <w:r w:rsidR="003A053B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ء</w:t>
            </w:r>
            <w:r w:rsidRPr="00DB3C3D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دانش پژوهشی آموزشی، پژوهش در آموزش، و آموزش مداوم در دانشکده</w:t>
            </w:r>
          </w:p>
        </w:tc>
        <w:tc>
          <w:tcPr>
            <w:tcW w:w="725" w:type="dxa"/>
          </w:tcPr>
          <w:p w14:paraId="3A0408C7" w14:textId="3C5FCF84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E2C65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47D18E70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4D5237DA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663585E0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2E5DE0DB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6287FC69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15EB3398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7B2713D3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25307C0A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5013652C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DAEEF3" w:themeFill="accent5" w:themeFillTint="33"/>
            <w:vAlign w:val="center"/>
          </w:tcPr>
          <w:p w14:paraId="131D2526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  <w:shd w:val="clear" w:color="auto" w:fill="DAEEF3" w:themeFill="accent5" w:themeFillTint="33"/>
            <w:vAlign w:val="center"/>
          </w:tcPr>
          <w:p w14:paraId="6026E650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DAEEF3" w:themeFill="accent5" w:themeFillTint="33"/>
            <w:vAlign w:val="center"/>
          </w:tcPr>
          <w:p w14:paraId="4F5E7E27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563982" w:rsidRPr="00B964DE" w14:paraId="7DA7E07C" w14:textId="77777777" w:rsidTr="00845AF6">
        <w:trPr>
          <w:trHeight w:val="467"/>
          <w:jc w:val="center"/>
        </w:trPr>
        <w:tc>
          <w:tcPr>
            <w:tcW w:w="643" w:type="dxa"/>
            <w:vAlign w:val="center"/>
          </w:tcPr>
          <w:p w14:paraId="4D7AB666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964DE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4969" w:type="dxa"/>
          </w:tcPr>
          <w:p w14:paraId="77B44097" w14:textId="272EFC0F" w:rsidR="004F0F1D" w:rsidRPr="00522432" w:rsidRDefault="00DB3C3D" w:rsidP="003A053B">
            <w:pPr>
              <w:jc w:val="both"/>
              <w:rPr>
                <w:rFonts w:cs="B Zar"/>
              </w:rPr>
            </w:pPr>
            <w:r w:rsidRPr="00DB3C3D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>ارتقا</w:t>
            </w:r>
            <w:r w:rsidR="003A053B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ء</w:t>
            </w:r>
            <w:r w:rsidRPr="00DB3C3D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 xml:space="preserve"> ک</w:t>
            </w:r>
            <w:r w:rsidRPr="00DB3C3D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</w:t>
            </w:r>
            <w:r w:rsidRPr="00DB3C3D">
              <w:rPr>
                <w:rFonts w:asciiTheme="majorBidi" w:hAnsiTheme="majorBidi" w:cs="B Titr" w:hint="eastAsia"/>
                <w:b/>
                <w:bCs/>
                <w:sz w:val="18"/>
                <w:szCs w:val="18"/>
                <w:rtl/>
              </w:rPr>
              <w:t>ف</w:t>
            </w:r>
            <w:r w:rsidRPr="00DB3C3D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</w:t>
            </w:r>
            <w:r w:rsidRPr="00DB3C3D">
              <w:rPr>
                <w:rFonts w:asciiTheme="majorBidi" w:hAnsiTheme="majorBidi" w:cs="B Titr" w:hint="eastAsia"/>
                <w:b/>
                <w:bCs/>
                <w:sz w:val="18"/>
                <w:szCs w:val="18"/>
                <w:rtl/>
              </w:rPr>
              <w:t>ت</w:t>
            </w:r>
            <w:r w:rsidRPr="00DB3C3D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 xml:space="preserve"> آموزش از طر</w:t>
            </w:r>
            <w:r w:rsidRPr="00DB3C3D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</w:t>
            </w:r>
            <w:r w:rsidRPr="00DB3C3D">
              <w:rPr>
                <w:rFonts w:asciiTheme="majorBidi" w:hAnsiTheme="majorBidi" w:cs="B Titr" w:hint="eastAsia"/>
                <w:b/>
                <w:bCs/>
                <w:sz w:val="18"/>
                <w:szCs w:val="18"/>
                <w:rtl/>
              </w:rPr>
              <w:t>ق</w:t>
            </w:r>
            <w:r w:rsidRPr="00DB3C3D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 xml:space="preserve"> تقو</w:t>
            </w:r>
            <w:r w:rsidRPr="00DB3C3D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</w:t>
            </w:r>
            <w:r w:rsidRPr="00DB3C3D">
              <w:rPr>
                <w:rFonts w:asciiTheme="majorBidi" w:hAnsiTheme="majorBidi" w:cs="B Titr" w:hint="eastAsia"/>
                <w:b/>
                <w:bCs/>
                <w:sz w:val="18"/>
                <w:szCs w:val="18"/>
                <w:rtl/>
              </w:rPr>
              <w:t>ت</w:t>
            </w:r>
            <w:r w:rsidRPr="00DB3C3D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 xml:space="preserve"> مشارکت دانشجو</w:t>
            </w:r>
            <w:r w:rsidRPr="00DB3C3D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</w:t>
            </w:r>
            <w:r w:rsidRPr="00DB3C3D">
              <w:rPr>
                <w:rFonts w:asciiTheme="majorBidi" w:hAnsiTheme="majorBidi" w:cs="B Titr" w:hint="eastAsia"/>
                <w:b/>
                <w:bCs/>
                <w:sz w:val="18"/>
                <w:szCs w:val="18"/>
                <w:rtl/>
              </w:rPr>
              <w:t>ان</w:t>
            </w:r>
            <w:r w:rsidRPr="00DB3C3D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 xml:space="preserve"> در </w:t>
            </w:r>
            <w:r w:rsidRPr="00DB3C3D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فرایندهای یاددهی و یادگیری</w:t>
            </w:r>
          </w:p>
        </w:tc>
        <w:tc>
          <w:tcPr>
            <w:tcW w:w="725" w:type="dxa"/>
          </w:tcPr>
          <w:p w14:paraId="591EE361" w14:textId="6CB9ED74" w:rsidR="004F0F1D" w:rsidRPr="00B964DE" w:rsidRDefault="00563982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18" w:type="dxa"/>
            <w:vAlign w:val="center"/>
          </w:tcPr>
          <w:p w14:paraId="1105EA44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vAlign w:val="center"/>
          </w:tcPr>
          <w:p w14:paraId="2AF8E701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vAlign w:val="center"/>
          </w:tcPr>
          <w:p w14:paraId="29C2E2F6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vAlign w:val="center"/>
          </w:tcPr>
          <w:p w14:paraId="3489C9CA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vAlign w:val="center"/>
          </w:tcPr>
          <w:p w14:paraId="250F1CBB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vAlign w:val="center"/>
          </w:tcPr>
          <w:p w14:paraId="4FCDFD50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E5B8B7" w:themeFill="accent2" w:themeFillTint="66"/>
            <w:vAlign w:val="center"/>
          </w:tcPr>
          <w:p w14:paraId="2C7BB590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E5B8B7" w:themeFill="accent2" w:themeFillTint="66"/>
            <w:vAlign w:val="center"/>
          </w:tcPr>
          <w:p w14:paraId="20F12470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E5B8B7" w:themeFill="accent2" w:themeFillTint="66"/>
            <w:vAlign w:val="center"/>
          </w:tcPr>
          <w:p w14:paraId="5E0FAF55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E5B8B7" w:themeFill="accent2" w:themeFillTint="66"/>
            <w:vAlign w:val="center"/>
          </w:tcPr>
          <w:p w14:paraId="1AC63722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  <w:shd w:val="clear" w:color="auto" w:fill="E5B8B7" w:themeFill="accent2" w:themeFillTint="66"/>
            <w:vAlign w:val="center"/>
          </w:tcPr>
          <w:p w14:paraId="413DD25E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5B8B7" w:themeFill="accent2" w:themeFillTint="66"/>
            <w:vAlign w:val="center"/>
          </w:tcPr>
          <w:p w14:paraId="7BBC30C5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563982" w:rsidRPr="00B964DE" w14:paraId="310C9B79" w14:textId="77777777" w:rsidTr="00530A65">
        <w:trPr>
          <w:trHeight w:val="467"/>
          <w:jc w:val="center"/>
        </w:trPr>
        <w:tc>
          <w:tcPr>
            <w:tcW w:w="643" w:type="dxa"/>
            <w:vAlign w:val="center"/>
          </w:tcPr>
          <w:p w14:paraId="2C5BFD0B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964DE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4969" w:type="dxa"/>
          </w:tcPr>
          <w:p w14:paraId="60075C8C" w14:textId="77857CAB" w:rsidR="004F0F1D" w:rsidRPr="00522432" w:rsidRDefault="00DB3C3D" w:rsidP="003A053B">
            <w:pPr>
              <w:jc w:val="both"/>
              <w:rPr>
                <w:rFonts w:cs="B Zar"/>
              </w:rPr>
            </w:pPr>
            <w:r w:rsidRPr="00DB3C3D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ارتقا</w:t>
            </w:r>
            <w:r w:rsidR="003A053B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ء</w:t>
            </w:r>
            <w:r w:rsidRPr="00DB3C3D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کیفی و کمی فعالیت های کارگروه استعداد درخشان</w:t>
            </w:r>
          </w:p>
        </w:tc>
        <w:tc>
          <w:tcPr>
            <w:tcW w:w="725" w:type="dxa"/>
          </w:tcPr>
          <w:p w14:paraId="157640A0" w14:textId="63F50A86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E2C65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749A04D3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53B81686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584506E4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6B264E77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379D0BD0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1EDB09A6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540DEC09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35250118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67A7B7CE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DAEEF3" w:themeFill="accent5" w:themeFillTint="33"/>
            <w:vAlign w:val="center"/>
          </w:tcPr>
          <w:p w14:paraId="28433B9E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  <w:shd w:val="clear" w:color="auto" w:fill="DAEEF3" w:themeFill="accent5" w:themeFillTint="33"/>
            <w:vAlign w:val="center"/>
          </w:tcPr>
          <w:p w14:paraId="3652F7D0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DAEEF3" w:themeFill="accent5" w:themeFillTint="33"/>
            <w:vAlign w:val="center"/>
          </w:tcPr>
          <w:p w14:paraId="27F9B11E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563982" w:rsidRPr="00B964DE" w14:paraId="29081AB8" w14:textId="77777777" w:rsidTr="00845AF6">
        <w:trPr>
          <w:trHeight w:val="467"/>
          <w:jc w:val="center"/>
        </w:trPr>
        <w:tc>
          <w:tcPr>
            <w:tcW w:w="643" w:type="dxa"/>
            <w:vAlign w:val="center"/>
          </w:tcPr>
          <w:p w14:paraId="4BB5470D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4969" w:type="dxa"/>
          </w:tcPr>
          <w:p w14:paraId="04738C40" w14:textId="7AACC239" w:rsidR="004F0F1D" w:rsidRPr="004F0F1D" w:rsidRDefault="00DB3C3D" w:rsidP="003A053B">
            <w:pPr>
              <w:ind w:left="360" w:hanging="360"/>
              <w:jc w:val="both"/>
              <w:rPr>
                <w:rFonts w:cs="B Zar"/>
                <w:rtl/>
              </w:rPr>
            </w:pPr>
            <w:r w:rsidRPr="00DB3C3D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ارتقا</w:t>
            </w:r>
            <w:r w:rsidR="003A053B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ء</w:t>
            </w:r>
            <w:r w:rsidRPr="00DB3C3D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کیفی و کمی فعالیت های کارگروه جشنواره مطهری</w:t>
            </w:r>
          </w:p>
        </w:tc>
        <w:tc>
          <w:tcPr>
            <w:tcW w:w="725" w:type="dxa"/>
          </w:tcPr>
          <w:p w14:paraId="5FD83483" w14:textId="1F2FF649" w:rsidR="004F0F1D" w:rsidRPr="00563982" w:rsidRDefault="00563982" w:rsidP="004F0F1D">
            <w:pPr>
              <w:jc w:val="center"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18" w:type="dxa"/>
            <w:vAlign w:val="center"/>
          </w:tcPr>
          <w:p w14:paraId="04636773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vAlign w:val="center"/>
          </w:tcPr>
          <w:p w14:paraId="748462CB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vAlign w:val="center"/>
          </w:tcPr>
          <w:p w14:paraId="15CEF28B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vAlign w:val="center"/>
          </w:tcPr>
          <w:p w14:paraId="3F3B8E72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vAlign w:val="center"/>
          </w:tcPr>
          <w:p w14:paraId="6AD47DFC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vAlign w:val="center"/>
          </w:tcPr>
          <w:p w14:paraId="74F20CD4" w14:textId="77777777" w:rsidR="004F0F1D" w:rsidRPr="00563982" w:rsidRDefault="004F0F1D" w:rsidP="004F0F1D">
            <w:pPr>
              <w:jc w:val="center"/>
              <w:rPr>
                <w:rFonts w:cs="B Zar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318" w:type="dxa"/>
            <w:shd w:val="clear" w:color="auto" w:fill="E5B8B7" w:themeFill="accent2" w:themeFillTint="66"/>
            <w:vAlign w:val="center"/>
          </w:tcPr>
          <w:p w14:paraId="04E30A98" w14:textId="77777777" w:rsidR="004F0F1D" w:rsidRPr="00563982" w:rsidRDefault="004F0F1D" w:rsidP="004F0F1D">
            <w:pPr>
              <w:jc w:val="center"/>
              <w:rPr>
                <w:rFonts w:cs="B Zar"/>
                <w:color w:val="FF0000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318" w:type="dxa"/>
            <w:shd w:val="clear" w:color="auto" w:fill="E5B8B7" w:themeFill="accent2" w:themeFillTint="66"/>
            <w:vAlign w:val="center"/>
          </w:tcPr>
          <w:p w14:paraId="151A1A26" w14:textId="77777777" w:rsidR="004F0F1D" w:rsidRPr="00563982" w:rsidRDefault="004F0F1D" w:rsidP="004F0F1D">
            <w:pPr>
              <w:jc w:val="center"/>
              <w:rPr>
                <w:rFonts w:cs="B Zar"/>
                <w:color w:val="FF0000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318" w:type="dxa"/>
            <w:shd w:val="clear" w:color="auto" w:fill="E5B8B7" w:themeFill="accent2" w:themeFillTint="66"/>
            <w:vAlign w:val="center"/>
          </w:tcPr>
          <w:p w14:paraId="2569EEBC" w14:textId="77777777" w:rsidR="004F0F1D" w:rsidRPr="00563982" w:rsidRDefault="004F0F1D" w:rsidP="004F0F1D">
            <w:pPr>
              <w:jc w:val="center"/>
              <w:rPr>
                <w:rFonts w:cs="B Zar"/>
                <w:color w:val="FF0000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379" w:type="dxa"/>
            <w:shd w:val="clear" w:color="auto" w:fill="E5B8B7" w:themeFill="accent2" w:themeFillTint="66"/>
            <w:vAlign w:val="center"/>
          </w:tcPr>
          <w:p w14:paraId="6BF86E59" w14:textId="77777777" w:rsidR="004F0F1D" w:rsidRPr="00563982" w:rsidRDefault="004F0F1D" w:rsidP="004F0F1D">
            <w:pPr>
              <w:jc w:val="center"/>
              <w:rPr>
                <w:rFonts w:cs="B Zar"/>
                <w:color w:val="FF0000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465" w:type="dxa"/>
            <w:shd w:val="clear" w:color="auto" w:fill="E5B8B7" w:themeFill="accent2" w:themeFillTint="66"/>
            <w:vAlign w:val="center"/>
          </w:tcPr>
          <w:p w14:paraId="34AE342F" w14:textId="77777777" w:rsidR="004F0F1D" w:rsidRPr="00563982" w:rsidRDefault="004F0F1D" w:rsidP="004F0F1D">
            <w:pPr>
              <w:jc w:val="center"/>
              <w:rPr>
                <w:rFonts w:cs="B Zar"/>
                <w:color w:val="FF0000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450" w:type="dxa"/>
            <w:shd w:val="clear" w:color="auto" w:fill="E5B8B7" w:themeFill="accent2" w:themeFillTint="66"/>
            <w:vAlign w:val="center"/>
          </w:tcPr>
          <w:p w14:paraId="1A14BFA0" w14:textId="77777777" w:rsidR="004F0F1D" w:rsidRPr="00563982" w:rsidRDefault="004F0F1D" w:rsidP="004F0F1D">
            <w:pPr>
              <w:jc w:val="center"/>
              <w:rPr>
                <w:rFonts w:cs="B Zar"/>
                <w:color w:val="FF0000"/>
                <w:sz w:val="20"/>
                <w:szCs w:val="20"/>
                <w:highlight w:val="yellow"/>
                <w:rtl/>
              </w:rPr>
            </w:pPr>
          </w:p>
        </w:tc>
      </w:tr>
      <w:tr w:rsidR="00563982" w:rsidRPr="00B964DE" w14:paraId="715B4EDE" w14:textId="77777777" w:rsidTr="00530A65">
        <w:trPr>
          <w:trHeight w:val="482"/>
          <w:jc w:val="center"/>
        </w:trPr>
        <w:tc>
          <w:tcPr>
            <w:tcW w:w="643" w:type="dxa"/>
            <w:vAlign w:val="center"/>
          </w:tcPr>
          <w:p w14:paraId="36F5C429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4969" w:type="dxa"/>
          </w:tcPr>
          <w:p w14:paraId="0D731F08" w14:textId="3701241E" w:rsidR="004F0F1D" w:rsidRPr="001F555F" w:rsidRDefault="001F555F" w:rsidP="004F0F1D">
            <w:pPr>
              <w:ind w:left="360" w:hanging="360"/>
              <w:jc w:val="both"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  <w:r w:rsidRPr="001F555F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ارتقاء رویکردهای کمی و کیفی آموزش مجازی</w:t>
            </w:r>
          </w:p>
        </w:tc>
        <w:tc>
          <w:tcPr>
            <w:tcW w:w="725" w:type="dxa"/>
          </w:tcPr>
          <w:p w14:paraId="147A29FC" w14:textId="38CC6F75" w:rsidR="004F0F1D" w:rsidRPr="00563982" w:rsidRDefault="004F0F1D" w:rsidP="004F0F1D">
            <w:pPr>
              <w:jc w:val="center"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  <w:r w:rsidRPr="006E2C65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2DA9653E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569DB3F2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7B0D1C22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40FD40A8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4EA6540F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5DF393EC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647EA1B8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690EF9A4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DAEEF3" w:themeFill="accent5" w:themeFillTint="33"/>
            <w:vAlign w:val="center"/>
          </w:tcPr>
          <w:p w14:paraId="7E8BF4B2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DAEEF3" w:themeFill="accent5" w:themeFillTint="33"/>
            <w:vAlign w:val="center"/>
          </w:tcPr>
          <w:p w14:paraId="5A3754FC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  <w:shd w:val="clear" w:color="auto" w:fill="DAEEF3" w:themeFill="accent5" w:themeFillTint="33"/>
            <w:vAlign w:val="center"/>
          </w:tcPr>
          <w:p w14:paraId="17C43F5C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DAEEF3" w:themeFill="accent5" w:themeFillTint="33"/>
            <w:vAlign w:val="center"/>
          </w:tcPr>
          <w:p w14:paraId="5EBF70E8" w14:textId="77777777" w:rsidR="004F0F1D" w:rsidRPr="00B964DE" w:rsidRDefault="004F0F1D" w:rsidP="004F0F1D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563982" w:rsidRPr="00B964DE" w14:paraId="36388907" w14:textId="77777777" w:rsidTr="00845AF6">
        <w:trPr>
          <w:trHeight w:val="302"/>
          <w:jc w:val="center"/>
        </w:trPr>
        <w:tc>
          <w:tcPr>
            <w:tcW w:w="643" w:type="dxa"/>
            <w:vAlign w:val="center"/>
          </w:tcPr>
          <w:p w14:paraId="56ED8BA4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4969" w:type="dxa"/>
          </w:tcPr>
          <w:p w14:paraId="0C5C8B66" w14:textId="77777777" w:rsidR="00FB52CC" w:rsidRDefault="001F555F" w:rsidP="001F555F">
            <w:pPr>
              <w:ind w:left="360" w:hanging="360"/>
              <w:jc w:val="both"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  <w:r w:rsidRPr="001F555F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ارتقاء رویکردهای کمی و کیفی ارزشیابی اساتید</w:t>
            </w:r>
          </w:p>
          <w:p w14:paraId="7212E91E" w14:textId="228CBDDD" w:rsidR="00847272" w:rsidRPr="001F555F" w:rsidRDefault="00847272" w:rsidP="001F555F">
            <w:pPr>
              <w:ind w:left="360" w:hanging="360"/>
              <w:jc w:val="both"/>
              <w:rPr>
                <w:rFonts w:cs="B Zar"/>
                <w:rtl/>
              </w:rPr>
            </w:pPr>
          </w:p>
        </w:tc>
        <w:tc>
          <w:tcPr>
            <w:tcW w:w="725" w:type="dxa"/>
            <w:vAlign w:val="center"/>
          </w:tcPr>
          <w:p w14:paraId="5A861C3B" w14:textId="3D99B2C6" w:rsidR="00FB52CC" w:rsidRPr="00563982" w:rsidRDefault="00845AF6" w:rsidP="00314F55">
            <w:pPr>
              <w:jc w:val="center"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14:paraId="65F5F8D8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14:paraId="28586883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14:paraId="62AE2E99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FBD4B4" w:themeFill="accent6" w:themeFillTint="66"/>
            <w:vAlign w:val="center"/>
          </w:tcPr>
          <w:p w14:paraId="4F3E8896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FBD4B4" w:themeFill="accent6" w:themeFillTint="66"/>
            <w:vAlign w:val="center"/>
          </w:tcPr>
          <w:p w14:paraId="2D0AB6A3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FBD4B4" w:themeFill="accent6" w:themeFillTint="66"/>
            <w:vAlign w:val="center"/>
          </w:tcPr>
          <w:p w14:paraId="0F0D6462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FBD4B4" w:themeFill="accent6" w:themeFillTint="66"/>
            <w:vAlign w:val="center"/>
          </w:tcPr>
          <w:p w14:paraId="0FD0BCED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FBD4B4" w:themeFill="accent6" w:themeFillTint="66"/>
            <w:vAlign w:val="center"/>
          </w:tcPr>
          <w:p w14:paraId="55EC81D9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8" w:type="dxa"/>
            <w:shd w:val="clear" w:color="auto" w:fill="FBD4B4" w:themeFill="accent6" w:themeFillTint="66"/>
            <w:vAlign w:val="center"/>
          </w:tcPr>
          <w:p w14:paraId="6D3E530C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FBD4B4" w:themeFill="accent6" w:themeFillTint="66"/>
            <w:vAlign w:val="center"/>
          </w:tcPr>
          <w:p w14:paraId="0B04DECF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  <w:shd w:val="clear" w:color="auto" w:fill="FBD4B4" w:themeFill="accent6" w:themeFillTint="66"/>
            <w:vAlign w:val="center"/>
          </w:tcPr>
          <w:p w14:paraId="54E470F5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BD4B4" w:themeFill="accent6" w:themeFillTint="66"/>
            <w:vAlign w:val="center"/>
          </w:tcPr>
          <w:p w14:paraId="5ACE44F6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4D709918" w14:textId="77777777" w:rsidR="003D200E" w:rsidRPr="00E46AA1" w:rsidRDefault="002E7617" w:rsidP="00E46AA1">
      <w:pPr>
        <w:bidi w:val="0"/>
        <w:rPr>
          <w:rFonts w:asciiTheme="majorHAnsi" w:eastAsiaTheme="majorEastAsia" w:hAnsiTheme="majorHAnsi" w:cs="B Zar"/>
          <w:b/>
          <w:bCs/>
          <w:color w:val="4F81BD" w:themeColor="accent1"/>
          <w:sz w:val="26"/>
          <w:szCs w:val="26"/>
        </w:rPr>
      </w:pPr>
      <w:bookmarkStart w:id="16" w:name="_Toc323552361"/>
      <w:r w:rsidRPr="00B964DE">
        <w:rPr>
          <w:rFonts w:cs="B Zar" w:hint="cs"/>
          <w:rtl/>
        </w:rPr>
        <w:t xml:space="preserve"> </w:t>
      </w:r>
      <w:bookmarkEnd w:id="16"/>
    </w:p>
    <w:sectPr w:rsidR="003D200E" w:rsidRPr="00E46AA1" w:rsidSect="00314F55">
      <w:pgSz w:w="11906" w:h="16838" w:code="9"/>
      <w:pgMar w:top="1440" w:right="810" w:bottom="1440" w:left="630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3E72" w14:textId="77777777" w:rsidR="00F0164B" w:rsidRDefault="00F0164B" w:rsidP="00B964DE">
      <w:pPr>
        <w:spacing w:after="0" w:line="240" w:lineRule="auto"/>
      </w:pPr>
      <w:r>
        <w:separator/>
      </w:r>
    </w:p>
  </w:endnote>
  <w:endnote w:type="continuationSeparator" w:id="0">
    <w:p w14:paraId="495CCA02" w14:textId="77777777" w:rsidR="00F0164B" w:rsidRDefault="00F0164B" w:rsidP="00B9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994999444"/>
      <w:docPartObj>
        <w:docPartGallery w:val="Page Numbers (Bottom of Page)"/>
        <w:docPartUnique/>
      </w:docPartObj>
    </w:sdtPr>
    <w:sdtContent>
      <w:p w14:paraId="51380FAF" w14:textId="77777777" w:rsidR="00FF2F38" w:rsidRDefault="00FF2F38">
        <w:pPr>
          <w:pStyle w:val="Footer"/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A9806BC" wp14:editId="75473734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5080" r="7620" b="6985"/>
                  <wp:wrapNone/>
                  <wp:docPr id="1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5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0A44E" w14:textId="4910A8C5" w:rsidR="00FF2F38" w:rsidRDefault="00FF2F38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254025" w:rsidRPr="00254025">
                                <w:rPr>
                                  <w:rFonts w:asciiTheme="majorHAnsi" w:hAnsiTheme="majorHAns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rtl/>
                                </w:rPr>
                                <w:t>13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A9806BC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2" o:spid="_x0000_s1039" type="#_x0000_t5" style="position:absolute;left:0;text-align:left;margin-left:0;margin-top:0;width:167.4pt;height:161.8pt;flip:x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" adj="21600" fillcolor="#d2eaf1 [824]" stroked="f">
                  <v:textbox>
                    <w:txbxContent>
                      <w:p w14:paraId="02F0A44E" w14:textId="4910A8C5" w:rsidR="00FF2F38" w:rsidRDefault="00FF2F38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254025" w:rsidRPr="00254025">
                          <w:rPr>
                            <w:rFonts w:asciiTheme="majorHAnsi" w:hAnsiTheme="majorHAnsi"/>
                            <w:noProof/>
                            <w:color w:val="FFFFFF" w:themeColor="background1"/>
                            <w:sz w:val="72"/>
                            <w:szCs w:val="72"/>
                            <w:rtl/>
                          </w:rPr>
                          <w:t>13</w:t>
                        </w:r>
                        <w:r>
                          <w:rPr>
                            <w:rFonts w:asciiTheme="majorHAnsi" w:hAnsiTheme="majorHAns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1CC0" w14:textId="77777777" w:rsidR="00FF2F38" w:rsidRDefault="00FF2F38" w:rsidP="003C409A">
    <w:pPr>
      <w:pStyle w:val="Footer"/>
      <w:jc w:val="righ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1DCF16" wp14:editId="3A9E48F2">
              <wp:simplePos x="0" y="0"/>
              <wp:positionH relativeFrom="page">
                <wp:posOffset>37200</wp:posOffset>
              </wp:positionH>
              <wp:positionV relativeFrom="page">
                <wp:posOffset>8624465</wp:posOffset>
              </wp:positionV>
              <wp:extent cx="2125980" cy="2054860"/>
              <wp:effectExtent l="0" t="0" r="7620" b="254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chemeClr val="accent5">
                          <a:lumMod val="25000"/>
                          <a:lumOff val="7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B5ED1D" w14:textId="43F94680" w:rsidR="00FF2F38" w:rsidRDefault="00FF2F38" w:rsidP="003C409A">
                          <w:pPr>
                            <w:jc w:val="center"/>
                            <w:rPr>
                              <w:szCs w:val="7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54025" w:rsidRPr="00254025"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z w:val="72"/>
                              <w:szCs w:val="72"/>
                              <w:rtl/>
                            </w:rPr>
                            <w:t>14</w:t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DCF16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40" type="#_x0000_t5" style="position:absolute;margin-left:2.95pt;margin-top:679.1pt;width:167.4pt;height:161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" adj="21600" fillcolor="#d2eaf1 [824]" stroked="f">
              <v:textbox>
                <w:txbxContent>
                  <w:p w14:paraId="66B5ED1D" w14:textId="43F94680" w:rsidR="00FF2F38" w:rsidRDefault="00FF2F38" w:rsidP="003C409A">
                    <w:pPr>
                      <w:jc w:val="center"/>
                      <w:rPr>
                        <w:szCs w:val="72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254025" w:rsidRPr="00254025">
                      <w:rPr>
                        <w:rFonts w:asciiTheme="majorHAnsi" w:hAnsiTheme="majorHAnsi"/>
                        <w:noProof/>
                        <w:color w:val="FFFFFF" w:themeColor="background1"/>
                        <w:sz w:val="72"/>
                        <w:szCs w:val="72"/>
                        <w:rtl/>
                      </w:rPr>
                      <w:t>14</w:t>
                    </w:r>
                    <w:r>
                      <w:rPr>
                        <w:rFonts w:asciiTheme="majorHAnsi" w:hAnsiTheme="majorHAnsi"/>
                        <w:noProof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C8BA9" w14:textId="77777777" w:rsidR="00F0164B" w:rsidRDefault="00F0164B" w:rsidP="00B964DE">
      <w:pPr>
        <w:spacing w:after="0" w:line="240" w:lineRule="auto"/>
      </w:pPr>
      <w:r>
        <w:separator/>
      </w:r>
    </w:p>
  </w:footnote>
  <w:footnote w:type="continuationSeparator" w:id="0">
    <w:p w14:paraId="24BAC7D9" w14:textId="77777777" w:rsidR="00F0164B" w:rsidRDefault="00F0164B" w:rsidP="00B96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183"/>
    <w:multiLevelType w:val="hybridMultilevel"/>
    <w:tmpl w:val="EBEEC9D4"/>
    <w:lvl w:ilvl="0" w:tplc="EF5C3216"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055036"/>
    <w:multiLevelType w:val="hybridMultilevel"/>
    <w:tmpl w:val="CDD297E6"/>
    <w:lvl w:ilvl="0" w:tplc="374A7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74F55"/>
    <w:multiLevelType w:val="hybridMultilevel"/>
    <w:tmpl w:val="5038D0CA"/>
    <w:lvl w:ilvl="0" w:tplc="2B9C7942">
      <w:start w:val="2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73337"/>
    <w:multiLevelType w:val="hybridMultilevel"/>
    <w:tmpl w:val="A27ABD00"/>
    <w:lvl w:ilvl="0" w:tplc="520C1472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5B836D0"/>
    <w:multiLevelType w:val="hybridMultilevel"/>
    <w:tmpl w:val="3D7E92DE"/>
    <w:lvl w:ilvl="0" w:tplc="7242B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D6EDA"/>
    <w:multiLevelType w:val="hybridMultilevel"/>
    <w:tmpl w:val="CDD297E6"/>
    <w:lvl w:ilvl="0" w:tplc="374A7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C078C"/>
    <w:multiLevelType w:val="hybridMultilevel"/>
    <w:tmpl w:val="85A0D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96C7E"/>
    <w:multiLevelType w:val="hybridMultilevel"/>
    <w:tmpl w:val="E2D81D88"/>
    <w:lvl w:ilvl="0" w:tplc="731C8A6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B64C3"/>
    <w:multiLevelType w:val="hybridMultilevel"/>
    <w:tmpl w:val="95DC92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0219B"/>
    <w:multiLevelType w:val="hybridMultilevel"/>
    <w:tmpl w:val="ED265E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03140"/>
    <w:multiLevelType w:val="hybridMultilevel"/>
    <w:tmpl w:val="CDD297E6"/>
    <w:lvl w:ilvl="0" w:tplc="374A7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26D28"/>
    <w:multiLevelType w:val="hybridMultilevel"/>
    <w:tmpl w:val="E32C94A8"/>
    <w:lvl w:ilvl="0" w:tplc="731C8A6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54C3C"/>
    <w:multiLevelType w:val="hybridMultilevel"/>
    <w:tmpl w:val="CDD297E6"/>
    <w:lvl w:ilvl="0" w:tplc="374A7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30124"/>
    <w:multiLevelType w:val="hybridMultilevel"/>
    <w:tmpl w:val="CDD297E6"/>
    <w:lvl w:ilvl="0" w:tplc="374A7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40DE5"/>
    <w:multiLevelType w:val="hybridMultilevel"/>
    <w:tmpl w:val="13842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12601"/>
    <w:multiLevelType w:val="hybridMultilevel"/>
    <w:tmpl w:val="5AE200C0"/>
    <w:lvl w:ilvl="0" w:tplc="C832C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D7828"/>
    <w:multiLevelType w:val="hybridMultilevel"/>
    <w:tmpl w:val="CDD297E6"/>
    <w:lvl w:ilvl="0" w:tplc="374A7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E5951"/>
    <w:multiLevelType w:val="hybridMultilevel"/>
    <w:tmpl w:val="CDD297E6"/>
    <w:lvl w:ilvl="0" w:tplc="374A7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249451">
    <w:abstractNumId w:val="7"/>
  </w:num>
  <w:num w:numId="2" w16cid:durableId="995256513">
    <w:abstractNumId w:val="11"/>
  </w:num>
  <w:num w:numId="3" w16cid:durableId="1452703103">
    <w:abstractNumId w:val="1"/>
  </w:num>
  <w:num w:numId="4" w16cid:durableId="1636720738">
    <w:abstractNumId w:val="3"/>
  </w:num>
  <w:num w:numId="5" w16cid:durableId="518471319">
    <w:abstractNumId w:val="12"/>
  </w:num>
  <w:num w:numId="6" w16cid:durableId="324405210">
    <w:abstractNumId w:val="13"/>
  </w:num>
  <w:num w:numId="7" w16cid:durableId="1093403879">
    <w:abstractNumId w:val="16"/>
  </w:num>
  <w:num w:numId="8" w16cid:durableId="1131167588">
    <w:abstractNumId w:val="10"/>
  </w:num>
  <w:num w:numId="9" w16cid:durableId="560333429">
    <w:abstractNumId w:val="5"/>
  </w:num>
  <w:num w:numId="10" w16cid:durableId="1764717982">
    <w:abstractNumId w:val="17"/>
  </w:num>
  <w:num w:numId="11" w16cid:durableId="1793748382">
    <w:abstractNumId w:val="15"/>
  </w:num>
  <w:num w:numId="12" w16cid:durableId="472605628">
    <w:abstractNumId w:val="2"/>
  </w:num>
  <w:num w:numId="13" w16cid:durableId="494414009">
    <w:abstractNumId w:val="0"/>
  </w:num>
  <w:num w:numId="14" w16cid:durableId="106511228">
    <w:abstractNumId w:val="4"/>
  </w:num>
  <w:num w:numId="15" w16cid:durableId="890774904">
    <w:abstractNumId w:val="14"/>
  </w:num>
  <w:num w:numId="16" w16cid:durableId="579756378">
    <w:abstractNumId w:val="8"/>
  </w:num>
  <w:num w:numId="17" w16cid:durableId="1622154390">
    <w:abstractNumId w:val="9"/>
  </w:num>
  <w:num w:numId="18" w16cid:durableId="101588154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B0"/>
    <w:rsid w:val="000029C0"/>
    <w:rsid w:val="000049A0"/>
    <w:rsid w:val="00005DC4"/>
    <w:rsid w:val="00007046"/>
    <w:rsid w:val="00007877"/>
    <w:rsid w:val="000102F9"/>
    <w:rsid w:val="000146F6"/>
    <w:rsid w:val="0002083E"/>
    <w:rsid w:val="00024761"/>
    <w:rsid w:val="00025120"/>
    <w:rsid w:val="00030AA2"/>
    <w:rsid w:val="00032E77"/>
    <w:rsid w:val="00034321"/>
    <w:rsid w:val="00035772"/>
    <w:rsid w:val="000366CA"/>
    <w:rsid w:val="00036B78"/>
    <w:rsid w:val="00043A0F"/>
    <w:rsid w:val="00044594"/>
    <w:rsid w:val="000463F1"/>
    <w:rsid w:val="000466C3"/>
    <w:rsid w:val="00046BB8"/>
    <w:rsid w:val="00055550"/>
    <w:rsid w:val="00064AC6"/>
    <w:rsid w:val="00067F6A"/>
    <w:rsid w:val="0007012D"/>
    <w:rsid w:val="00070DD9"/>
    <w:rsid w:val="00073717"/>
    <w:rsid w:val="00073E4F"/>
    <w:rsid w:val="000748EC"/>
    <w:rsid w:val="00074A54"/>
    <w:rsid w:val="0007741A"/>
    <w:rsid w:val="000778FB"/>
    <w:rsid w:val="00086143"/>
    <w:rsid w:val="00086A0C"/>
    <w:rsid w:val="00086C45"/>
    <w:rsid w:val="00090C03"/>
    <w:rsid w:val="000934CC"/>
    <w:rsid w:val="00094007"/>
    <w:rsid w:val="00096012"/>
    <w:rsid w:val="00096DCF"/>
    <w:rsid w:val="000A1106"/>
    <w:rsid w:val="000A1348"/>
    <w:rsid w:val="000A494B"/>
    <w:rsid w:val="000A70C1"/>
    <w:rsid w:val="000A7122"/>
    <w:rsid w:val="000B090E"/>
    <w:rsid w:val="000B20C6"/>
    <w:rsid w:val="000B25DF"/>
    <w:rsid w:val="000B2A3F"/>
    <w:rsid w:val="000B7005"/>
    <w:rsid w:val="000C292B"/>
    <w:rsid w:val="000C40DB"/>
    <w:rsid w:val="000C535A"/>
    <w:rsid w:val="000C5B4D"/>
    <w:rsid w:val="000C62EB"/>
    <w:rsid w:val="000D1934"/>
    <w:rsid w:val="000D2E62"/>
    <w:rsid w:val="000D68E8"/>
    <w:rsid w:val="000D703A"/>
    <w:rsid w:val="000E2983"/>
    <w:rsid w:val="000E4B5D"/>
    <w:rsid w:val="000E79B8"/>
    <w:rsid w:val="000F0194"/>
    <w:rsid w:val="000F35A7"/>
    <w:rsid w:val="000F46F1"/>
    <w:rsid w:val="00101586"/>
    <w:rsid w:val="001026BF"/>
    <w:rsid w:val="00102994"/>
    <w:rsid w:val="001066DE"/>
    <w:rsid w:val="0010675F"/>
    <w:rsid w:val="001068FC"/>
    <w:rsid w:val="0011120B"/>
    <w:rsid w:val="001126AE"/>
    <w:rsid w:val="00112AAB"/>
    <w:rsid w:val="00113CFB"/>
    <w:rsid w:val="0011721B"/>
    <w:rsid w:val="00123D5F"/>
    <w:rsid w:val="001247AC"/>
    <w:rsid w:val="00132235"/>
    <w:rsid w:val="00134724"/>
    <w:rsid w:val="00134D45"/>
    <w:rsid w:val="00135312"/>
    <w:rsid w:val="0013632F"/>
    <w:rsid w:val="001365FB"/>
    <w:rsid w:val="0013689E"/>
    <w:rsid w:val="0013747A"/>
    <w:rsid w:val="001418E2"/>
    <w:rsid w:val="001444EE"/>
    <w:rsid w:val="001455D2"/>
    <w:rsid w:val="0015302E"/>
    <w:rsid w:val="0015434B"/>
    <w:rsid w:val="0015738A"/>
    <w:rsid w:val="001626D7"/>
    <w:rsid w:val="001653EE"/>
    <w:rsid w:val="001667A7"/>
    <w:rsid w:val="00173C20"/>
    <w:rsid w:val="00176684"/>
    <w:rsid w:val="00177A9D"/>
    <w:rsid w:val="00181720"/>
    <w:rsid w:val="00181982"/>
    <w:rsid w:val="00181B62"/>
    <w:rsid w:val="00182EA1"/>
    <w:rsid w:val="001832CC"/>
    <w:rsid w:val="001845C9"/>
    <w:rsid w:val="00187C10"/>
    <w:rsid w:val="00190B8A"/>
    <w:rsid w:val="0019143F"/>
    <w:rsid w:val="00191BE5"/>
    <w:rsid w:val="0019471E"/>
    <w:rsid w:val="00194E3E"/>
    <w:rsid w:val="001972B5"/>
    <w:rsid w:val="001A22D7"/>
    <w:rsid w:val="001A23C4"/>
    <w:rsid w:val="001A2B5B"/>
    <w:rsid w:val="001A2C2E"/>
    <w:rsid w:val="001A512E"/>
    <w:rsid w:val="001A69C4"/>
    <w:rsid w:val="001A7CF1"/>
    <w:rsid w:val="001B3B29"/>
    <w:rsid w:val="001B5CC7"/>
    <w:rsid w:val="001B6062"/>
    <w:rsid w:val="001B7B55"/>
    <w:rsid w:val="001C2032"/>
    <w:rsid w:val="001C6A12"/>
    <w:rsid w:val="001D42D7"/>
    <w:rsid w:val="001D4E6A"/>
    <w:rsid w:val="001D5FFF"/>
    <w:rsid w:val="001D752E"/>
    <w:rsid w:val="001D7C89"/>
    <w:rsid w:val="001D7E27"/>
    <w:rsid w:val="001E471D"/>
    <w:rsid w:val="001F2696"/>
    <w:rsid w:val="001F555F"/>
    <w:rsid w:val="00200172"/>
    <w:rsid w:val="00203E80"/>
    <w:rsid w:val="00204021"/>
    <w:rsid w:val="002075A8"/>
    <w:rsid w:val="00207D81"/>
    <w:rsid w:val="0021254E"/>
    <w:rsid w:val="00214A92"/>
    <w:rsid w:val="0021633F"/>
    <w:rsid w:val="00217BBB"/>
    <w:rsid w:val="002202F0"/>
    <w:rsid w:val="00220B12"/>
    <w:rsid w:val="00220BA4"/>
    <w:rsid w:val="00220CA5"/>
    <w:rsid w:val="00222541"/>
    <w:rsid w:val="00223654"/>
    <w:rsid w:val="0023578A"/>
    <w:rsid w:val="00235A29"/>
    <w:rsid w:val="00236BA7"/>
    <w:rsid w:val="00241093"/>
    <w:rsid w:val="00241560"/>
    <w:rsid w:val="00250941"/>
    <w:rsid w:val="00251E78"/>
    <w:rsid w:val="00252BDF"/>
    <w:rsid w:val="00253D20"/>
    <w:rsid w:val="00253FED"/>
    <w:rsid w:val="00254025"/>
    <w:rsid w:val="00265ED0"/>
    <w:rsid w:val="002662CC"/>
    <w:rsid w:val="00273A85"/>
    <w:rsid w:val="0027764A"/>
    <w:rsid w:val="0027795C"/>
    <w:rsid w:val="002808C6"/>
    <w:rsid w:val="00281048"/>
    <w:rsid w:val="002819EA"/>
    <w:rsid w:val="00281A73"/>
    <w:rsid w:val="00282DAB"/>
    <w:rsid w:val="0028793D"/>
    <w:rsid w:val="00292DE1"/>
    <w:rsid w:val="00295A59"/>
    <w:rsid w:val="002970C5"/>
    <w:rsid w:val="002A05C9"/>
    <w:rsid w:val="002A0925"/>
    <w:rsid w:val="002A2792"/>
    <w:rsid w:val="002A49E7"/>
    <w:rsid w:val="002A5E56"/>
    <w:rsid w:val="002B00E9"/>
    <w:rsid w:val="002B585B"/>
    <w:rsid w:val="002C0B2C"/>
    <w:rsid w:val="002C27D8"/>
    <w:rsid w:val="002C2B23"/>
    <w:rsid w:val="002C7D49"/>
    <w:rsid w:val="002D1B52"/>
    <w:rsid w:val="002E0713"/>
    <w:rsid w:val="002E38CB"/>
    <w:rsid w:val="002E4D72"/>
    <w:rsid w:val="002E65F4"/>
    <w:rsid w:val="002E7617"/>
    <w:rsid w:val="002F0E71"/>
    <w:rsid w:val="002F7762"/>
    <w:rsid w:val="00303AEF"/>
    <w:rsid w:val="00311259"/>
    <w:rsid w:val="00314F55"/>
    <w:rsid w:val="00316444"/>
    <w:rsid w:val="00317A6F"/>
    <w:rsid w:val="00320FFA"/>
    <w:rsid w:val="00321230"/>
    <w:rsid w:val="00321B9E"/>
    <w:rsid w:val="003302D1"/>
    <w:rsid w:val="0033071D"/>
    <w:rsid w:val="003343AC"/>
    <w:rsid w:val="003350B7"/>
    <w:rsid w:val="00336B68"/>
    <w:rsid w:val="00337123"/>
    <w:rsid w:val="00340F48"/>
    <w:rsid w:val="00345990"/>
    <w:rsid w:val="00346018"/>
    <w:rsid w:val="00350354"/>
    <w:rsid w:val="00350515"/>
    <w:rsid w:val="00353973"/>
    <w:rsid w:val="00353DF6"/>
    <w:rsid w:val="00357874"/>
    <w:rsid w:val="00361762"/>
    <w:rsid w:val="00363B63"/>
    <w:rsid w:val="003651D9"/>
    <w:rsid w:val="00365387"/>
    <w:rsid w:val="003673B8"/>
    <w:rsid w:val="003731CC"/>
    <w:rsid w:val="00375937"/>
    <w:rsid w:val="00381B9B"/>
    <w:rsid w:val="00382962"/>
    <w:rsid w:val="00382D87"/>
    <w:rsid w:val="00383229"/>
    <w:rsid w:val="00383C81"/>
    <w:rsid w:val="00384EC9"/>
    <w:rsid w:val="003852DB"/>
    <w:rsid w:val="00386204"/>
    <w:rsid w:val="00391346"/>
    <w:rsid w:val="003922DA"/>
    <w:rsid w:val="00392917"/>
    <w:rsid w:val="00393B92"/>
    <w:rsid w:val="00396A40"/>
    <w:rsid w:val="003974CF"/>
    <w:rsid w:val="003A053B"/>
    <w:rsid w:val="003A155C"/>
    <w:rsid w:val="003A2641"/>
    <w:rsid w:val="003A34AC"/>
    <w:rsid w:val="003A4FBE"/>
    <w:rsid w:val="003B004D"/>
    <w:rsid w:val="003C14F6"/>
    <w:rsid w:val="003C409A"/>
    <w:rsid w:val="003C4270"/>
    <w:rsid w:val="003C4D5C"/>
    <w:rsid w:val="003D200E"/>
    <w:rsid w:val="003D4ED7"/>
    <w:rsid w:val="003D4ED8"/>
    <w:rsid w:val="003D599B"/>
    <w:rsid w:val="003D5C21"/>
    <w:rsid w:val="003D6B36"/>
    <w:rsid w:val="003E3F71"/>
    <w:rsid w:val="003E5154"/>
    <w:rsid w:val="003E5C48"/>
    <w:rsid w:val="003E6E4C"/>
    <w:rsid w:val="003F3965"/>
    <w:rsid w:val="003F39AC"/>
    <w:rsid w:val="003F7EEA"/>
    <w:rsid w:val="004020F5"/>
    <w:rsid w:val="004024BB"/>
    <w:rsid w:val="00404655"/>
    <w:rsid w:val="004064BD"/>
    <w:rsid w:val="00406D81"/>
    <w:rsid w:val="00407BA5"/>
    <w:rsid w:val="00407BDC"/>
    <w:rsid w:val="004138FB"/>
    <w:rsid w:val="0043102B"/>
    <w:rsid w:val="00431A13"/>
    <w:rsid w:val="00435045"/>
    <w:rsid w:val="004400C5"/>
    <w:rsid w:val="00441B3D"/>
    <w:rsid w:val="004432E3"/>
    <w:rsid w:val="004444CE"/>
    <w:rsid w:val="004452DD"/>
    <w:rsid w:val="004462EB"/>
    <w:rsid w:val="0045046E"/>
    <w:rsid w:val="00451C95"/>
    <w:rsid w:val="00452636"/>
    <w:rsid w:val="004540C1"/>
    <w:rsid w:val="00454B7E"/>
    <w:rsid w:val="0045509A"/>
    <w:rsid w:val="0045517E"/>
    <w:rsid w:val="00457054"/>
    <w:rsid w:val="004570B8"/>
    <w:rsid w:val="00461571"/>
    <w:rsid w:val="00461C88"/>
    <w:rsid w:val="00464672"/>
    <w:rsid w:val="00466F95"/>
    <w:rsid w:val="004725E2"/>
    <w:rsid w:val="00473502"/>
    <w:rsid w:val="00474EEF"/>
    <w:rsid w:val="004774DB"/>
    <w:rsid w:val="0048055E"/>
    <w:rsid w:val="004809F4"/>
    <w:rsid w:val="00485C39"/>
    <w:rsid w:val="004868D5"/>
    <w:rsid w:val="00486A35"/>
    <w:rsid w:val="00490C4D"/>
    <w:rsid w:val="00493B0E"/>
    <w:rsid w:val="00493BA4"/>
    <w:rsid w:val="00496C93"/>
    <w:rsid w:val="004974D1"/>
    <w:rsid w:val="00497926"/>
    <w:rsid w:val="004A453D"/>
    <w:rsid w:val="004A5129"/>
    <w:rsid w:val="004A722B"/>
    <w:rsid w:val="004A791B"/>
    <w:rsid w:val="004B0F4F"/>
    <w:rsid w:val="004B1BCC"/>
    <w:rsid w:val="004B4A36"/>
    <w:rsid w:val="004B605A"/>
    <w:rsid w:val="004B69C3"/>
    <w:rsid w:val="004B79E9"/>
    <w:rsid w:val="004C3ECA"/>
    <w:rsid w:val="004C782B"/>
    <w:rsid w:val="004C78C7"/>
    <w:rsid w:val="004E224F"/>
    <w:rsid w:val="004E750F"/>
    <w:rsid w:val="004F0F1D"/>
    <w:rsid w:val="004F2589"/>
    <w:rsid w:val="004F27BE"/>
    <w:rsid w:val="004F47B6"/>
    <w:rsid w:val="004F57C0"/>
    <w:rsid w:val="004F5BB0"/>
    <w:rsid w:val="004F6244"/>
    <w:rsid w:val="004F627A"/>
    <w:rsid w:val="005006E4"/>
    <w:rsid w:val="005011A6"/>
    <w:rsid w:val="005012F9"/>
    <w:rsid w:val="00502805"/>
    <w:rsid w:val="00506CB8"/>
    <w:rsid w:val="005112B3"/>
    <w:rsid w:val="005125D2"/>
    <w:rsid w:val="00512750"/>
    <w:rsid w:val="0051639A"/>
    <w:rsid w:val="00516BB8"/>
    <w:rsid w:val="00517CDB"/>
    <w:rsid w:val="0052093B"/>
    <w:rsid w:val="00520F3C"/>
    <w:rsid w:val="0052152E"/>
    <w:rsid w:val="00522432"/>
    <w:rsid w:val="0052475E"/>
    <w:rsid w:val="00524AD5"/>
    <w:rsid w:val="00526C45"/>
    <w:rsid w:val="005301E8"/>
    <w:rsid w:val="00530992"/>
    <w:rsid w:val="00530A65"/>
    <w:rsid w:val="005465CA"/>
    <w:rsid w:val="00547E5A"/>
    <w:rsid w:val="005500CC"/>
    <w:rsid w:val="00550F7D"/>
    <w:rsid w:val="00551C6B"/>
    <w:rsid w:val="00553DC5"/>
    <w:rsid w:val="00554569"/>
    <w:rsid w:val="00554B0A"/>
    <w:rsid w:val="00563982"/>
    <w:rsid w:val="00571385"/>
    <w:rsid w:val="005774C3"/>
    <w:rsid w:val="00581A56"/>
    <w:rsid w:val="00582471"/>
    <w:rsid w:val="005825D5"/>
    <w:rsid w:val="005858BA"/>
    <w:rsid w:val="00585BB8"/>
    <w:rsid w:val="00586087"/>
    <w:rsid w:val="00590171"/>
    <w:rsid w:val="0059291F"/>
    <w:rsid w:val="005965F4"/>
    <w:rsid w:val="00596861"/>
    <w:rsid w:val="005A3585"/>
    <w:rsid w:val="005A69CA"/>
    <w:rsid w:val="005A75EF"/>
    <w:rsid w:val="005A7723"/>
    <w:rsid w:val="005B2F12"/>
    <w:rsid w:val="005B31BB"/>
    <w:rsid w:val="005B4A9B"/>
    <w:rsid w:val="005B7622"/>
    <w:rsid w:val="005C189E"/>
    <w:rsid w:val="005C4272"/>
    <w:rsid w:val="005C71CC"/>
    <w:rsid w:val="005D34AF"/>
    <w:rsid w:val="005D472B"/>
    <w:rsid w:val="005D657B"/>
    <w:rsid w:val="005D77D1"/>
    <w:rsid w:val="005E2559"/>
    <w:rsid w:val="005E46B2"/>
    <w:rsid w:val="005E542B"/>
    <w:rsid w:val="005F024F"/>
    <w:rsid w:val="00601AD0"/>
    <w:rsid w:val="00601FBE"/>
    <w:rsid w:val="00604383"/>
    <w:rsid w:val="006045F0"/>
    <w:rsid w:val="00612EC7"/>
    <w:rsid w:val="00612F36"/>
    <w:rsid w:val="00621523"/>
    <w:rsid w:val="00622355"/>
    <w:rsid w:val="0062303E"/>
    <w:rsid w:val="00623E6F"/>
    <w:rsid w:val="00625262"/>
    <w:rsid w:val="00625653"/>
    <w:rsid w:val="00627963"/>
    <w:rsid w:val="00636208"/>
    <w:rsid w:val="00640728"/>
    <w:rsid w:val="00641AC5"/>
    <w:rsid w:val="00646D3C"/>
    <w:rsid w:val="00650CB4"/>
    <w:rsid w:val="00650DEC"/>
    <w:rsid w:val="00653250"/>
    <w:rsid w:val="00654F38"/>
    <w:rsid w:val="0066128C"/>
    <w:rsid w:val="00664186"/>
    <w:rsid w:val="00667167"/>
    <w:rsid w:val="006707BF"/>
    <w:rsid w:val="006740A5"/>
    <w:rsid w:val="00677890"/>
    <w:rsid w:val="00684F9C"/>
    <w:rsid w:val="0068601C"/>
    <w:rsid w:val="006939F3"/>
    <w:rsid w:val="006A23D2"/>
    <w:rsid w:val="006A2EC8"/>
    <w:rsid w:val="006A5A5E"/>
    <w:rsid w:val="006B1406"/>
    <w:rsid w:val="006B1423"/>
    <w:rsid w:val="006B3A2C"/>
    <w:rsid w:val="006C0613"/>
    <w:rsid w:val="006D00A4"/>
    <w:rsid w:val="006D1F14"/>
    <w:rsid w:val="006D45CB"/>
    <w:rsid w:val="006D4AEB"/>
    <w:rsid w:val="006E377B"/>
    <w:rsid w:val="006E3E39"/>
    <w:rsid w:val="006E4200"/>
    <w:rsid w:val="006F11C7"/>
    <w:rsid w:val="006F5C87"/>
    <w:rsid w:val="006F64E5"/>
    <w:rsid w:val="006F75E5"/>
    <w:rsid w:val="0070768A"/>
    <w:rsid w:val="00713D37"/>
    <w:rsid w:val="007161F1"/>
    <w:rsid w:val="007166FF"/>
    <w:rsid w:val="0071727B"/>
    <w:rsid w:val="00730852"/>
    <w:rsid w:val="00730E59"/>
    <w:rsid w:val="007343EC"/>
    <w:rsid w:val="00735351"/>
    <w:rsid w:val="0073661F"/>
    <w:rsid w:val="00740BA5"/>
    <w:rsid w:val="00742C52"/>
    <w:rsid w:val="00742DD6"/>
    <w:rsid w:val="00744577"/>
    <w:rsid w:val="00744952"/>
    <w:rsid w:val="00745D9C"/>
    <w:rsid w:val="007504F0"/>
    <w:rsid w:val="00754C6D"/>
    <w:rsid w:val="00754DE9"/>
    <w:rsid w:val="007606CA"/>
    <w:rsid w:val="00762797"/>
    <w:rsid w:val="00762F3E"/>
    <w:rsid w:val="00765A5C"/>
    <w:rsid w:val="00765DA0"/>
    <w:rsid w:val="007753FB"/>
    <w:rsid w:val="0078326D"/>
    <w:rsid w:val="0078485E"/>
    <w:rsid w:val="007848EC"/>
    <w:rsid w:val="0078754A"/>
    <w:rsid w:val="007878AA"/>
    <w:rsid w:val="00790A57"/>
    <w:rsid w:val="007944C8"/>
    <w:rsid w:val="007960E9"/>
    <w:rsid w:val="007968C1"/>
    <w:rsid w:val="007A5391"/>
    <w:rsid w:val="007A7011"/>
    <w:rsid w:val="007B128A"/>
    <w:rsid w:val="007B25D1"/>
    <w:rsid w:val="007B4289"/>
    <w:rsid w:val="007B446F"/>
    <w:rsid w:val="007B61FB"/>
    <w:rsid w:val="007B6B1F"/>
    <w:rsid w:val="007B7541"/>
    <w:rsid w:val="007B7919"/>
    <w:rsid w:val="007B7E3E"/>
    <w:rsid w:val="007C1005"/>
    <w:rsid w:val="007C244B"/>
    <w:rsid w:val="007C799B"/>
    <w:rsid w:val="007D0C0C"/>
    <w:rsid w:val="007D131F"/>
    <w:rsid w:val="007D2628"/>
    <w:rsid w:val="007D634B"/>
    <w:rsid w:val="007D6B1A"/>
    <w:rsid w:val="007E0E5F"/>
    <w:rsid w:val="007E64DC"/>
    <w:rsid w:val="007E6C8A"/>
    <w:rsid w:val="007F171B"/>
    <w:rsid w:val="0080057A"/>
    <w:rsid w:val="00812D4E"/>
    <w:rsid w:val="008133FB"/>
    <w:rsid w:val="0081606E"/>
    <w:rsid w:val="00820772"/>
    <w:rsid w:val="00822F3E"/>
    <w:rsid w:val="0082385E"/>
    <w:rsid w:val="008255ED"/>
    <w:rsid w:val="00832BB7"/>
    <w:rsid w:val="00836D5E"/>
    <w:rsid w:val="00841A23"/>
    <w:rsid w:val="00841BBA"/>
    <w:rsid w:val="00842F94"/>
    <w:rsid w:val="008433DE"/>
    <w:rsid w:val="00844D4F"/>
    <w:rsid w:val="00845AF6"/>
    <w:rsid w:val="00847272"/>
    <w:rsid w:val="00850062"/>
    <w:rsid w:val="00850A48"/>
    <w:rsid w:val="00850E75"/>
    <w:rsid w:val="00852118"/>
    <w:rsid w:val="00855F33"/>
    <w:rsid w:val="0085780E"/>
    <w:rsid w:val="00871D79"/>
    <w:rsid w:val="008724B1"/>
    <w:rsid w:val="008817B8"/>
    <w:rsid w:val="00882552"/>
    <w:rsid w:val="008829AD"/>
    <w:rsid w:val="0088316D"/>
    <w:rsid w:val="008839E9"/>
    <w:rsid w:val="0088594F"/>
    <w:rsid w:val="00885EB2"/>
    <w:rsid w:val="00887E7E"/>
    <w:rsid w:val="00890E2B"/>
    <w:rsid w:val="008A3115"/>
    <w:rsid w:val="008A4361"/>
    <w:rsid w:val="008A4945"/>
    <w:rsid w:val="008A57EB"/>
    <w:rsid w:val="008B116B"/>
    <w:rsid w:val="008B1A03"/>
    <w:rsid w:val="008B2221"/>
    <w:rsid w:val="008B4E0A"/>
    <w:rsid w:val="008B65A3"/>
    <w:rsid w:val="008B6C05"/>
    <w:rsid w:val="008C2EB4"/>
    <w:rsid w:val="008C3833"/>
    <w:rsid w:val="008C4371"/>
    <w:rsid w:val="008C589D"/>
    <w:rsid w:val="008C6258"/>
    <w:rsid w:val="008C6FF2"/>
    <w:rsid w:val="008C7128"/>
    <w:rsid w:val="008D17FB"/>
    <w:rsid w:val="008F5FFA"/>
    <w:rsid w:val="0090132B"/>
    <w:rsid w:val="00902D98"/>
    <w:rsid w:val="00905ECE"/>
    <w:rsid w:val="00906748"/>
    <w:rsid w:val="00907222"/>
    <w:rsid w:val="0090785C"/>
    <w:rsid w:val="00910208"/>
    <w:rsid w:val="00915D87"/>
    <w:rsid w:val="00921773"/>
    <w:rsid w:val="009237B9"/>
    <w:rsid w:val="009252A1"/>
    <w:rsid w:val="00925BC9"/>
    <w:rsid w:val="00926185"/>
    <w:rsid w:val="00930C55"/>
    <w:rsid w:val="00931D31"/>
    <w:rsid w:val="0093242F"/>
    <w:rsid w:val="009359BF"/>
    <w:rsid w:val="00935F4D"/>
    <w:rsid w:val="00940CFB"/>
    <w:rsid w:val="009435AE"/>
    <w:rsid w:val="00944448"/>
    <w:rsid w:val="00945082"/>
    <w:rsid w:val="0094778A"/>
    <w:rsid w:val="00950CDD"/>
    <w:rsid w:val="00953405"/>
    <w:rsid w:val="00960A70"/>
    <w:rsid w:val="0096365C"/>
    <w:rsid w:val="00963E04"/>
    <w:rsid w:val="00964D68"/>
    <w:rsid w:val="0096577D"/>
    <w:rsid w:val="00965FB2"/>
    <w:rsid w:val="0097082E"/>
    <w:rsid w:val="0097391F"/>
    <w:rsid w:val="00974246"/>
    <w:rsid w:val="00980157"/>
    <w:rsid w:val="0098196C"/>
    <w:rsid w:val="00982A37"/>
    <w:rsid w:val="009847B2"/>
    <w:rsid w:val="00985D66"/>
    <w:rsid w:val="0099043F"/>
    <w:rsid w:val="009933F7"/>
    <w:rsid w:val="00993499"/>
    <w:rsid w:val="009964EB"/>
    <w:rsid w:val="009977D2"/>
    <w:rsid w:val="009A6456"/>
    <w:rsid w:val="009C679F"/>
    <w:rsid w:val="009C7EF5"/>
    <w:rsid w:val="009D058D"/>
    <w:rsid w:val="009D18D3"/>
    <w:rsid w:val="009D2EFF"/>
    <w:rsid w:val="009E1FDB"/>
    <w:rsid w:val="009E4EBB"/>
    <w:rsid w:val="009E5CD4"/>
    <w:rsid w:val="009E731B"/>
    <w:rsid w:val="009F1B26"/>
    <w:rsid w:val="00A01100"/>
    <w:rsid w:val="00A02524"/>
    <w:rsid w:val="00A05B88"/>
    <w:rsid w:val="00A06709"/>
    <w:rsid w:val="00A162D9"/>
    <w:rsid w:val="00A208EB"/>
    <w:rsid w:val="00A20AE8"/>
    <w:rsid w:val="00A22BA3"/>
    <w:rsid w:val="00A324FA"/>
    <w:rsid w:val="00A338BE"/>
    <w:rsid w:val="00A33A8C"/>
    <w:rsid w:val="00A362D3"/>
    <w:rsid w:val="00A407AD"/>
    <w:rsid w:val="00A4168A"/>
    <w:rsid w:val="00A4339A"/>
    <w:rsid w:val="00A53FD9"/>
    <w:rsid w:val="00A5693D"/>
    <w:rsid w:val="00A5719A"/>
    <w:rsid w:val="00A61CFF"/>
    <w:rsid w:val="00A64A9D"/>
    <w:rsid w:val="00A67B49"/>
    <w:rsid w:val="00A70C4C"/>
    <w:rsid w:val="00A7121E"/>
    <w:rsid w:val="00A75716"/>
    <w:rsid w:val="00A83B0B"/>
    <w:rsid w:val="00A84D85"/>
    <w:rsid w:val="00A8527D"/>
    <w:rsid w:val="00A85F33"/>
    <w:rsid w:val="00A86EAA"/>
    <w:rsid w:val="00A90A14"/>
    <w:rsid w:val="00A90C55"/>
    <w:rsid w:val="00A92A24"/>
    <w:rsid w:val="00A972C4"/>
    <w:rsid w:val="00AA026E"/>
    <w:rsid w:val="00AA515C"/>
    <w:rsid w:val="00AA632F"/>
    <w:rsid w:val="00AA717F"/>
    <w:rsid w:val="00AA760C"/>
    <w:rsid w:val="00AB089D"/>
    <w:rsid w:val="00AB1BE6"/>
    <w:rsid w:val="00AB3DBF"/>
    <w:rsid w:val="00AB553D"/>
    <w:rsid w:val="00AC14EC"/>
    <w:rsid w:val="00AC48A6"/>
    <w:rsid w:val="00AC7EAE"/>
    <w:rsid w:val="00AD3501"/>
    <w:rsid w:val="00AD3FA3"/>
    <w:rsid w:val="00AD7F54"/>
    <w:rsid w:val="00AE5247"/>
    <w:rsid w:val="00AE54A5"/>
    <w:rsid w:val="00AE59B7"/>
    <w:rsid w:val="00AE5C39"/>
    <w:rsid w:val="00AE62EF"/>
    <w:rsid w:val="00AE63F6"/>
    <w:rsid w:val="00AE64C0"/>
    <w:rsid w:val="00AE75C8"/>
    <w:rsid w:val="00AF3C21"/>
    <w:rsid w:val="00AF5412"/>
    <w:rsid w:val="00AF588C"/>
    <w:rsid w:val="00AF60CF"/>
    <w:rsid w:val="00AF6C03"/>
    <w:rsid w:val="00B013F1"/>
    <w:rsid w:val="00B037CB"/>
    <w:rsid w:val="00B04044"/>
    <w:rsid w:val="00B1408E"/>
    <w:rsid w:val="00B1510A"/>
    <w:rsid w:val="00B23262"/>
    <w:rsid w:val="00B246DB"/>
    <w:rsid w:val="00B271A3"/>
    <w:rsid w:val="00B30A04"/>
    <w:rsid w:val="00B3509E"/>
    <w:rsid w:val="00B358D2"/>
    <w:rsid w:val="00B360AF"/>
    <w:rsid w:val="00B42CE3"/>
    <w:rsid w:val="00B44A86"/>
    <w:rsid w:val="00B44DAD"/>
    <w:rsid w:val="00B45FB5"/>
    <w:rsid w:val="00B470F5"/>
    <w:rsid w:val="00B5262D"/>
    <w:rsid w:val="00B614DF"/>
    <w:rsid w:val="00B63B04"/>
    <w:rsid w:val="00B663C6"/>
    <w:rsid w:val="00B71771"/>
    <w:rsid w:val="00B80684"/>
    <w:rsid w:val="00B8262E"/>
    <w:rsid w:val="00B836F7"/>
    <w:rsid w:val="00B84E1F"/>
    <w:rsid w:val="00B8586A"/>
    <w:rsid w:val="00B85E55"/>
    <w:rsid w:val="00B86BEB"/>
    <w:rsid w:val="00B92BAD"/>
    <w:rsid w:val="00B92C9D"/>
    <w:rsid w:val="00B93429"/>
    <w:rsid w:val="00B941A3"/>
    <w:rsid w:val="00B964DE"/>
    <w:rsid w:val="00B9676E"/>
    <w:rsid w:val="00B9787F"/>
    <w:rsid w:val="00BA08DA"/>
    <w:rsid w:val="00BA18F0"/>
    <w:rsid w:val="00BA2187"/>
    <w:rsid w:val="00BA452F"/>
    <w:rsid w:val="00BB2D44"/>
    <w:rsid w:val="00BB522C"/>
    <w:rsid w:val="00BB5F11"/>
    <w:rsid w:val="00BB7BC0"/>
    <w:rsid w:val="00BC11A7"/>
    <w:rsid w:val="00BC1FED"/>
    <w:rsid w:val="00BC4B87"/>
    <w:rsid w:val="00BC562C"/>
    <w:rsid w:val="00BD1636"/>
    <w:rsid w:val="00BD44C5"/>
    <w:rsid w:val="00BD4FED"/>
    <w:rsid w:val="00BD6A9A"/>
    <w:rsid w:val="00BD6D2F"/>
    <w:rsid w:val="00BE00F8"/>
    <w:rsid w:val="00BE0857"/>
    <w:rsid w:val="00BE2483"/>
    <w:rsid w:val="00BE2EEA"/>
    <w:rsid w:val="00BE74E0"/>
    <w:rsid w:val="00BF0B67"/>
    <w:rsid w:val="00BF1563"/>
    <w:rsid w:val="00BF21D1"/>
    <w:rsid w:val="00BF508D"/>
    <w:rsid w:val="00BF60B3"/>
    <w:rsid w:val="00C01F04"/>
    <w:rsid w:val="00C0315C"/>
    <w:rsid w:val="00C03DC4"/>
    <w:rsid w:val="00C045A6"/>
    <w:rsid w:val="00C04BCE"/>
    <w:rsid w:val="00C06B24"/>
    <w:rsid w:val="00C0755D"/>
    <w:rsid w:val="00C1647A"/>
    <w:rsid w:val="00C179F8"/>
    <w:rsid w:val="00C22BD8"/>
    <w:rsid w:val="00C26ED0"/>
    <w:rsid w:val="00C327CF"/>
    <w:rsid w:val="00C349C2"/>
    <w:rsid w:val="00C34F27"/>
    <w:rsid w:val="00C35FB4"/>
    <w:rsid w:val="00C42D19"/>
    <w:rsid w:val="00C467E6"/>
    <w:rsid w:val="00C46AE0"/>
    <w:rsid w:val="00C50723"/>
    <w:rsid w:val="00C5139B"/>
    <w:rsid w:val="00C5558E"/>
    <w:rsid w:val="00C5618E"/>
    <w:rsid w:val="00C60828"/>
    <w:rsid w:val="00C64243"/>
    <w:rsid w:val="00C647C0"/>
    <w:rsid w:val="00C64BCA"/>
    <w:rsid w:val="00C732E0"/>
    <w:rsid w:val="00C75FD4"/>
    <w:rsid w:val="00C778E5"/>
    <w:rsid w:val="00C84076"/>
    <w:rsid w:val="00C866AA"/>
    <w:rsid w:val="00C92A00"/>
    <w:rsid w:val="00C93393"/>
    <w:rsid w:val="00C9364C"/>
    <w:rsid w:val="00C939A1"/>
    <w:rsid w:val="00C95329"/>
    <w:rsid w:val="00C957D5"/>
    <w:rsid w:val="00CA0040"/>
    <w:rsid w:val="00CA0B92"/>
    <w:rsid w:val="00CA3425"/>
    <w:rsid w:val="00CA4FFE"/>
    <w:rsid w:val="00CA54E9"/>
    <w:rsid w:val="00CA7CF1"/>
    <w:rsid w:val="00CB19D3"/>
    <w:rsid w:val="00CB41EF"/>
    <w:rsid w:val="00CB4A9C"/>
    <w:rsid w:val="00CC45E1"/>
    <w:rsid w:val="00CC6D90"/>
    <w:rsid w:val="00CC7F73"/>
    <w:rsid w:val="00CD2F29"/>
    <w:rsid w:val="00CD3C49"/>
    <w:rsid w:val="00CD5B2A"/>
    <w:rsid w:val="00CD7A98"/>
    <w:rsid w:val="00CD7F16"/>
    <w:rsid w:val="00CE4662"/>
    <w:rsid w:val="00CE572A"/>
    <w:rsid w:val="00CE7D4F"/>
    <w:rsid w:val="00CF1119"/>
    <w:rsid w:val="00CF2806"/>
    <w:rsid w:val="00CF3F2C"/>
    <w:rsid w:val="00CF404B"/>
    <w:rsid w:val="00CF669E"/>
    <w:rsid w:val="00CF750A"/>
    <w:rsid w:val="00D01501"/>
    <w:rsid w:val="00D025C1"/>
    <w:rsid w:val="00D038C1"/>
    <w:rsid w:val="00D10938"/>
    <w:rsid w:val="00D12F2E"/>
    <w:rsid w:val="00D15C87"/>
    <w:rsid w:val="00D2292E"/>
    <w:rsid w:val="00D233D1"/>
    <w:rsid w:val="00D3028F"/>
    <w:rsid w:val="00D3343F"/>
    <w:rsid w:val="00D3607F"/>
    <w:rsid w:val="00D41BB0"/>
    <w:rsid w:val="00D47D95"/>
    <w:rsid w:val="00D500B8"/>
    <w:rsid w:val="00D51030"/>
    <w:rsid w:val="00D538B1"/>
    <w:rsid w:val="00D54137"/>
    <w:rsid w:val="00D54A09"/>
    <w:rsid w:val="00D606E2"/>
    <w:rsid w:val="00D6288C"/>
    <w:rsid w:val="00D66139"/>
    <w:rsid w:val="00D673BA"/>
    <w:rsid w:val="00D7127C"/>
    <w:rsid w:val="00D71BC0"/>
    <w:rsid w:val="00D72E76"/>
    <w:rsid w:val="00D759C3"/>
    <w:rsid w:val="00D75ABE"/>
    <w:rsid w:val="00D86464"/>
    <w:rsid w:val="00D908D2"/>
    <w:rsid w:val="00D9134E"/>
    <w:rsid w:val="00D93E17"/>
    <w:rsid w:val="00DA0B4B"/>
    <w:rsid w:val="00DA1C5C"/>
    <w:rsid w:val="00DA2BDA"/>
    <w:rsid w:val="00DA58F0"/>
    <w:rsid w:val="00DA6919"/>
    <w:rsid w:val="00DA7162"/>
    <w:rsid w:val="00DB1862"/>
    <w:rsid w:val="00DB20F4"/>
    <w:rsid w:val="00DB22C7"/>
    <w:rsid w:val="00DB3C3D"/>
    <w:rsid w:val="00DB48D2"/>
    <w:rsid w:val="00DB5342"/>
    <w:rsid w:val="00DB5835"/>
    <w:rsid w:val="00DC341A"/>
    <w:rsid w:val="00DC5329"/>
    <w:rsid w:val="00DC6704"/>
    <w:rsid w:val="00DD1F58"/>
    <w:rsid w:val="00DD4F92"/>
    <w:rsid w:val="00DD523A"/>
    <w:rsid w:val="00DD6334"/>
    <w:rsid w:val="00DD7C4E"/>
    <w:rsid w:val="00DE0944"/>
    <w:rsid w:val="00DE2997"/>
    <w:rsid w:val="00DE7C45"/>
    <w:rsid w:val="00DF133E"/>
    <w:rsid w:val="00DF3E25"/>
    <w:rsid w:val="00DF5A27"/>
    <w:rsid w:val="00DF6F94"/>
    <w:rsid w:val="00DF74D8"/>
    <w:rsid w:val="00DF76FD"/>
    <w:rsid w:val="00E0024E"/>
    <w:rsid w:val="00E0282B"/>
    <w:rsid w:val="00E05C99"/>
    <w:rsid w:val="00E106A0"/>
    <w:rsid w:val="00E16B8B"/>
    <w:rsid w:val="00E16C90"/>
    <w:rsid w:val="00E17430"/>
    <w:rsid w:val="00E23CC0"/>
    <w:rsid w:val="00E26927"/>
    <w:rsid w:val="00E308A0"/>
    <w:rsid w:val="00E30AD4"/>
    <w:rsid w:val="00E32D0A"/>
    <w:rsid w:val="00E35C53"/>
    <w:rsid w:val="00E37298"/>
    <w:rsid w:val="00E42050"/>
    <w:rsid w:val="00E44473"/>
    <w:rsid w:val="00E4514E"/>
    <w:rsid w:val="00E457A1"/>
    <w:rsid w:val="00E46AA1"/>
    <w:rsid w:val="00E57D7D"/>
    <w:rsid w:val="00E601D8"/>
    <w:rsid w:val="00E64A4C"/>
    <w:rsid w:val="00E6550E"/>
    <w:rsid w:val="00E706D2"/>
    <w:rsid w:val="00E75B7D"/>
    <w:rsid w:val="00E772D6"/>
    <w:rsid w:val="00E80FE1"/>
    <w:rsid w:val="00E8114A"/>
    <w:rsid w:val="00E830D1"/>
    <w:rsid w:val="00E86D56"/>
    <w:rsid w:val="00E9048F"/>
    <w:rsid w:val="00E90708"/>
    <w:rsid w:val="00E90C06"/>
    <w:rsid w:val="00E97945"/>
    <w:rsid w:val="00EA1A9A"/>
    <w:rsid w:val="00EA21CD"/>
    <w:rsid w:val="00EA5ED5"/>
    <w:rsid w:val="00EA5F19"/>
    <w:rsid w:val="00EA6888"/>
    <w:rsid w:val="00EB315F"/>
    <w:rsid w:val="00EB3B72"/>
    <w:rsid w:val="00EB6A39"/>
    <w:rsid w:val="00EC30F0"/>
    <w:rsid w:val="00EC6D6E"/>
    <w:rsid w:val="00EC765F"/>
    <w:rsid w:val="00ED1582"/>
    <w:rsid w:val="00ED185E"/>
    <w:rsid w:val="00ED71F6"/>
    <w:rsid w:val="00ED7B95"/>
    <w:rsid w:val="00ED7C4E"/>
    <w:rsid w:val="00EE060A"/>
    <w:rsid w:val="00EE1224"/>
    <w:rsid w:val="00EE398B"/>
    <w:rsid w:val="00EE4E12"/>
    <w:rsid w:val="00EF30C4"/>
    <w:rsid w:val="00EF3E47"/>
    <w:rsid w:val="00EF447C"/>
    <w:rsid w:val="00EF4AF2"/>
    <w:rsid w:val="00EF6602"/>
    <w:rsid w:val="00EF7B6F"/>
    <w:rsid w:val="00F00398"/>
    <w:rsid w:val="00F0110D"/>
    <w:rsid w:val="00F0164B"/>
    <w:rsid w:val="00F06148"/>
    <w:rsid w:val="00F13925"/>
    <w:rsid w:val="00F160B1"/>
    <w:rsid w:val="00F16128"/>
    <w:rsid w:val="00F2078C"/>
    <w:rsid w:val="00F22334"/>
    <w:rsid w:val="00F259A4"/>
    <w:rsid w:val="00F300A3"/>
    <w:rsid w:val="00F30A2B"/>
    <w:rsid w:val="00F3268A"/>
    <w:rsid w:val="00F35053"/>
    <w:rsid w:val="00F3571C"/>
    <w:rsid w:val="00F41866"/>
    <w:rsid w:val="00F41E31"/>
    <w:rsid w:val="00F45D82"/>
    <w:rsid w:val="00F4657C"/>
    <w:rsid w:val="00F50AEE"/>
    <w:rsid w:val="00F52072"/>
    <w:rsid w:val="00F54C0F"/>
    <w:rsid w:val="00F63942"/>
    <w:rsid w:val="00F7035C"/>
    <w:rsid w:val="00F746F0"/>
    <w:rsid w:val="00F74AAB"/>
    <w:rsid w:val="00F74DD2"/>
    <w:rsid w:val="00F84B2B"/>
    <w:rsid w:val="00F90041"/>
    <w:rsid w:val="00F903A4"/>
    <w:rsid w:val="00F91775"/>
    <w:rsid w:val="00F94F7E"/>
    <w:rsid w:val="00F979E0"/>
    <w:rsid w:val="00F97E97"/>
    <w:rsid w:val="00FA6FFA"/>
    <w:rsid w:val="00FA7A81"/>
    <w:rsid w:val="00FB0BD4"/>
    <w:rsid w:val="00FB0EAC"/>
    <w:rsid w:val="00FB2974"/>
    <w:rsid w:val="00FB43FB"/>
    <w:rsid w:val="00FB5162"/>
    <w:rsid w:val="00FB52CC"/>
    <w:rsid w:val="00FC1987"/>
    <w:rsid w:val="00FC2DF1"/>
    <w:rsid w:val="00FC3084"/>
    <w:rsid w:val="00FC38C7"/>
    <w:rsid w:val="00FC4D39"/>
    <w:rsid w:val="00FC6884"/>
    <w:rsid w:val="00FC6D22"/>
    <w:rsid w:val="00FD237D"/>
    <w:rsid w:val="00FD49A0"/>
    <w:rsid w:val="00FE15CA"/>
    <w:rsid w:val="00FE2CDB"/>
    <w:rsid w:val="00FE5781"/>
    <w:rsid w:val="00FF2BF8"/>
    <w:rsid w:val="00FF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8141A"/>
  <w15:docId w15:val="{03A8BBE8-2080-4598-8A21-FE70A2E6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83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43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4A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6204"/>
    <w:rPr>
      <w:b/>
      <w:bCs/>
    </w:rPr>
  </w:style>
  <w:style w:type="paragraph" w:styleId="ListParagraph">
    <w:name w:val="List Paragraph"/>
    <w:basedOn w:val="Normal"/>
    <w:uiPriority w:val="34"/>
    <w:qFormat/>
    <w:rsid w:val="00C84076"/>
    <w:pPr>
      <w:ind w:left="720"/>
      <w:contextualSpacing/>
    </w:pPr>
  </w:style>
  <w:style w:type="table" w:styleId="TableGrid">
    <w:name w:val="Table Grid"/>
    <w:basedOn w:val="TableNormal"/>
    <w:uiPriority w:val="59"/>
    <w:rsid w:val="00EA21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F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83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83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343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432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3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43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4A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4B79E9"/>
    <w:pPr>
      <w:bidi w:val="0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4B79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B79E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B79E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B79E9"/>
    <w:rPr>
      <w:color w:val="0000FF" w:themeColor="hyperlink"/>
      <w:u w:val="single"/>
    </w:rPr>
  </w:style>
  <w:style w:type="table" w:customStyle="1" w:styleId="Calendar1">
    <w:name w:val="Calendar 1"/>
    <w:basedOn w:val="TableNormal"/>
    <w:uiPriority w:val="99"/>
    <w:qFormat/>
    <w:rsid w:val="00316444"/>
    <w:pPr>
      <w:spacing w:after="0" w:line="240" w:lineRule="auto"/>
    </w:pPr>
    <w:rPr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MediumList2-Accent1">
    <w:name w:val="Medium List 2 Accent 1"/>
    <w:basedOn w:val="TableNormal"/>
    <w:uiPriority w:val="66"/>
    <w:rsid w:val="003164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9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4DE"/>
  </w:style>
  <w:style w:type="paragraph" w:styleId="Footer">
    <w:name w:val="footer"/>
    <w:basedOn w:val="Normal"/>
    <w:link w:val="FooterChar"/>
    <w:uiPriority w:val="99"/>
    <w:unhideWhenUsed/>
    <w:rsid w:val="00B9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4DE"/>
  </w:style>
  <w:style w:type="paragraph" w:styleId="FootnoteText">
    <w:name w:val="footnote text"/>
    <w:basedOn w:val="Normal"/>
    <w:link w:val="FootnoteTextChar"/>
    <w:uiPriority w:val="99"/>
    <w:semiHidden/>
    <w:unhideWhenUsed/>
    <w:rsid w:val="00FC4D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4D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4D39"/>
    <w:rPr>
      <w:vertAlign w:val="superscript"/>
    </w:rPr>
  </w:style>
  <w:style w:type="paragraph" w:styleId="NoSpacing">
    <w:name w:val="No Spacing"/>
    <w:link w:val="NoSpacingChar"/>
    <w:uiPriority w:val="1"/>
    <w:qFormat/>
    <w:rsid w:val="00496C93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496C93"/>
    <w:rPr>
      <w:lang w:eastAsia="ja-JP" w:bidi="ar-SA"/>
    </w:rPr>
  </w:style>
  <w:style w:type="table" w:styleId="LightList-Accent1">
    <w:name w:val="Light List Accent 1"/>
    <w:basedOn w:val="TableNormal"/>
    <w:uiPriority w:val="61"/>
    <w:rsid w:val="0059017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E4E1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5233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534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2927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80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128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36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5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221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008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26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81772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312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347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489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8231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612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599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2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6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5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801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1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8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22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9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5630">
          <w:marLeft w:val="0"/>
          <w:marRight w:val="1123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142">
          <w:marLeft w:val="0"/>
          <w:marRight w:val="547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0096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940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286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3859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7711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530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428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929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0468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376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067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925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06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6377">
          <w:marLeft w:val="0"/>
          <w:marRight w:val="547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E62CAE-2026-47FB-9F37-EC4F69021565}" type="doc">
      <dgm:prSet loTypeId="urn:microsoft.com/office/officeart/2005/8/layout/process4" loCatId="process" qsTypeId="urn:microsoft.com/office/officeart/2005/8/quickstyle/simple2" qsCatId="simple" csTypeId="urn:microsoft.com/office/officeart/2005/8/colors/accent1_1" csCatId="accent1" phldr="1"/>
      <dgm:spPr/>
      <dgm:t>
        <a:bodyPr/>
        <a:lstStyle/>
        <a:p>
          <a:pPr rtl="1"/>
          <a:endParaRPr lang="fa-IR"/>
        </a:p>
      </dgm:t>
    </dgm:pt>
    <dgm:pt modelId="{DDEA6590-D30F-4532-BC84-83503689A4E5}">
      <dgm:prSet phldrT="[Text]" custT="1"/>
      <dgm:spPr/>
      <dgm:t>
        <a:bodyPr/>
        <a:lstStyle/>
        <a:p>
          <a:pPr algn="ctr" rtl="1"/>
          <a:r>
            <a:rPr lang="fa-IR" sz="1100" b="1">
              <a:cs typeface="B Zar" pitchFamily="2" charset="-78"/>
            </a:rPr>
            <a:t>بررسی اهداف در برنامه تحول آموزش و برنامه عملیاتی وزارت بهداشت، درمان و آموزش پزشکی</a:t>
          </a:r>
        </a:p>
      </dgm:t>
    </dgm:pt>
    <dgm:pt modelId="{FA84078B-73C1-4B43-A257-A6D85CF95200}" type="parTrans" cxnId="{76516266-93DF-4E73-956C-3EE512037F99}">
      <dgm:prSet/>
      <dgm:spPr/>
      <dgm:t>
        <a:bodyPr/>
        <a:lstStyle/>
        <a:p>
          <a:pPr algn="ctr" rtl="1"/>
          <a:endParaRPr lang="fa-IR" sz="1100"/>
        </a:p>
      </dgm:t>
    </dgm:pt>
    <dgm:pt modelId="{67DAD05E-E33C-4D66-9EA2-A801B687AFA5}" type="sibTrans" cxnId="{76516266-93DF-4E73-956C-3EE512037F99}">
      <dgm:prSet/>
      <dgm:spPr/>
      <dgm:t>
        <a:bodyPr/>
        <a:lstStyle/>
        <a:p>
          <a:pPr algn="ctr" rtl="1"/>
          <a:endParaRPr lang="fa-IR" sz="1100"/>
        </a:p>
      </dgm:t>
    </dgm:pt>
    <dgm:pt modelId="{622362C3-3395-4385-8511-22C6F5B10209}">
      <dgm:prSet phldrT="[Text]" custT="1"/>
      <dgm:spPr/>
      <dgm:t>
        <a:bodyPr/>
        <a:lstStyle/>
        <a:p>
          <a:pPr algn="ctr" rtl="1"/>
          <a:r>
            <a:rPr lang="fa-IR" sz="1100" b="1">
              <a:cs typeface="B Zar" pitchFamily="2" charset="-78"/>
            </a:rPr>
            <a:t>بررسی اهداف کلان دانشگاه در سال 1406-1405</a:t>
          </a:r>
        </a:p>
      </dgm:t>
    </dgm:pt>
    <dgm:pt modelId="{3297B263-4C36-4B38-A87E-EC58B9907677}" type="parTrans" cxnId="{3F0A48AF-253B-4A73-85F5-40254956F9A4}">
      <dgm:prSet/>
      <dgm:spPr/>
      <dgm:t>
        <a:bodyPr/>
        <a:lstStyle/>
        <a:p>
          <a:pPr algn="ctr" rtl="1"/>
          <a:endParaRPr lang="fa-IR" sz="1100"/>
        </a:p>
      </dgm:t>
    </dgm:pt>
    <dgm:pt modelId="{CA03FDC8-0FF6-4C21-8C1B-5C582F393760}" type="sibTrans" cxnId="{3F0A48AF-253B-4A73-85F5-40254956F9A4}">
      <dgm:prSet/>
      <dgm:spPr/>
      <dgm:t>
        <a:bodyPr/>
        <a:lstStyle/>
        <a:p>
          <a:pPr algn="ctr" rtl="1"/>
          <a:endParaRPr lang="fa-IR" sz="1100"/>
        </a:p>
      </dgm:t>
    </dgm:pt>
    <dgm:pt modelId="{22964E39-B96A-41AF-8D93-0D8DCDBE1194}">
      <dgm:prSet phldrT="[Text]" custT="1"/>
      <dgm:spPr/>
      <dgm:t>
        <a:bodyPr/>
        <a:lstStyle/>
        <a:p>
          <a:pPr algn="ctr" rtl="1"/>
          <a:r>
            <a:rPr lang="fa-IR" sz="1100" b="1">
              <a:cs typeface="B Zar" pitchFamily="2" charset="-78"/>
            </a:rPr>
            <a:t>تلفیق اهداف کلان دانشگاه و برنامه تحول و تدوین چارچوب برنامه عملیاتی</a:t>
          </a:r>
        </a:p>
      </dgm:t>
    </dgm:pt>
    <dgm:pt modelId="{AFC309CC-C464-487C-9663-AC3AD1A5DA83}" type="parTrans" cxnId="{4107A0C3-D87A-425F-AA4E-BEFD2D79288D}">
      <dgm:prSet/>
      <dgm:spPr/>
      <dgm:t>
        <a:bodyPr/>
        <a:lstStyle/>
        <a:p>
          <a:pPr algn="ctr" rtl="1"/>
          <a:endParaRPr lang="fa-IR" sz="1100"/>
        </a:p>
      </dgm:t>
    </dgm:pt>
    <dgm:pt modelId="{5504C6CC-B93C-41ED-8712-734D069BE3C2}" type="sibTrans" cxnId="{4107A0C3-D87A-425F-AA4E-BEFD2D79288D}">
      <dgm:prSet/>
      <dgm:spPr/>
      <dgm:t>
        <a:bodyPr/>
        <a:lstStyle/>
        <a:p>
          <a:pPr algn="ctr" rtl="1"/>
          <a:endParaRPr lang="fa-IR" sz="1100"/>
        </a:p>
      </dgm:t>
    </dgm:pt>
    <dgm:pt modelId="{9F89732F-E11C-4D6C-82F8-78233EDFB42F}">
      <dgm:prSet phldrT="[Text]" custT="1"/>
      <dgm:spPr/>
      <dgm:t>
        <a:bodyPr/>
        <a:lstStyle/>
        <a:p>
          <a:pPr algn="ctr" rtl="1"/>
          <a:r>
            <a:rPr lang="fa-IR" sz="1100" b="1">
              <a:cs typeface="B Zar" pitchFamily="2" charset="-78"/>
            </a:rPr>
            <a:t>ارائه چارچوب برنامه عملیاتی سال 1406-1405</a:t>
          </a:r>
          <a:r>
            <a:rPr lang="en-US" sz="1100" b="1">
              <a:cs typeface="B Zar" pitchFamily="2" charset="-78"/>
            </a:rPr>
            <a:t> </a:t>
          </a:r>
          <a:r>
            <a:rPr lang="fa-IR" sz="1100" b="1">
              <a:cs typeface="B Zar" pitchFamily="2" charset="-78"/>
            </a:rPr>
            <a:t>جهت بررسی و تصویب</a:t>
          </a:r>
        </a:p>
      </dgm:t>
    </dgm:pt>
    <dgm:pt modelId="{6B39DE25-3FBE-4FEF-8F8A-45E395BBEB27}" type="parTrans" cxnId="{C47E588E-24CC-4A69-8D97-456BBD1BDC6E}">
      <dgm:prSet/>
      <dgm:spPr/>
      <dgm:t>
        <a:bodyPr/>
        <a:lstStyle/>
        <a:p>
          <a:pPr algn="ctr" rtl="1"/>
          <a:endParaRPr lang="fa-IR" sz="1100"/>
        </a:p>
      </dgm:t>
    </dgm:pt>
    <dgm:pt modelId="{9CED78BD-CC5F-429B-BB94-FD40B62B581D}" type="sibTrans" cxnId="{C47E588E-24CC-4A69-8D97-456BBD1BDC6E}">
      <dgm:prSet/>
      <dgm:spPr/>
      <dgm:t>
        <a:bodyPr/>
        <a:lstStyle/>
        <a:p>
          <a:pPr algn="ctr" rtl="1"/>
          <a:endParaRPr lang="fa-IR" sz="1100"/>
        </a:p>
      </dgm:t>
    </dgm:pt>
    <dgm:pt modelId="{62741D75-DA74-46C6-A9DF-4AF6AA359B92}">
      <dgm:prSet phldrT="[Text]" custT="1"/>
      <dgm:spPr/>
      <dgm:t>
        <a:bodyPr/>
        <a:lstStyle/>
        <a:p>
          <a:pPr algn="ctr" rtl="1"/>
          <a:r>
            <a:rPr lang="fa-IR" sz="1100" b="1">
              <a:cs typeface="B Zar" pitchFamily="2" charset="-78"/>
            </a:rPr>
            <a:t>ارزشیابی پایان سال</a:t>
          </a:r>
        </a:p>
      </dgm:t>
    </dgm:pt>
    <dgm:pt modelId="{A7019AE1-520E-45B8-9113-9EA901C7788E}" type="parTrans" cxnId="{D0859CF1-EC6C-4F26-ABA0-0836CB43A0E2}">
      <dgm:prSet/>
      <dgm:spPr/>
      <dgm:t>
        <a:bodyPr/>
        <a:lstStyle/>
        <a:p>
          <a:pPr algn="ctr"/>
          <a:endParaRPr lang="en-GB" sz="1100"/>
        </a:p>
      </dgm:t>
    </dgm:pt>
    <dgm:pt modelId="{1FB87792-4699-45A0-82CF-EE77B8C9DF50}" type="sibTrans" cxnId="{D0859CF1-EC6C-4F26-ABA0-0836CB43A0E2}">
      <dgm:prSet/>
      <dgm:spPr/>
      <dgm:t>
        <a:bodyPr/>
        <a:lstStyle/>
        <a:p>
          <a:pPr algn="ctr"/>
          <a:endParaRPr lang="en-GB" sz="1100"/>
        </a:p>
      </dgm:t>
    </dgm:pt>
    <dgm:pt modelId="{71FF802A-451C-4911-81BE-92D625136D5A}">
      <dgm:prSet phldrT="[Text]" custT="1"/>
      <dgm:spPr/>
      <dgm:t>
        <a:bodyPr/>
        <a:lstStyle/>
        <a:p>
          <a:pPr algn="ctr" rtl="1"/>
          <a:r>
            <a:rPr lang="fa-IR" sz="1100" b="1">
              <a:cs typeface="B Zar" pitchFamily="2" charset="-78"/>
            </a:rPr>
            <a:t>اجرا و پایش منظم برنامه </a:t>
          </a:r>
        </a:p>
      </dgm:t>
    </dgm:pt>
    <dgm:pt modelId="{F5FA3617-80DA-4188-9C61-4DCE7A669877}" type="sibTrans" cxnId="{F5BBCF3F-6735-4408-8DD7-5A3B72BD9E57}">
      <dgm:prSet/>
      <dgm:spPr/>
      <dgm:t>
        <a:bodyPr/>
        <a:lstStyle/>
        <a:p>
          <a:pPr algn="ctr" rtl="1"/>
          <a:endParaRPr lang="fa-IR" sz="1100"/>
        </a:p>
      </dgm:t>
    </dgm:pt>
    <dgm:pt modelId="{0164031B-ECB4-4289-B660-89630EC8539F}" type="parTrans" cxnId="{F5BBCF3F-6735-4408-8DD7-5A3B72BD9E57}">
      <dgm:prSet/>
      <dgm:spPr/>
      <dgm:t>
        <a:bodyPr/>
        <a:lstStyle/>
        <a:p>
          <a:pPr algn="ctr" rtl="1"/>
          <a:endParaRPr lang="fa-IR" sz="1100"/>
        </a:p>
      </dgm:t>
    </dgm:pt>
    <dgm:pt modelId="{2F1E8EAE-6061-47CA-AF9C-069F8E815223}">
      <dgm:prSet phldrT="[Text]" custT="1"/>
      <dgm:spPr/>
      <dgm:t>
        <a:bodyPr/>
        <a:lstStyle/>
        <a:p>
          <a:pPr algn="ctr" rtl="1"/>
          <a:r>
            <a:rPr lang="fa-IR" sz="1100" b="1">
              <a:cs typeface="B Zar" pitchFamily="2" charset="-78"/>
            </a:rPr>
            <a:t>ارائه بازخورد</a:t>
          </a:r>
        </a:p>
      </dgm:t>
    </dgm:pt>
    <dgm:pt modelId="{01614BF0-9AF5-45FC-9331-3A41E8E9494C}" type="sibTrans" cxnId="{E3AFC93A-02F7-4165-81E1-765A5FB8C04E}">
      <dgm:prSet/>
      <dgm:spPr/>
      <dgm:t>
        <a:bodyPr/>
        <a:lstStyle/>
        <a:p>
          <a:pPr algn="ctr"/>
          <a:endParaRPr lang="en-GB" sz="1100"/>
        </a:p>
      </dgm:t>
    </dgm:pt>
    <dgm:pt modelId="{7A198D19-ECD9-4D28-966F-7986788501A9}" type="parTrans" cxnId="{E3AFC93A-02F7-4165-81E1-765A5FB8C04E}">
      <dgm:prSet/>
      <dgm:spPr/>
      <dgm:t>
        <a:bodyPr/>
        <a:lstStyle/>
        <a:p>
          <a:pPr algn="ctr"/>
          <a:endParaRPr lang="en-GB" sz="1100"/>
        </a:p>
      </dgm:t>
    </dgm:pt>
    <dgm:pt modelId="{4C82B20F-907E-4709-9845-6EDC815170BB}" type="pres">
      <dgm:prSet presAssocID="{A6E62CAE-2026-47FB-9F37-EC4F69021565}" presName="Name0" presStyleCnt="0">
        <dgm:presLayoutVars>
          <dgm:dir/>
          <dgm:animLvl val="lvl"/>
          <dgm:resizeHandles val="exact"/>
        </dgm:presLayoutVars>
      </dgm:prSet>
      <dgm:spPr/>
    </dgm:pt>
    <dgm:pt modelId="{167FE0F6-03E5-491E-B8DF-F19A2D50670A}" type="pres">
      <dgm:prSet presAssocID="{62741D75-DA74-46C6-A9DF-4AF6AA359B92}" presName="boxAndChildren" presStyleCnt="0"/>
      <dgm:spPr/>
    </dgm:pt>
    <dgm:pt modelId="{69808A94-48D5-4549-9C87-D6966B572C2F}" type="pres">
      <dgm:prSet presAssocID="{62741D75-DA74-46C6-A9DF-4AF6AA359B92}" presName="parentTextBox" presStyleLbl="node1" presStyleIdx="0" presStyleCnt="7"/>
      <dgm:spPr/>
    </dgm:pt>
    <dgm:pt modelId="{A6086A75-6EA9-4942-BBC6-459B0AA2CDC7}" type="pres">
      <dgm:prSet presAssocID="{01614BF0-9AF5-45FC-9331-3A41E8E9494C}" presName="sp" presStyleCnt="0"/>
      <dgm:spPr/>
    </dgm:pt>
    <dgm:pt modelId="{5378337D-3205-4021-AA95-5EDFFE71BB45}" type="pres">
      <dgm:prSet presAssocID="{2F1E8EAE-6061-47CA-AF9C-069F8E815223}" presName="arrowAndChildren" presStyleCnt="0"/>
      <dgm:spPr/>
    </dgm:pt>
    <dgm:pt modelId="{D8248632-954E-408B-81AC-9911308A73F8}" type="pres">
      <dgm:prSet presAssocID="{2F1E8EAE-6061-47CA-AF9C-069F8E815223}" presName="parentTextArrow" presStyleLbl="node1" presStyleIdx="1" presStyleCnt="7"/>
      <dgm:spPr/>
    </dgm:pt>
    <dgm:pt modelId="{F9501707-8891-4848-AEB3-23D3A043820A}" type="pres">
      <dgm:prSet presAssocID="{F5FA3617-80DA-4188-9C61-4DCE7A669877}" presName="sp" presStyleCnt="0"/>
      <dgm:spPr/>
    </dgm:pt>
    <dgm:pt modelId="{D8828CEA-E09D-468B-B001-CFBFDD298C28}" type="pres">
      <dgm:prSet presAssocID="{71FF802A-451C-4911-81BE-92D625136D5A}" presName="arrowAndChildren" presStyleCnt="0"/>
      <dgm:spPr/>
    </dgm:pt>
    <dgm:pt modelId="{A2EAFD71-5F02-4F95-AD32-5F0CE0FF42FA}" type="pres">
      <dgm:prSet presAssocID="{71FF802A-451C-4911-81BE-92D625136D5A}" presName="parentTextArrow" presStyleLbl="node1" presStyleIdx="2" presStyleCnt="7"/>
      <dgm:spPr/>
    </dgm:pt>
    <dgm:pt modelId="{AEF060DA-180C-4CB4-BBA2-8DA253BEE22A}" type="pres">
      <dgm:prSet presAssocID="{9CED78BD-CC5F-429B-BB94-FD40B62B581D}" presName="sp" presStyleCnt="0"/>
      <dgm:spPr/>
    </dgm:pt>
    <dgm:pt modelId="{D8F0A931-1A0D-468E-ABB5-D2226ED38C3A}" type="pres">
      <dgm:prSet presAssocID="{9F89732F-E11C-4D6C-82F8-78233EDFB42F}" presName="arrowAndChildren" presStyleCnt="0"/>
      <dgm:spPr/>
    </dgm:pt>
    <dgm:pt modelId="{A7370D64-C360-4712-B204-23A4515A4171}" type="pres">
      <dgm:prSet presAssocID="{9F89732F-E11C-4D6C-82F8-78233EDFB42F}" presName="parentTextArrow" presStyleLbl="node1" presStyleIdx="3" presStyleCnt="7" custLinFactNeighborY="1484"/>
      <dgm:spPr/>
    </dgm:pt>
    <dgm:pt modelId="{3A2C78B1-51C9-454F-9F59-D286419368A5}" type="pres">
      <dgm:prSet presAssocID="{5504C6CC-B93C-41ED-8712-734D069BE3C2}" presName="sp" presStyleCnt="0"/>
      <dgm:spPr/>
    </dgm:pt>
    <dgm:pt modelId="{F9E9FF54-7737-4C2D-B3DF-E2183DB477D5}" type="pres">
      <dgm:prSet presAssocID="{22964E39-B96A-41AF-8D93-0D8DCDBE1194}" presName="arrowAndChildren" presStyleCnt="0"/>
      <dgm:spPr/>
    </dgm:pt>
    <dgm:pt modelId="{AD563ABD-0EF8-4688-9533-32DEC8D712D4}" type="pres">
      <dgm:prSet presAssocID="{22964E39-B96A-41AF-8D93-0D8DCDBE1194}" presName="parentTextArrow" presStyleLbl="node1" presStyleIdx="4" presStyleCnt="7"/>
      <dgm:spPr/>
    </dgm:pt>
    <dgm:pt modelId="{A4ED83FC-B8BA-47A5-BFF5-1CEFBEF324D8}" type="pres">
      <dgm:prSet presAssocID="{CA03FDC8-0FF6-4C21-8C1B-5C582F393760}" presName="sp" presStyleCnt="0"/>
      <dgm:spPr/>
    </dgm:pt>
    <dgm:pt modelId="{72270561-4626-4A6D-83A8-D3DA5C7CC0CD}" type="pres">
      <dgm:prSet presAssocID="{622362C3-3395-4385-8511-22C6F5B10209}" presName="arrowAndChildren" presStyleCnt="0"/>
      <dgm:spPr/>
    </dgm:pt>
    <dgm:pt modelId="{25495BE1-3DDF-413F-85C2-4A774022E0E6}" type="pres">
      <dgm:prSet presAssocID="{622362C3-3395-4385-8511-22C6F5B10209}" presName="parentTextArrow" presStyleLbl="node1" presStyleIdx="5" presStyleCnt="7"/>
      <dgm:spPr/>
    </dgm:pt>
    <dgm:pt modelId="{31A3C132-4D49-4769-8359-DC037B03C6AE}" type="pres">
      <dgm:prSet presAssocID="{67DAD05E-E33C-4D66-9EA2-A801B687AFA5}" presName="sp" presStyleCnt="0"/>
      <dgm:spPr/>
    </dgm:pt>
    <dgm:pt modelId="{9C5ABFC8-C4C1-423C-BDB4-27A6FAF8BC05}" type="pres">
      <dgm:prSet presAssocID="{DDEA6590-D30F-4532-BC84-83503689A4E5}" presName="arrowAndChildren" presStyleCnt="0"/>
      <dgm:spPr/>
    </dgm:pt>
    <dgm:pt modelId="{8A847D8D-347F-44D7-BB86-2E25EF7338B3}" type="pres">
      <dgm:prSet presAssocID="{DDEA6590-D30F-4532-BC84-83503689A4E5}" presName="parentTextArrow" presStyleLbl="node1" presStyleIdx="6" presStyleCnt="7"/>
      <dgm:spPr/>
    </dgm:pt>
  </dgm:ptLst>
  <dgm:cxnLst>
    <dgm:cxn modelId="{FC1B0815-132A-4B1B-B3E9-3E6DA561E9A5}" type="presOf" srcId="{A6E62CAE-2026-47FB-9F37-EC4F69021565}" destId="{4C82B20F-907E-4709-9845-6EDC815170BB}" srcOrd="0" destOrd="0" presId="urn:microsoft.com/office/officeart/2005/8/layout/process4"/>
    <dgm:cxn modelId="{688C5815-D174-418E-8755-0873CE7F761A}" type="presOf" srcId="{622362C3-3395-4385-8511-22C6F5B10209}" destId="{25495BE1-3DDF-413F-85C2-4A774022E0E6}" srcOrd="0" destOrd="0" presId="urn:microsoft.com/office/officeart/2005/8/layout/process4"/>
    <dgm:cxn modelId="{4192A22F-33E5-4C9C-9432-73783E0E45C5}" type="presOf" srcId="{9F89732F-E11C-4D6C-82F8-78233EDFB42F}" destId="{A7370D64-C360-4712-B204-23A4515A4171}" srcOrd="0" destOrd="0" presId="urn:microsoft.com/office/officeart/2005/8/layout/process4"/>
    <dgm:cxn modelId="{0E73D32F-C38E-402E-9E8A-8B78B7EB578E}" type="presOf" srcId="{2F1E8EAE-6061-47CA-AF9C-069F8E815223}" destId="{D8248632-954E-408B-81AC-9911308A73F8}" srcOrd="0" destOrd="0" presId="urn:microsoft.com/office/officeart/2005/8/layout/process4"/>
    <dgm:cxn modelId="{20FF5839-42B3-4E2F-A464-907F54D618C5}" type="presOf" srcId="{62741D75-DA74-46C6-A9DF-4AF6AA359B92}" destId="{69808A94-48D5-4549-9C87-D6966B572C2F}" srcOrd="0" destOrd="0" presId="urn:microsoft.com/office/officeart/2005/8/layout/process4"/>
    <dgm:cxn modelId="{E3AFC93A-02F7-4165-81E1-765A5FB8C04E}" srcId="{A6E62CAE-2026-47FB-9F37-EC4F69021565}" destId="{2F1E8EAE-6061-47CA-AF9C-069F8E815223}" srcOrd="5" destOrd="0" parTransId="{7A198D19-ECD9-4D28-966F-7986788501A9}" sibTransId="{01614BF0-9AF5-45FC-9331-3A41E8E9494C}"/>
    <dgm:cxn modelId="{F5BBCF3F-6735-4408-8DD7-5A3B72BD9E57}" srcId="{A6E62CAE-2026-47FB-9F37-EC4F69021565}" destId="{71FF802A-451C-4911-81BE-92D625136D5A}" srcOrd="4" destOrd="0" parTransId="{0164031B-ECB4-4289-B660-89630EC8539F}" sibTransId="{F5FA3617-80DA-4188-9C61-4DCE7A669877}"/>
    <dgm:cxn modelId="{76516266-93DF-4E73-956C-3EE512037F99}" srcId="{A6E62CAE-2026-47FB-9F37-EC4F69021565}" destId="{DDEA6590-D30F-4532-BC84-83503689A4E5}" srcOrd="0" destOrd="0" parTransId="{FA84078B-73C1-4B43-A257-A6D85CF95200}" sibTransId="{67DAD05E-E33C-4D66-9EA2-A801B687AFA5}"/>
    <dgm:cxn modelId="{C47E588E-24CC-4A69-8D97-456BBD1BDC6E}" srcId="{A6E62CAE-2026-47FB-9F37-EC4F69021565}" destId="{9F89732F-E11C-4D6C-82F8-78233EDFB42F}" srcOrd="3" destOrd="0" parTransId="{6B39DE25-3FBE-4FEF-8F8A-45E395BBEB27}" sibTransId="{9CED78BD-CC5F-429B-BB94-FD40B62B581D}"/>
    <dgm:cxn modelId="{039035A0-A68D-46EB-99DE-88D62EFBAF57}" type="presOf" srcId="{DDEA6590-D30F-4532-BC84-83503689A4E5}" destId="{8A847D8D-347F-44D7-BB86-2E25EF7338B3}" srcOrd="0" destOrd="0" presId="urn:microsoft.com/office/officeart/2005/8/layout/process4"/>
    <dgm:cxn modelId="{3F0A48AF-253B-4A73-85F5-40254956F9A4}" srcId="{A6E62CAE-2026-47FB-9F37-EC4F69021565}" destId="{622362C3-3395-4385-8511-22C6F5B10209}" srcOrd="1" destOrd="0" parTransId="{3297B263-4C36-4B38-A87E-EC58B9907677}" sibTransId="{CA03FDC8-0FF6-4C21-8C1B-5C582F393760}"/>
    <dgm:cxn modelId="{4107A0C3-D87A-425F-AA4E-BEFD2D79288D}" srcId="{A6E62CAE-2026-47FB-9F37-EC4F69021565}" destId="{22964E39-B96A-41AF-8D93-0D8DCDBE1194}" srcOrd="2" destOrd="0" parTransId="{AFC309CC-C464-487C-9663-AC3AD1A5DA83}" sibTransId="{5504C6CC-B93C-41ED-8712-734D069BE3C2}"/>
    <dgm:cxn modelId="{90E2C4C4-C112-4273-A98D-D5360E8D24AC}" type="presOf" srcId="{71FF802A-451C-4911-81BE-92D625136D5A}" destId="{A2EAFD71-5F02-4F95-AD32-5F0CE0FF42FA}" srcOrd="0" destOrd="0" presId="urn:microsoft.com/office/officeart/2005/8/layout/process4"/>
    <dgm:cxn modelId="{2F6701E5-FD0A-46DD-A0AD-E05939578E92}" type="presOf" srcId="{22964E39-B96A-41AF-8D93-0D8DCDBE1194}" destId="{AD563ABD-0EF8-4688-9533-32DEC8D712D4}" srcOrd="0" destOrd="0" presId="urn:microsoft.com/office/officeart/2005/8/layout/process4"/>
    <dgm:cxn modelId="{D0859CF1-EC6C-4F26-ABA0-0836CB43A0E2}" srcId="{A6E62CAE-2026-47FB-9F37-EC4F69021565}" destId="{62741D75-DA74-46C6-A9DF-4AF6AA359B92}" srcOrd="6" destOrd="0" parTransId="{A7019AE1-520E-45B8-9113-9EA901C7788E}" sibTransId="{1FB87792-4699-45A0-82CF-EE77B8C9DF50}"/>
    <dgm:cxn modelId="{2ED796AF-7C9D-47CD-9F2C-E0886E0BB550}" type="presParOf" srcId="{4C82B20F-907E-4709-9845-6EDC815170BB}" destId="{167FE0F6-03E5-491E-B8DF-F19A2D50670A}" srcOrd="0" destOrd="0" presId="urn:microsoft.com/office/officeart/2005/8/layout/process4"/>
    <dgm:cxn modelId="{56D4DF6C-FC04-422D-B256-A3FA8545A585}" type="presParOf" srcId="{167FE0F6-03E5-491E-B8DF-F19A2D50670A}" destId="{69808A94-48D5-4549-9C87-D6966B572C2F}" srcOrd="0" destOrd="0" presId="urn:microsoft.com/office/officeart/2005/8/layout/process4"/>
    <dgm:cxn modelId="{2263BFFE-ABEC-4690-AA2B-3B40C0A45C02}" type="presParOf" srcId="{4C82B20F-907E-4709-9845-6EDC815170BB}" destId="{A6086A75-6EA9-4942-BBC6-459B0AA2CDC7}" srcOrd="1" destOrd="0" presId="urn:microsoft.com/office/officeart/2005/8/layout/process4"/>
    <dgm:cxn modelId="{08B5174B-887A-466B-A4C6-89195ABEA347}" type="presParOf" srcId="{4C82B20F-907E-4709-9845-6EDC815170BB}" destId="{5378337D-3205-4021-AA95-5EDFFE71BB45}" srcOrd="2" destOrd="0" presId="urn:microsoft.com/office/officeart/2005/8/layout/process4"/>
    <dgm:cxn modelId="{7D1EE496-C815-4A57-983C-5A649FB286C9}" type="presParOf" srcId="{5378337D-3205-4021-AA95-5EDFFE71BB45}" destId="{D8248632-954E-408B-81AC-9911308A73F8}" srcOrd="0" destOrd="0" presId="urn:microsoft.com/office/officeart/2005/8/layout/process4"/>
    <dgm:cxn modelId="{3AF64533-AD6E-4B7B-A8D4-1ED5C8CF4984}" type="presParOf" srcId="{4C82B20F-907E-4709-9845-6EDC815170BB}" destId="{F9501707-8891-4848-AEB3-23D3A043820A}" srcOrd="3" destOrd="0" presId="urn:microsoft.com/office/officeart/2005/8/layout/process4"/>
    <dgm:cxn modelId="{5A82BBBF-1581-42A1-BCEB-575CCEC6B4BC}" type="presParOf" srcId="{4C82B20F-907E-4709-9845-6EDC815170BB}" destId="{D8828CEA-E09D-468B-B001-CFBFDD298C28}" srcOrd="4" destOrd="0" presId="urn:microsoft.com/office/officeart/2005/8/layout/process4"/>
    <dgm:cxn modelId="{4267724D-47BB-4378-962A-90D3086F1710}" type="presParOf" srcId="{D8828CEA-E09D-468B-B001-CFBFDD298C28}" destId="{A2EAFD71-5F02-4F95-AD32-5F0CE0FF42FA}" srcOrd="0" destOrd="0" presId="urn:microsoft.com/office/officeart/2005/8/layout/process4"/>
    <dgm:cxn modelId="{EB41D9EB-9C9A-4443-B5EC-682C28119038}" type="presParOf" srcId="{4C82B20F-907E-4709-9845-6EDC815170BB}" destId="{AEF060DA-180C-4CB4-BBA2-8DA253BEE22A}" srcOrd="5" destOrd="0" presId="urn:microsoft.com/office/officeart/2005/8/layout/process4"/>
    <dgm:cxn modelId="{7D8A6BA4-8F85-4D04-93CF-3741E282501D}" type="presParOf" srcId="{4C82B20F-907E-4709-9845-6EDC815170BB}" destId="{D8F0A931-1A0D-468E-ABB5-D2226ED38C3A}" srcOrd="6" destOrd="0" presId="urn:microsoft.com/office/officeart/2005/8/layout/process4"/>
    <dgm:cxn modelId="{D6F17FB6-8FD7-4296-BAFA-768AE157D03F}" type="presParOf" srcId="{D8F0A931-1A0D-468E-ABB5-D2226ED38C3A}" destId="{A7370D64-C360-4712-B204-23A4515A4171}" srcOrd="0" destOrd="0" presId="urn:microsoft.com/office/officeart/2005/8/layout/process4"/>
    <dgm:cxn modelId="{C7C1DACE-992B-47A4-AFB8-9B75712E47AB}" type="presParOf" srcId="{4C82B20F-907E-4709-9845-6EDC815170BB}" destId="{3A2C78B1-51C9-454F-9F59-D286419368A5}" srcOrd="7" destOrd="0" presId="urn:microsoft.com/office/officeart/2005/8/layout/process4"/>
    <dgm:cxn modelId="{4A9B337C-831E-40A3-9F1C-6A456517E819}" type="presParOf" srcId="{4C82B20F-907E-4709-9845-6EDC815170BB}" destId="{F9E9FF54-7737-4C2D-B3DF-E2183DB477D5}" srcOrd="8" destOrd="0" presId="urn:microsoft.com/office/officeart/2005/8/layout/process4"/>
    <dgm:cxn modelId="{43E15E58-4624-4917-ACF1-8346DCD11FE1}" type="presParOf" srcId="{F9E9FF54-7737-4C2D-B3DF-E2183DB477D5}" destId="{AD563ABD-0EF8-4688-9533-32DEC8D712D4}" srcOrd="0" destOrd="0" presId="urn:microsoft.com/office/officeart/2005/8/layout/process4"/>
    <dgm:cxn modelId="{779E7B4C-36A6-4E75-895E-96F40760F1F3}" type="presParOf" srcId="{4C82B20F-907E-4709-9845-6EDC815170BB}" destId="{A4ED83FC-B8BA-47A5-BFF5-1CEFBEF324D8}" srcOrd="9" destOrd="0" presId="urn:microsoft.com/office/officeart/2005/8/layout/process4"/>
    <dgm:cxn modelId="{B191091F-DDA1-42E0-BC76-81529585B04B}" type="presParOf" srcId="{4C82B20F-907E-4709-9845-6EDC815170BB}" destId="{72270561-4626-4A6D-83A8-D3DA5C7CC0CD}" srcOrd="10" destOrd="0" presId="urn:microsoft.com/office/officeart/2005/8/layout/process4"/>
    <dgm:cxn modelId="{8BFC75D8-6E18-46AE-9CD4-11B26ECED542}" type="presParOf" srcId="{72270561-4626-4A6D-83A8-D3DA5C7CC0CD}" destId="{25495BE1-3DDF-413F-85C2-4A774022E0E6}" srcOrd="0" destOrd="0" presId="urn:microsoft.com/office/officeart/2005/8/layout/process4"/>
    <dgm:cxn modelId="{7908E2EC-71D5-4DA8-9DCC-FDD7FF9029EA}" type="presParOf" srcId="{4C82B20F-907E-4709-9845-6EDC815170BB}" destId="{31A3C132-4D49-4769-8359-DC037B03C6AE}" srcOrd="11" destOrd="0" presId="urn:microsoft.com/office/officeart/2005/8/layout/process4"/>
    <dgm:cxn modelId="{9DCECC8F-27D6-4692-976E-3B48A390FD9F}" type="presParOf" srcId="{4C82B20F-907E-4709-9845-6EDC815170BB}" destId="{9C5ABFC8-C4C1-423C-BDB4-27A6FAF8BC05}" srcOrd="12" destOrd="0" presId="urn:microsoft.com/office/officeart/2005/8/layout/process4"/>
    <dgm:cxn modelId="{E4E3B849-8673-4D28-91C4-3AE64C9593FA}" type="presParOf" srcId="{9C5ABFC8-C4C1-423C-BDB4-27A6FAF8BC05}" destId="{8A847D8D-347F-44D7-BB86-2E25EF7338B3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808A94-48D5-4549-9C87-D6966B572C2F}">
      <dsp:nvSpPr>
        <dsp:cNvPr id="0" name=""/>
        <dsp:cNvSpPr/>
      </dsp:nvSpPr>
      <dsp:spPr>
        <a:xfrm>
          <a:off x="0" y="4618855"/>
          <a:ext cx="6162675" cy="5054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b="1" kern="1200">
              <a:cs typeface="B Zar" pitchFamily="2" charset="-78"/>
            </a:rPr>
            <a:t>ارزشیابی پایان سال</a:t>
          </a:r>
        </a:p>
      </dsp:txBody>
      <dsp:txXfrm>
        <a:off x="0" y="4618855"/>
        <a:ext cx="6162675" cy="505438"/>
      </dsp:txXfrm>
    </dsp:sp>
    <dsp:sp modelId="{D8248632-954E-408B-81AC-9911308A73F8}">
      <dsp:nvSpPr>
        <dsp:cNvPr id="0" name=""/>
        <dsp:cNvSpPr/>
      </dsp:nvSpPr>
      <dsp:spPr>
        <a:xfrm rot="10800000">
          <a:off x="0" y="3849072"/>
          <a:ext cx="6162675" cy="77736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b="1" kern="1200">
              <a:cs typeface="B Zar" pitchFamily="2" charset="-78"/>
            </a:rPr>
            <a:t>ارائه بازخورد</a:t>
          </a:r>
        </a:p>
      </dsp:txBody>
      <dsp:txXfrm rot="10800000">
        <a:off x="0" y="3849072"/>
        <a:ext cx="6162675" cy="505108"/>
      </dsp:txXfrm>
    </dsp:sp>
    <dsp:sp modelId="{A2EAFD71-5F02-4F95-AD32-5F0CE0FF42FA}">
      <dsp:nvSpPr>
        <dsp:cNvPr id="0" name=""/>
        <dsp:cNvSpPr/>
      </dsp:nvSpPr>
      <dsp:spPr>
        <a:xfrm rot="10800000">
          <a:off x="0" y="3079289"/>
          <a:ext cx="6162675" cy="77736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b="1" kern="1200">
              <a:cs typeface="B Zar" pitchFamily="2" charset="-78"/>
            </a:rPr>
            <a:t>اجرا و پایش منظم برنامه </a:t>
          </a:r>
        </a:p>
      </dsp:txBody>
      <dsp:txXfrm rot="10800000">
        <a:off x="0" y="3079289"/>
        <a:ext cx="6162675" cy="505108"/>
      </dsp:txXfrm>
    </dsp:sp>
    <dsp:sp modelId="{A7370D64-C360-4712-B204-23A4515A4171}">
      <dsp:nvSpPr>
        <dsp:cNvPr id="0" name=""/>
        <dsp:cNvSpPr/>
      </dsp:nvSpPr>
      <dsp:spPr>
        <a:xfrm rot="10800000">
          <a:off x="0" y="2321041"/>
          <a:ext cx="6162675" cy="77736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b="1" kern="1200">
              <a:cs typeface="B Zar" pitchFamily="2" charset="-78"/>
            </a:rPr>
            <a:t>ارائه چارچوب برنامه عملیاتی سال 1406-1405</a:t>
          </a:r>
          <a:r>
            <a:rPr lang="en-US" sz="1100" b="1" kern="1200">
              <a:cs typeface="B Zar" pitchFamily="2" charset="-78"/>
            </a:rPr>
            <a:t> </a:t>
          </a:r>
          <a:r>
            <a:rPr lang="fa-IR" sz="1100" b="1" kern="1200">
              <a:cs typeface="B Zar" pitchFamily="2" charset="-78"/>
            </a:rPr>
            <a:t>جهت بررسی و تصویب</a:t>
          </a:r>
        </a:p>
      </dsp:txBody>
      <dsp:txXfrm rot="10800000">
        <a:off x="0" y="2321041"/>
        <a:ext cx="6162675" cy="505108"/>
      </dsp:txXfrm>
    </dsp:sp>
    <dsp:sp modelId="{AD563ABD-0EF8-4688-9533-32DEC8D712D4}">
      <dsp:nvSpPr>
        <dsp:cNvPr id="0" name=""/>
        <dsp:cNvSpPr/>
      </dsp:nvSpPr>
      <dsp:spPr>
        <a:xfrm rot="10800000">
          <a:off x="0" y="1539722"/>
          <a:ext cx="6162675" cy="77736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b="1" kern="1200">
              <a:cs typeface="B Zar" pitchFamily="2" charset="-78"/>
            </a:rPr>
            <a:t>تلفیق اهداف کلان دانشگاه و برنامه تحول و تدوین چارچوب برنامه عملیاتی</a:t>
          </a:r>
        </a:p>
      </dsp:txBody>
      <dsp:txXfrm rot="10800000">
        <a:off x="0" y="1539722"/>
        <a:ext cx="6162675" cy="505108"/>
      </dsp:txXfrm>
    </dsp:sp>
    <dsp:sp modelId="{25495BE1-3DDF-413F-85C2-4A774022E0E6}">
      <dsp:nvSpPr>
        <dsp:cNvPr id="0" name=""/>
        <dsp:cNvSpPr/>
      </dsp:nvSpPr>
      <dsp:spPr>
        <a:xfrm rot="10800000">
          <a:off x="0" y="769938"/>
          <a:ext cx="6162675" cy="77736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b="1" kern="1200">
              <a:cs typeface="B Zar" pitchFamily="2" charset="-78"/>
            </a:rPr>
            <a:t>بررسی اهداف کلان دانشگاه در سال 1406-1405</a:t>
          </a:r>
        </a:p>
      </dsp:txBody>
      <dsp:txXfrm rot="10800000">
        <a:off x="0" y="769938"/>
        <a:ext cx="6162675" cy="505108"/>
      </dsp:txXfrm>
    </dsp:sp>
    <dsp:sp modelId="{8A847D8D-347F-44D7-BB86-2E25EF7338B3}">
      <dsp:nvSpPr>
        <dsp:cNvPr id="0" name=""/>
        <dsp:cNvSpPr/>
      </dsp:nvSpPr>
      <dsp:spPr>
        <a:xfrm rot="10800000">
          <a:off x="0" y="155"/>
          <a:ext cx="6162675" cy="77736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b="1" kern="1200">
              <a:cs typeface="B Zar" pitchFamily="2" charset="-78"/>
            </a:rPr>
            <a:t>بررسی اهداف در برنامه تحول آموزش و برنامه عملیاتی وزارت بهداشت، درمان و آموزش پزشکی</a:t>
          </a:r>
        </a:p>
      </dsp:txBody>
      <dsp:txXfrm rot="10800000">
        <a:off x="0" y="155"/>
        <a:ext cx="6162675" cy="5051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2017-11-23T00:00:00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A63425-9070-4AE9-91B0-61BBCC6EA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عملیاتی دفتر توسعه آموزش دانشکده داروسازی در سال 1405</vt:lpstr>
    </vt:vector>
  </TitlesOfParts>
  <Company>طرح پیشنهادی</Company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عملیاتی دفتر توسعه آموزش دانشکده داروسازی در سال 1405-1406</dc:title>
  <dc:subject>اتاق فکر دانشگاه</dc:subject>
  <dc:creator>Samira</dc:creator>
  <cp:lastModifiedBy>mrs.resalat</cp:lastModifiedBy>
  <cp:revision>2</cp:revision>
  <dcterms:created xsi:type="dcterms:W3CDTF">2026-07-07T07:50:00Z</dcterms:created>
  <dcterms:modified xsi:type="dcterms:W3CDTF">2026-07-07T07:50:00Z</dcterms:modified>
</cp:coreProperties>
</file>