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0F0" w:rsidRPr="005B7F41" w:rsidRDefault="00D65832" w:rsidP="00C853B6">
      <w:pPr>
        <w:jc w:val="center"/>
        <w:rPr>
          <w:rFonts w:cs="B Mitra"/>
          <w:sz w:val="28"/>
          <w:szCs w:val="28"/>
          <w:rtl/>
          <w:lang w:bidi="fa-IR"/>
        </w:rPr>
      </w:pPr>
      <w:r w:rsidRPr="005B7F41">
        <w:rPr>
          <w:rFonts w:cs="B Mitra"/>
          <w:noProof/>
          <w:sz w:val="28"/>
          <w:szCs w:val="28"/>
        </w:rPr>
        <w:drawing>
          <wp:inline distT="0" distB="0" distL="0" distR="0" wp14:anchorId="1BB1B968" wp14:editId="0C2283F4">
            <wp:extent cx="5943600" cy="7856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856220"/>
                    </a:xfrm>
                    <a:prstGeom prst="rect">
                      <a:avLst/>
                    </a:prstGeom>
                  </pic:spPr>
                </pic:pic>
              </a:graphicData>
            </a:graphic>
          </wp:inline>
        </w:drawing>
      </w:r>
    </w:p>
    <w:p w:rsidR="00D65832" w:rsidRPr="005B7F41" w:rsidRDefault="00D65832" w:rsidP="005B7F41">
      <w:pPr>
        <w:jc w:val="both"/>
        <w:rPr>
          <w:rFonts w:cs="B Mitra"/>
          <w:sz w:val="28"/>
          <w:szCs w:val="28"/>
          <w:rtl/>
          <w:lang w:bidi="fa-IR"/>
        </w:rPr>
      </w:pPr>
    </w:p>
    <w:p w:rsidR="000331A0" w:rsidRPr="005B7F41" w:rsidRDefault="000331A0" w:rsidP="005B7F41">
      <w:pPr>
        <w:jc w:val="both"/>
        <w:rPr>
          <w:rFonts w:cs="B Mitra"/>
          <w:sz w:val="28"/>
          <w:szCs w:val="28"/>
          <w:lang w:bidi="fa-IR"/>
        </w:rPr>
        <w:sectPr w:rsidR="000331A0" w:rsidRPr="005B7F41" w:rsidSect="00D65832">
          <w:pgSz w:w="12240" w:h="15840"/>
          <w:pgMar w:top="567" w:right="567" w:bottom="567" w:left="567" w:header="709" w:footer="709" w:gutter="0"/>
          <w:cols w:space="708"/>
          <w:docGrid w:linePitch="360"/>
        </w:sectPr>
      </w:pPr>
    </w:p>
    <w:p w:rsidR="00D65832" w:rsidRPr="005B7F41" w:rsidRDefault="00D65832" w:rsidP="005B7F41">
      <w:pPr>
        <w:pStyle w:val="NormalWeb"/>
        <w:bidi/>
        <w:spacing w:before="0" w:beforeAutospacing="0" w:afterAutospacing="0"/>
        <w:jc w:val="both"/>
        <w:rPr>
          <w:rFonts w:cs="B Mitra"/>
          <w:sz w:val="28"/>
          <w:szCs w:val="28"/>
        </w:rPr>
      </w:pPr>
      <w:r w:rsidRPr="005B7F41">
        <w:rPr>
          <w:rFonts w:ascii="Arial" w:hAnsi="Arial" w:cs="B Mitra"/>
          <w:sz w:val="28"/>
          <w:szCs w:val="28"/>
          <w:rtl/>
        </w:rPr>
        <w:lastRenderedPageBreak/>
        <w:t>آزمایشگاه ها</w:t>
      </w:r>
      <w:r w:rsidRPr="005B7F41">
        <w:rPr>
          <w:rFonts w:ascii="Arial" w:hAnsi="Arial" w:cs="B Mitra" w:hint="cs"/>
          <w:sz w:val="28"/>
          <w:szCs w:val="28"/>
          <w:rtl/>
        </w:rPr>
        <w:t xml:space="preserve"> و مراکز </w:t>
      </w:r>
      <w:r w:rsidRPr="005B7F41">
        <w:rPr>
          <w:rFonts w:ascii="Arial" w:hAnsi="Arial" w:cs="B Mitra"/>
          <w:sz w:val="28"/>
          <w:szCs w:val="28"/>
          <w:rtl/>
        </w:rPr>
        <w:t xml:space="preserve">تحقیقاتی وابسته به </w:t>
      </w:r>
      <w:r w:rsidRPr="005B7F41">
        <w:rPr>
          <w:rFonts w:ascii="Arial" w:hAnsi="Arial" w:cs="B Mitra"/>
          <w:sz w:val="28"/>
          <w:szCs w:val="28"/>
          <w:rtl/>
        </w:rPr>
        <w:t>دانشکده داروسازی</w:t>
      </w:r>
      <w:r w:rsidRPr="005B7F41">
        <w:rPr>
          <w:rFonts w:ascii="Arial" w:hAnsi="Arial" w:cs="B Mitra"/>
          <w:sz w:val="28"/>
          <w:szCs w:val="28"/>
          <w:rtl/>
        </w:rPr>
        <w:t xml:space="preserve"> ملزم به رعایت الزامات زیر در رابطه با مستند سازی هستند. آزمایشگاه هایی که در حال حاضر مشغول فعالیت هستند باید در صورتی که </w:t>
      </w:r>
      <w:r w:rsidRPr="005B7F41">
        <w:rPr>
          <w:rFonts w:ascii="Arial" w:hAnsi="Arial" w:cs="B Mitra" w:hint="cs"/>
          <w:sz w:val="28"/>
          <w:szCs w:val="28"/>
          <w:rtl/>
        </w:rPr>
        <w:t>کمیته ی ایمنی</w:t>
      </w:r>
      <w:r w:rsidRPr="005B7F41">
        <w:rPr>
          <w:rFonts w:ascii="Arial" w:hAnsi="Arial" w:cs="B Mitra"/>
          <w:sz w:val="28"/>
          <w:szCs w:val="28"/>
          <w:rtl/>
        </w:rPr>
        <w:t xml:space="preserve"> </w:t>
      </w:r>
      <w:r w:rsidRPr="005B7F41">
        <w:rPr>
          <w:rFonts w:ascii="Arial" w:hAnsi="Arial" w:cs="B Mitra"/>
          <w:sz w:val="28"/>
          <w:szCs w:val="28"/>
          <w:rtl/>
        </w:rPr>
        <w:t>دانشکده داروسازی</w:t>
      </w:r>
      <w:r w:rsidRPr="005B7F41">
        <w:rPr>
          <w:rFonts w:ascii="Arial" w:hAnsi="Arial" w:cs="B Mitra"/>
          <w:sz w:val="28"/>
          <w:szCs w:val="28"/>
          <w:rtl/>
        </w:rPr>
        <w:t xml:space="preserve"> تعیین می نماید خود را با استاندارد ها و الزامات مربوطه منطبق سازد. مستندات آزمایشگاه مجموعه ای از مدارک" و سوابق" آزمایشگاه هستند.</w:t>
      </w:r>
    </w:p>
    <w:p w:rsidR="00D65832" w:rsidRPr="005B7F41" w:rsidRDefault="00D65832" w:rsidP="005B7F41">
      <w:pPr>
        <w:pStyle w:val="NormalWeb"/>
        <w:bidi/>
        <w:spacing w:before="0" w:beforeAutospacing="0" w:afterAutospacing="0"/>
        <w:jc w:val="both"/>
        <w:rPr>
          <w:rFonts w:cs="B Mitra"/>
          <w:sz w:val="28"/>
          <w:szCs w:val="28"/>
          <w:rtl/>
        </w:rPr>
      </w:pPr>
      <w:r w:rsidRPr="005B7F41">
        <w:rPr>
          <w:rFonts w:cs="B Mitra"/>
          <w:b/>
          <w:bCs/>
          <w:sz w:val="28"/>
          <w:szCs w:val="28"/>
          <w:rtl/>
        </w:rPr>
        <w:t>مدارک آزمایشگاه:</w:t>
      </w:r>
    </w:p>
    <w:p w:rsidR="00D65832" w:rsidRPr="005B7F41" w:rsidRDefault="00D65832" w:rsidP="005B7F41">
      <w:pPr>
        <w:pStyle w:val="NormalWeb"/>
        <w:bidi/>
        <w:spacing w:before="0" w:beforeAutospacing="0" w:afterAutospacing="0"/>
        <w:jc w:val="both"/>
        <w:rPr>
          <w:rFonts w:cs="B Mitra"/>
          <w:sz w:val="28"/>
          <w:szCs w:val="28"/>
          <w:rtl/>
        </w:rPr>
      </w:pPr>
      <w:r w:rsidRPr="005B7F41">
        <w:rPr>
          <w:rFonts w:ascii="Arial" w:hAnsi="Arial" w:cs="B Mitra"/>
          <w:sz w:val="28"/>
          <w:szCs w:val="28"/>
          <w:rtl/>
        </w:rPr>
        <w:t>روش صحیح و مطلوب انجام کلیه فعالیت های آزمایشگاه باید مکتوب شود. از شیوه های مختلفی می توان برای مکتوب نمودن مدارک استفاده نمود این روش ها ممکن است بصورت نوشتن دستورالعمل ها و راهنماهای انجام کار، شناسنامه ها و .. بصورت توصیفی و یا رسم نمودارهای جریان کار باشد.</w:t>
      </w:r>
    </w:p>
    <w:p w:rsidR="00D65832" w:rsidRPr="005B7F41" w:rsidRDefault="00D65832" w:rsidP="005B7F41">
      <w:pPr>
        <w:pStyle w:val="NormalWeb"/>
        <w:bidi/>
        <w:spacing w:before="0" w:beforeAutospacing="0" w:afterAutospacing="0"/>
        <w:jc w:val="both"/>
        <w:rPr>
          <w:rFonts w:cs="B Mitra"/>
          <w:sz w:val="28"/>
          <w:szCs w:val="28"/>
          <w:rtl/>
        </w:rPr>
      </w:pPr>
      <w:r w:rsidRPr="005B7F41">
        <w:rPr>
          <w:rFonts w:ascii="Arial" w:hAnsi="Arial" w:cs="B Mitra"/>
          <w:sz w:val="28"/>
          <w:szCs w:val="28"/>
          <w:rtl/>
        </w:rPr>
        <w:t>در این نمودارها، فعالیت های جاری را بترتیب و پشت سرهم و با ذکر مسئول هر مرحله فعالیت، در یک چارچوب قراردادی می نویسیم. چند نمونه از نمودار های جریان کار ضمیمه است). در صوت موجود بودن امکانات مناسب سخت افزاری و نرم افزاری می توان مستندات را به شکل نسخه های الکترونیک تهیه نمود. مهم این است که مستندات به هر طریق می بایست زیر نظر مسئول آزمایشگاه تهیه شده و یا به تایید مسئول آزمایشگاه برسد، به راحتی در دسترس کارکنان مرتبط بوده و امکان ایجاد تغییر در آن ها در صورت لزوم توسط افراد مسئول وجود داشته باشد و همچنین آخرین نسخه معتبر آن در اختیار کارکنان قرار گیرد.</w:t>
      </w:r>
    </w:p>
    <w:p w:rsidR="00D65832" w:rsidRPr="005B7F41" w:rsidRDefault="00D65832" w:rsidP="005B7F41">
      <w:pPr>
        <w:pStyle w:val="NormalWeb"/>
        <w:bidi/>
        <w:spacing w:before="0" w:beforeAutospacing="0" w:afterAutospacing="0"/>
        <w:jc w:val="both"/>
        <w:rPr>
          <w:rFonts w:cs="B Mitra"/>
          <w:sz w:val="28"/>
          <w:szCs w:val="28"/>
          <w:rtl/>
        </w:rPr>
      </w:pPr>
      <w:r w:rsidRPr="005B7F41">
        <w:rPr>
          <w:rFonts w:ascii="Arial" w:hAnsi="Arial" w:cs="B Mitra"/>
          <w:b/>
          <w:bCs/>
          <w:sz w:val="28"/>
          <w:szCs w:val="28"/>
          <w:rtl/>
        </w:rPr>
        <w:t>سوابق آزمایشگاه:</w:t>
      </w:r>
    </w:p>
    <w:p w:rsidR="00D65832" w:rsidRPr="005B7F41" w:rsidRDefault="00D65832" w:rsidP="005B7F41">
      <w:pPr>
        <w:pStyle w:val="NormalWeb"/>
        <w:bidi/>
        <w:spacing w:before="0" w:beforeAutospacing="0" w:afterAutospacing="0"/>
        <w:jc w:val="both"/>
        <w:rPr>
          <w:rFonts w:cs="B Mitra"/>
          <w:sz w:val="28"/>
          <w:szCs w:val="28"/>
          <w:rtl/>
        </w:rPr>
      </w:pPr>
      <w:r w:rsidRPr="005B7F41">
        <w:rPr>
          <w:rFonts w:ascii="Arial" w:hAnsi="Arial" w:cs="B Mitra"/>
          <w:sz w:val="28"/>
          <w:szCs w:val="28"/>
          <w:rtl/>
        </w:rPr>
        <w:t>شواهدی است که نشان می دهد فعالیت های مختلف آزمایشگاه (اعم از فنی و پشتیبانی) چگونه انجام شده. بعبارت دیگر سوابق اثری است که از انجام فعالیت های مختلف در آزمایشگاه بجا می ماند ( سوابق می تواند شامل گزارش نهایی آزمایش، پرینت نتایج انجام آزمایش با تجهیزات، نمودار های کنترل کیفی، نتایج شرکت در برنامه ارزیابی کیفی خارجی آزمایشگاه رفرانس، سوابق سرویس و نگهداری تجهیزات، سوابق خرابی یا تعمیر تجهیزات، سوابق خرید، سوابق آموزش و واکسیناسیون کارکنان، شکایات یا نظر سنجی از بیماران و پزشکان و ... باشد.)</w:t>
      </w:r>
    </w:p>
    <w:p w:rsidR="00D65832" w:rsidRPr="005B7F41" w:rsidRDefault="00D65832"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نتایجی که از انجام هر فعالیت در آزمایشگاه حاصل می شوند باید به روش مناسب ثبت و مدت زمان مورد توافق و تعریف شده ای ( بر اساس کتب مرجع یا مقررات کشوری یا استانی) نگهداری گردند.</w:t>
      </w:r>
    </w:p>
    <w:p w:rsidR="00D65832" w:rsidRPr="005B7F41" w:rsidRDefault="00D65832" w:rsidP="005B7F41">
      <w:pPr>
        <w:pStyle w:val="NormalWeb"/>
        <w:bidi/>
        <w:spacing w:before="0" w:beforeAutospacing="0" w:afterAutospacing="0"/>
        <w:jc w:val="both"/>
        <w:rPr>
          <w:rFonts w:cs="B Mitra"/>
          <w:sz w:val="28"/>
          <w:szCs w:val="28"/>
        </w:rPr>
      </w:pPr>
      <w:r w:rsidRPr="005B7F41">
        <w:rPr>
          <w:rFonts w:ascii="Arial" w:hAnsi="Arial" w:cs="B Mitra"/>
          <w:sz w:val="28"/>
          <w:szCs w:val="28"/>
          <w:rtl/>
        </w:rPr>
        <w:t>مستندات ( شامل مدارک و سوابق) که برای فعالیت ها در حیطه های کاری مختلف آزمایشگاه باید موجود بوده و در هر زمان آماده ارائه به مسئولین نظارت بر امور آزمایشگاه های مراکز تحقیقاتی باشد، در زیر شرح داده شده است:</w:t>
      </w:r>
    </w:p>
    <w:p w:rsidR="000331A0" w:rsidRPr="005B7F41" w:rsidRDefault="00D65832" w:rsidP="005B7F41">
      <w:pPr>
        <w:pStyle w:val="NormalWeb"/>
        <w:numPr>
          <w:ilvl w:val="0"/>
          <w:numId w:val="25"/>
        </w:numPr>
        <w:bidi/>
        <w:spacing w:before="0" w:beforeAutospacing="0" w:afterAutospacing="0"/>
        <w:ind w:left="474" w:hanging="425"/>
        <w:jc w:val="both"/>
        <w:rPr>
          <w:rFonts w:cs="B Mitra"/>
          <w:sz w:val="28"/>
          <w:szCs w:val="28"/>
        </w:rPr>
      </w:pPr>
      <w:r w:rsidRPr="005B7F41">
        <w:rPr>
          <w:rFonts w:ascii="Arial" w:hAnsi="Arial" w:cs="B Mitra"/>
          <w:b/>
          <w:bCs/>
          <w:sz w:val="28"/>
          <w:szCs w:val="28"/>
          <w:u w:val="single"/>
          <w:rtl/>
        </w:rPr>
        <w:t>فهرست آزمایش هایی که آزمایشگاه پذیرش می کند:</w:t>
      </w:r>
    </w:p>
    <w:p w:rsidR="00D65832" w:rsidRPr="005B7F41" w:rsidRDefault="00D65832" w:rsidP="005B7F41">
      <w:pPr>
        <w:pStyle w:val="NormalWeb"/>
        <w:bidi/>
        <w:spacing w:before="0" w:beforeAutospacing="0" w:afterAutospacing="0"/>
        <w:ind w:left="49"/>
        <w:jc w:val="both"/>
        <w:rPr>
          <w:rFonts w:cs="B Mitra"/>
          <w:sz w:val="28"/>
          <w:szCs w:val="28"/>
        </w:rPr>
      </w:pPr>
      <w:r w:rsidRPr="005B7F41">
        <w:rPr>
          <w:rFonts w:ascii="Arial" w:hAnsi="Arial" w:cs="B Mitra"/>
          <w:b/>
          <w:bCs/>
          <w:sz w:val="28"/>
          <w:szCs w:val="28"/>
          <w:rtl/>
        </w:rPr>
        <w:t>شامل آزمایش هایی که آزمایشگاه خود</w:t>
      </w:r>
      <w:r w:rsidRPr="005B7F41">
        <w:rPr>
          <w:rFonts w:ascii="Arial" w:hAnsi="Arial" w:cs="B Mitra" w:hint="cs"/>
          <w:b/>
          <w:bCs/>
          <w:sz w:val="28"/>
          <w:szCs w:val="28"/>
          <w:rtl/>
        </w:rPr>
        <w:t xml:space="preserve"> </w:t>
      </w:r>
      <w:r w:rsidRPr="005B7F41">
        <w:rPr>
          <w:rFonts w:ascii="Arial" w:hAnsi="Arial" w:cs="B Mitra"/>
          <w:sz w:val="28"/>
          <w:szCs w:val="28"/>
          <w:rtl/>
        </w:rPr>
        <w:t>انجام می دهد همراه با روش انجام این آزمایش ها، بعلاوه آزمایش هایی که جهت انجام به</w:t>
      </w:r>
      <w:r w:rsidRPr="005B7F41">
        <w:rPr>
          <w:rFonts w:ascii="Arial" w:hAnsi="Arial" w:cs="B Mitra" w:hint="cs"/>
          <w:sz w:val="28"/>
          <w:szCs w:val="28"/>
          <w:rtl/>
        </w:rPr>
        <w:t xml:space="preserve"> </w:t>
      </w:r>
      <w:r w:rsidRPr="005B7F41">
        <w:rPr>
          <w:rFonts w:ascii="Arial" w:hAnsi="Arial" w:cs="B Mitra"/>
          <w:b/>
          <w:bCs/>
          <w:sz w:val="28"/>
          <w:szCs w:val="28"/>
          <w:rtl/>
        </w:rPr>
        <w:t>آزمایشگاه دیگر ارسال می نماید.</w:t>
      </w:r>
    </w:p>
    <w:p w:rsidR="00D65832" w:rsidRPr="005B7F41" w:rsidRDefault="00D65832" w:rsidP="005B7F41">
      <w:pPr>
        <w:pStyle w:val="NormalWeb"/>
        <w:numPr>
          <w:ilvl w:val="0"/>
          <w:numId w:val="25"/>
        </w:numPr>
        <w:bidi/>
        <w:spacing w:before="0" w:beforeAutospacing="0" w:afterAutospacing="0"/>
        <w:ind w:left="474" w:hanging="425"/>
        <w:jc w:val="both"/>
        <w:rPr>
          <w:rFonts w:cs="B Mitra"/>
          <w:sz w:val="28"/>
          <w:szCs w:val="28"/>
          <w:u w:val="single"/>
          <w:rtl/>
        </w:rPr>
      </w:pPr>
      <w:r w:rsidRPr="005B7F41">
        <w:rPr>
          <w:rFonts w:ascii="Arial" w:hAnsi="Arial" w:cs="B Mitra"/>
          <w:b/>
          <w:bCs/>
          <w:sz w:val="28"/>
          <w:szCs w:val="28"/>
          <w:u w:val="single"/>
          <w:rtl/>
        </w:rPr>
        <w:t>دستورالعمل انجام آزمایش (</w:t>
      </w:r>
      <w:r w:rsidRPr="005B7F41">
        <w:rPr>
          <w:rFonts w:ascii="Arial" w:hAnsi="Arial" w:cs="B Mitra"/>
          <w:b/>
          <w:bCs/>
          <w:sz w:val="28"/>
          <w:szCs w:val="28"/>
          <w:u w:val="single"/>
        </w:rPr>
        <w:t>SOP or Standard Operating Procedure</w:t>
      </w:r>
      <w:r w:rsidRPr="005B7F41">
        <w:rPr>
          <w:rFonts w:ascii="Arial" w:hAnsi="Arial" w:cs="B Mitra"/>
          <w:b/>
          <w:bCs/>
          <w:sz w:val="28"/>
          <w:szCs w:val="28"/>
          <w:u w:val="single"/>
          <w:rtl/>
        </w:rPr>
        <w:t>):</w:t>
      </w:r>
    </w:p>
    <w:p w:rsidR="00D65832" w:rsidRPr="005B7F41" w:rsidRDefault="00D65832"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در این دستور العمل ها باید روش انجام آزمایش به تفصیل و مرحله به مرحله شرح داده شود، برای هر یک از آزمایش هایی که در آزمایشگاه انجام می شو می بایست دستورالعمل مکتوب گردد. این دستور العمل ها باید حداقل شامل نکات زیر در مورد آزمایش مورد نظر باشند:</w:t>
      </w:r>
    </w:p>
    <w:p w:rsidR="00D65832" w:rsidRPr="005B7F41" w:rsidRDefault="00D65832" w:rsidP="005B7F41">
      <w:pPr>
        <w:pStyle w:val="NormalWeb"/>
        <w:numPr>
          <w:ilvl w:val="1"/>
          <w:numId w:val="4"/>
        </w:numPr>
        <w:bidi/>
        <w:spacing w:before="0" w:beforeAutospacing="0" w:afterAutospacing="0"/>
        <w:ind w:left="616" w:hanging="283"/>
        <w:jc w:val="both"/>
        <w:rPr>
          <w:rFonts w:cs="B Mitra"/>
          <w:sz w:val="28"/>
          <w:szCs w:val="28"/>
        </w:rPr>
      </w:pPr>
      <w:r w:rsidRPr="005B7F41">
        <w:rPr>
          <w:rFonts w:ascii="Arial" w:hAnsi="Arial" w:cs="B Mitra"/>
          <w:sz w:val="28"/>
          <w:szCs w:val="28"/>
          <w:rtl/>
        </w:rPr>
        <w:t>نمونه مورد نیاز جهت انجام آزمایش: شامل نوع، مقدار، معیارهای غیر قابل قبول بودن نمونه و ...</w:t>
      </w:r>
    </w:p>
    <w:p w:rsidR="00D65832" w:rsidRPr="005B7F41" w:rsidRDefault="00D65832" w:rsidP="005B7F41">
      <w:pPr>
        <w:pStyle w:val="NormalWeb"/>
        <w:numPr>
          <w:ilvl w:val="1"/>
          <w:numId w:val="4"/>
        </w:numPr>
        <w:bidi/>
        <w:spacing w:before="0" w:beforeAutospacing="0" w:afterAutospacing="0"/>
        <w:ind w:left="616" w:hanging="283"/>
        <w:jc w:val="both"/>
        <w:rPr>
          <w:rFonts w:cs="B Mitra"/>
          <w:sz w:val="28"/>
          <w:szCs w:val="28"/>
        </w:rPr>
      </w:pPr>
      <w:r w:rsidRPr="005B7F41">
        <w:rPr>
          <w:rFonts w:ascii="Arial" w:hAnsi="Arial" w:cs="B Mitra"/>
          <w:sz w:val="28"/>
          <w:szCs w:val="28"/>
          <w:rtl/>
        </w:rPr>
        <w:lastRenderedPageBreak/>
        <w:t>محیط، معرف ها، کیت ها و سایر مواد مصرفی مورد استفاده</w:t>
      </w:r>
    </w:p>
    <w:p w:rsidR="00D65832" w:rsidRPr="005B7F41" w:rsidRDefault="00D65832" w:rsidP="005B7F41">
      <w:pPr>
        <w:pStyle w:val="NormalWeb"/>
        <w:numPr>
          <w:ilvl w:val="1"/>
          <w:numId w:val="4"/>
        </w:numPr>
        <w:bidi/>
        <w:spacing w:before="0" w:beforeAutospacing="0" w:afterAutospacing="0"/>
        <w:ind w:left="616" w:hanging="283"/>
        <w:jc w:val="both"/>
        <w:rPr>
          <w:rFonts w:cs="B Mitra"/>
          <w:sz w:val="28"/>
          <w:szCs w:val="28"/>
        </w:rPr>
      </w:pPr>
      <w:r w:rsidRPr="005B7F41">
        <w:rPr>
          <w:rFonts w:ascii="Arial" w:hAnsi="Arial" w:cs="B Mitra"/>
          <w:sz w:val="28"/>
          <w:szCs w:val="28"/>
          <w:rtl/>
        </w:rPr>
        <w:t>نحوه قدم به قدم انجام آزمایش</w:t>
      </w:r>
    </w:p>
    <w:p w:rsidR="00881B29" w:rsidRPr="005B7F41" w:rsidRDefault="00D65832" w:rsidP="005B7F41">
      <w:pPr>
        <w:pStyle w:val="NormalWeb"/>
        <w:numPr>
          <w:ilvl w:val="1"/>
          <w:numId w:val="4"/>
        </w:numPr>
        <w:bidi/>
        <w:spacing w:before="0" w:beforeAutospacing="0" w:afterAutospacing="0"/>
        <w:ind w:left="616" w:hanging="283"/>
        <w:jc w:val="both"/>
        <w:rPr>
          <w:rFonts w:cs="B Mitra"/>
          <w:sz w:val="28"/>
          <w:szCs w:val="28"/>
        </w:rPr>
      </w:pPr>
      <w:r w:rsidRPr="005B7F41">
        <w:rPr>
          <w:rFonts w:ascii="Arial" w:hAnsi="Arial" w:cs="B Mitra"/>
          <w:sz w:val="28"/>
          <w:szCs w:val="28"/>
          <w:rtl/>
        </w:rPr>
        <w:t>چگونگی کنترل کیفیت انجام آزمایش شامل:</w:t>
      </w:r>
    </w:p>
    <w:p w:rsidR="00881B29" w:rsidRPr="005B7F41" w:rsidRDefault="00D65832" w:rsidP="005B7F41">
      <w:pPr>
        <w:pStyle w:val="NormalWeb"/>
        <w:bidi/>
        <w:spacing w:before="0" w:beforeAutospacing="0" w:afterAutospacing="0"/>
        <w:ind w:left="616"/>
        <w:jc w:val="both"/>
        <w:rPr>
          <w:rFonts w:ascii="Arial" w:hAnsi="Arial" w:cs="B Mitra"/>
          <w:sz w:val="28"/>
          <w:szCs w:val="28"/>
          <w:rtl/>
        </w:rPr>
      </w:pPr>
      <w:r w:rsidRPr="005B7F41">
        <w:rPr>
          <w:rFonts w:ascii="Arial" w:hAnsi="Arial" w:cs="B Mitra"/>
          <w:sz w:val="28"/>
          <w:szCs w:val="28"/>
          <w:rtl/>
        </w:rPr>
        <w:t>- نحوه اطمینان از دقت و صحت انجام آزمایش از طریق اجرای برنامه کنترل کیفیت ( استفاده از</w:t>
      </w:r>
      <w:r w:rsidRPr="005B7F41">
        <w:rPr>
          <w:rFonts w:ascii="Arial" w:hAnsi="Arial" w:cs="B Mitra" w:hint="cs"/>
          <w:sz w:val="28"/>
          <w:szCs w:val="28"/>
          <w:rtl/>
        </w:rPr>
        <w:t xml:space="preserve"> </w:t>
      </w:r>
      <w:r w:rsidRPr="005B7F41">
        <w:rPr>
          <w:rFonts w:ascii="Arial" w:hAnsi="Arial" w:cs="B Mitra"/>
          <w:sz w:val="28"/>
          <w:szCs w:val="28"/>
          <w:rtl/>
        </w:rPr>
        <w:t xml:space="preserve">کنترل های مناسب در هر سری کاری، ثبت نتایج کنترل کیفی و رسم نمودارهای مربوطه و ...) </w:t>
      </w:r>
    </w:p>
    <w:p w:rsidR="00881B29" w:rsidRPr="005B7F41" w:rsidRDefault="00D65832" w:rsidP="005B7F41">
      <w:pPr>
        <w:pStyle w:val="NormalWeb"/>
        <w:bidi/>
        <w:spacing w:before="0" w:beforeAutospacing="0" w:afterAutospacing="0"/>
        <w:ind w:left="616"/>
        <w:jc w:val="both"/>
        <w:rPr>
          <w:rFonts w:ascii="Arial" w:hAnsi="Arial" w:cs="B Mitra"/>
          <w:sz w:val="28"/>
          <w:szCs w:val="28"/>
          <w:rtl/>
        </w:rPr>
      </w:pPr>
      <w:r w:rsidRPr="005B7F41">
        <w:rPr>
          <w:rFonts w:ascii="Arial" w:hAnsi="Arial" w:cs="B Mitra"/>
          <w:sz w:val="28"/>
          <w:szCs w:val="28"/>
          <w:rtl/>
        </w:rPr>
        <w:t>- نحوه تفسیر نتایج بدست آمده و ثبت شده مربوط به برنامه های کنترل کیفیت و چگونگی استفاده</w:t>
      </w:r>
      <w:r w:rsidR="00881B29" w:rsidRPr="005B7F41">
        <w:rPr>
          <w:rFonts w:ascii="Arial" w:hAnsi="Arial" w:cs="B Mitra" w:hint="cs"/>
          <w:sz w:val="28"/>
          <w:szCs w:val="28"/>
          <w:rtl/>
        </w:rPr>
        <w:t xml:space="preserve"> </w:t>
      </w:r>
      <w:r w:rsidRPr="005B7F41">
        <w:rPr>
          <w:rFonts w:ascii="Arial" w:hAnsi="Arial" w:cs="B Mitra"/>
          <w:sz w:val="28"/>
          <w:szCs w:val="28"/>
          <w:rtl/>
        </w:rPr>
        <w:t>از این نتایج جهت رفع خطاهای آنالیتیکال .</w:t>
      </w:r>
    </w:p>
    <w:p w:rsidR="00881B29" w:rsidRPr="005B7F41" w:rsidRDefault="00D65832" w:rsidP="005B7F41">
      <w:pPr>
        <w:pStyle w:val="NormalWeb"/>
        <w:numPr>
          <w:ilvl w:val="0"/>
          <w:numId w:val="5"/>
        </w:numPr>
        <w:bidi/>
        <w:spacing w:before="0" w:beforeAutospacing="0" w:afterAutospacing="0"/>
        <w:ind w:left="333" w:hanging="284"/>
        <w:jc w:val="both"/>
        <w:rPr>
          <w:rFonts w:cs="B Mitra"/>
          <w:sz w:val="28"/>
          <w:szCs w:val="28"/>
        </w:rPr>
      </w:pPr>
      <w:r w:rsidRPr="005B7F41">
        <w:rPr>
          <w:rFonts w:ascii="Arial" w:hAnsi="Arial" w:cs="B Mitra"/>
          <w:sz w:val="28"/>
          <w:szCs w:val="28"/>
          <w:rtl/>
        </w:rPr>
        <w:t>لازم به ذکر است که می توان دستورالعمل های کلی جداگانه ای برای کنترل کیفیت انجام</w:t>
      </w:r>
      <w:r w:rsidR="00881B29" w:rsidRPr="005B7F41">
        <w:rPr>
          <w:rFonts w:ascii="Arial" w:hAnsi="Arial" w:cs="B Mitra" w:hint="cs"/>
          <w:sz w:val="28"/>
          <w:szCs w:val="28"/>
          <w:rtl/>
        </w:rPr>
        <w:t xml:space="preserve"> </w:t>
      </w:r>
      <w:r w:rsidRPr="005B7F41">
        <w:rPr>
          <w:rFonts w:ascii="Arial" w:hAnsi="Arial" w:cs="B Mitra"/>
          <w:sz w:val="28"/>
          <w:szCs w:val="28"/>
          <w:rtl/>
        </w:rPr>
        <w:t>آزمایش، برای گروهی از آزمایش ها که در یک بخش فنی و با خصوصیات مشابه انجام می گیرند و</w:t>
      </w:r>
      <w:r w:rsidR="00881B29" w:rsidRPr="005B7F41">
        <w:rPr>
          <w:rFonts w:ascii="Arial" w:hAnsi="Arial" w:cs="B Mitra" w:hint="cs"/>
          <w:sz w:val="28"/>
          <w:szCs w:val="28"/>
          <w:rtl/>
        </w:rPr>
        <w:t xml:space="preserve"> </w:t>
      </w:r>
      <w:r w:rsidRPr="005B7F41">
        <w:rPr>
          <w:rFonts w:ascii="Arial" w:hAnsi="Arial" w:cs="B Mitra"/>
          <w:sz w:val="28"/>
          <w:szCs w:val="28"/>
          <w:rtl/>
        </w:rPr>
        <w:t xml:space="preserve">نحوه کنترل کیفی مشابهی دارند، تدوین نمود و در این بخش به آن دستور العمل ارجاع داد. </w:t>
      </w:r>
    </w:p>
    <w:p w:rsidR="00881B29" w:rsidRPr="005B7F41" w:rsidRDefault="00D65832" w:rsidP="005B7F41">
      <w:pPr>
        <w:pStyle w:val="NormalWeb"/>
        <w:numPr>
          <w:ilvl w:val="1"/>
          <w:numId w:val="25"/>
        </w:numPr>
        <w:bidi/>
        <w:spacing w:before="0" w:beforeAutospacing="0" w:afterAutospacing="0"/>
        <w:ind w:left="616" w:hanging="283"/>
        <w:jc w:val="both"/>
        <w:rPr>
          <w:rFonts w:cs="B Mitra"/>
          <w:sz w:val="28"/>
          <w:szCs w:val="28"/>
        </w:rPr>
      </w:pPr>
      <w:r w:rsidRPr="005B7F41">
        <w:rPr>
          <w:rFonts w:ascii="Arial" w:hAnsi="Arial" w:cs="B Mitra"/>
          <w:sz w:val="28"/>
          <w:szCs w:val="28"/>
          <w:rtl/>
        </w:rPr>
        <w:t>نحوه محاسبه نتایج در روش های کمی (در صورت لزوم)</w:t>
      </w:r>
    </w:p>
    <w:p w:rsidR="00881B29" w:rsidRPr="005B7F41" w:rsidRDefault="00D65832" w:rsidP="005B7F41">
      <w:pPr>
        <w:pStyle w:val="NormalWeb"/>
        <w:numPr>
          <w:ilvl w:val="1"/>
          <w:numId w:val="25"/>
        </w:numPr>
        <w:bidi/>
        <w:spacing w:before="0" w:beforeAutospacing="0" w:afterAutospacing="0"/>
        <w:ind w:left="616" w:hanging="283"/>
        <w:jc w:val="both"/>
        <w:rPr>
          <w:rFonts w:cs="B Mitra"/>
          <w:sz w:val="28"/>
          <w:szCs w:val="28"/>
        </w:rPr>
      </w:pPr>
      <w:r w:rsidRPr="005B7F41">
        <w:rPr>
          <w:rFonts w:ascii="Arial" w:hAnsi="Arial" w:cs="B Mitra"/>
          <w:sz w:val="28"/>
          <w:szCs w:val="28"/>
          <w:rtl/>
        </w:rPr>
        <w:t>محدوده مرجع (</w:t>
      </w:r>
      <w:r w:rsidRPr="005B7F41">
        <w:rPr>
          <w:rFonts w:ascii="Arial" w:hAnsi="Arial" w:cs="B Mitra"/>
          <w:sz w:val="28"/>
          <w:szCs w:val="28"/>
        </w:rPr>
        <w:t>Reference Interval</w:t>
      </w:r>
      <w:r w:rsidRPr="005B7F41">
        <w:rPr>
          <w:rFonts w:ascii="Arial" w:hAnsi="Arial" w:cs="B Mitra"/>
          <w:sz w:val="28"/>
          <w:szCs w:val="28"/>
          <w:rtl/>
        </w:rPr>
        <w:t>)</w:t>
      </w:r>
    </w:p>
    <w:p w:rsidR="00D65832" w:rsidRPr="005B7F41" w:rsidRDefault="00D65832" w:rsidP="005B7F41">
      <w:pPr>
        <w:pStyle w:val="NormalWeb"/>
        <w:numPr>
          <w:ilvl w:val="1"/>
          <w:numId w:val="25"/>
        </w:numPr>
        <w:bidi/>
        <w:spacing w:before="0" w:beforeAutospacing="0" w:afterAutospacing="0"/>
        <w:ind w:left="616" w:hanging="283"/>
        <w:jc w:val="both"/>
        <w:rPr>
          <w:rFonts w:cs="B Mitra"/>
          <w:sz w:val="28"/>
          <w:szCs w:val="28"/>
        </w:rPr>
      </w:pPr>
      <w:r w:rsidRPr="005B7F41">
        <w:rPr>
          <w:rFonts w:ascii="Arial" w:hAnsi="Arial" w:cs="B Mitra"/>
          <w:sz w:val="28"/>
          <w:szCs w:val="28"/>
          <w:rtl/>
        </w:rPr>
        <w:t>محدوده قابل گزارش (</w:t>
      </w:r>
      <w:r w:rsidRPr="005B7F41">
        <w:rPr>
          <w:rFonts w:ascii="Arial" w:hAnsi="Arial" w:cs="B Mitra"/>
          <w:sz w:val="28"/>
          <w:szCs w:val="28"/>
        </w:rPr>
        <w:t>Reportable Range</w:t>
      </w:r>
      <w:r w:rsidRPr="005B7F41">
        <w:rPr>
          <w:rFonts w:ascii="Arial" w:hAnsi="Arial" w:cs="B Mitra"/>
          <w:sz w:val="28"/>
          <w:szCs w:val="28"/>
          <w:rtl/>
        </w:rPr>
        <w:t>)</w:t>
      </w:r>
    </w:p>
    <w:p w:rsidR="00881B29" w:rsidRPr="005B7F41" w:rsidRDefault="00D65832" w:rsidP="005B7F41">
      <w:pPr>
        <w:pStyle w:val="NormalWeb"/>
        <w:numPr>
          <w:ilvl w:val="1"/>
          <w:numId w:val="25"/>
        </w:numPr>
        <w:bidi/>
        <w:spacing w:before="0" w:beforeAutospacing="0" w:afterAutospacing="0"/>
        <w:ind w:left="616" w:hanging="283"/>
        <w:jc w:val="both"/>
        <w:rPr>
          <w:rFonts w:cs="B Mitra"/>
          <w:sz w:val="28"/>
          <w:szCs w:val="28"/>
        </w:rPr>
      </w:pPr>
      <w:r w:rsidRPr="005B7F41">
        <w:rPr>
          <w:rFonts w:ascii="Arial" w:hAnsi="Arial" w:cs="B Mitra"/>
          <w:sz w:val="28"/>
          <w:szCs w:val="28"/>
          <w:rtl/>
        </w:rPr>
        <w:t>محدوده هشدار یا مقادیر بحرانی ( در صورت لزوم)</w:t>
      </w:r>
    </w:p>
    <w:p w:rsidR="00D65832" w:rsidRPr="005B7F41" w:rsidRDefault="00D65832" w:rsidP="005B7F41">
      <w:pPr>
        <w:pStyle w:val="NormalWeb"/>
        <w:numPr>
          <w:ilvl w:val="1"/>
          <w:numId w:val="25"/>
        </w:numPr>
        <w:bidi/>
        <w:spacing w:before="0" w:beforeAutospacing="0" w:afterAutospacing="0"/>
        <w:ind w:left="616" w:hanging="283"/>
        <w:jc w:val="both"/>
        <w:rPr>
          <w:rFonts w:cs="B Mitra"/>
          <w:sz w:val="28"/>
          <w:szCs w:val="28"/>
        </w:rPr>
      </w:pPr>
      <w:r w:rsidRPr="005B7F41">
        <w:rPr>
          <w:rFonts w:ascii="Arial" w:hAnsi="Arial" w:cs="B Mitra"/>
          <w:sz w:val="28"/>
          <w:szCs w:val="28"/>
          <w:rtl/>
        </w:rPr>
        <w:t>چگونگی تفسیر نتایج ( در صورت لزوم)</w:t>
      </w:r>
    </w:p>
    <w:p w:rsidR="00203F1C" w:rsidRPr="005B7F41" w:rsidRDefault="00203F1C" w:rsidP="005B7F41">
      <w:pPr>
        <w:pStyle w:val="NormalWeb"/>
        <w:numPr>
          <w:ilvl w:val="1"/>
          <w:numId w:val="25"/>
        </w:numPr>
        <w:bidi/>
        <w:spacing w:before="0" w:beforeAutospacing="0" w:afterAutospacing="0"/>
        <w:ind w:left="616" w:hanging="283"/>
        <w:jc w:val="both"/>
        <w:rPr>
          <w:rFonts w:cs="B Mitra"/>
          <w:sz w:val="28"/>
          <w:szCs w:val="28"/>
        </w:rPr>
      </w:pPr>
      <w:r w:rsidRPr="005B7F41">
        <w:rPr>
          <w:rFonts w:ascii="Arial" w:hAnsi="Arial" w:cs="B Mitra"/>
          <w:sz w:val="28"/>
          <w:szCs w:val="28"/>
          <w:rtl/>
        </w:rPr>
        <w:t>حساسیت (</w:t>
      </w:r>
      <w:r w:rsidRPr="005B7F41">
        <w:rPr>
          <w:rFonts w:ascii="Arial" w:hAnsi="Arial" w:cs="B Mitra"/>
          <w:sz w:val="28"/>
          <w:szCs w:val="28"/>
        </w:rPr>
        <w:t>Sensitivity</w:t>
      </w:r>
      <w:r w:rsidRPr="005B7F41">
        <w:rPr>
          <w:rFonts w:ascii="Arial" w:hAnsi="Arial" w:cs="B Mitra"/>
          <w:sz w:val="28"/>
          <w:szCs w:val="28"/>
          <w:rtl/>
        </w:rPr>
        <w:t>)، اختصاصی بودن و سایر ویژگی های آنالیتیک لازم</w:t>
      </w:r>
    </w:p>
    <w:p w:rsidR="00203F1C" w:rsidRPr="005B7F41" w:rsidRDefault="00203F1C" w:rsidP="005B7F41">
      <w:pPr>
        <w:pStyle w:val="NormalWeb"/>
        <w:numPr>
          <w:ilvl w:val="1"/>
          <w:numId w:val="25"/>
        </w:numPr>
        <w:bidi/>
        <w:spacing w:before="0" w:beforeAutospacing="0" w:afterAutospacing="0"/>
        <w:ind w:left="616" w:hanging="283"/>
        <w:jc w:val="both"/>
        <w:rPr>
          <w:rFonts w:cs="B Mitra"/>
          <w:sz w:val="28"/>
          <w:szCs w:val="28"/>
        </w:rPr>
      </w:pPr>
      <w:r w:rsidRPr="005B7F41">
        <w:rPr>
          <w:rFonts w:ascii="Arial" w:hAnsi="Arial" w:cs="B Mitra"/>
          <w:sz w:val="28"/>
          <w:szCs w:val="28"/>
          <w:rtl/>
        </w:rPr>
        <w:t>محدودیت های انجام آزمایش</w:t>
      </w:r>
    </w:p>
    <w:p w:rsidR="00203F1C" w:rsidRPr="005B7F41" w:rsidRDefault="00203F1C" w:rsidP="005B7F41">
      <w:pPr>
        <w:pStyle w:val="NormalWeb"/>
        <w:numPr>
          <w:ilvl w:val="1"/>
          <w:numId w:val="25"/>
        </w:numPr>
        <w:bidi/>
        <w:spacing w:before="0" w:beforeAutospacing="0" w:afterAutospacing="0"/>
        <w:ind w:left="616" w:hanging="283"/>
        <w:jc w:val="both"/>
        <w:rPr>
          <w:rFonts w:cs="B Mitra"/>
          <w:sz w:val="28"/>
          <w:szCs w:val="28"/>
        </w:rPr>
      </w:pPr>
      <w:r w:rsidRPr="005B7F41">
        <w:rPr>
          <w:rFonts w:ascii="Arial" w:hAnsi="Arial" w:cs="B Mitra"/>
          <w:sz w:val="28"/>
          <w:szCs w:val="28"/>
          <w:rtl/>
        </w:rPr>
        <w:t>اقدامات بعد در برخورد با نتایج غیر طبیعی (شامل تکرار آزمایش، انجام یا توصیه جهت انجام</w:t>
      </w:r>
      <w:r w:rsidRPr="005B7F41">
        <w:rPr>
          <w:rFonts w:ascii="Arial" w:hAnsi="Arial" w:cs="B Mitra" w:hint="cs"/>
          <w:sz w:val="28"/>
          <w:szCs w:val="28"/>
          <w:rtl/>
          <w:lang w:bidi="fa-IR"/>
        </w:rPr>
        <w:t xml:space="preserve"> </w:t>
      </w:r>
      <w:r w:rsidRPr="005B7F41">
        <w:rPr>
          <w:rFonts w:ascii="Arial" w:hAnsi="Arial" w:cs="B Mitra"/>
          <w:sz w:val="28"/>
          <w:szCs w:val="28"/>
          <w:rtl/>
        </w:rPr>
        <w:t>آزمایش های تأییدی یا تکمیلی یا اطلاع سریع به پزشک معالج و ...)</w:t>
      </w:r>
    </w:p>
    <w:p w:rsidR="00203F1C" w:rsidRPr="005B7F41" w:rsidRDefault="00203F1C" w:rsidP="005B7F41">
      <w:pPr>
        <w:pStyle w:val="NormalWeb"/>
        <w:numPr>
          <w:ilvl w:val="1"/>
          <w:numId w:val="25"/>
        </w:numPr>
        <w:bidi/>
        <w:spacing w:before="0" w:beforeAutospacing="0" w:afterAutospacing="0"/>
        <w:ind w:left="616" w:hanging="283"/>
        <w:jc w:val="both"/>
        <w:rPr>
          <w:rFonts w:cs="B Mitra"/>
          <w:sz w:val="28"/>
          <w:szCs w:val="28"/>
          <w:rtl/>
        </w:rPr>
      </w:pPr>
      <w:r w:rsidRPr="005B7F41">
        <w:rPr>
          <w:rFonts w:ascii="Arial" w:hAnsi="Arial" w:cs="B Mitra"/>
          <w:sz w:val="28"/>
          <w:szCs w:val="28"/>
          <w:rtl/>
        </w:rPr>
        <w:t>عوامل مداخله گر در آزمایش (هم</w:t>
      </w:r>
      <w:r w:rsidRPr="005B7F41">
        <w:rPr>
          <w:rFonts w:ascii="Arial" w:hAnsi="Arial" w:cs="B Mitra"/>
          <w:sz w:val="28"/>
          <w:szCs w:val="28"/>
          <w:rtl/>
        </w:rPr>
        <w:t>ولیز، لیپمی، بیلیروبینمی و ...)</w:t>
      </w:r>
    </w:p>
    <w:p w:rsidR="00203F1C" w:rsidRPr="005B7F41" w:rsidRDefault="00203F1C" w:rsidP="005B7F41">
      <w:pPr>
        <w:pStyle w:val="NormalWeb"/>
        <w:bidi/>
        <w:spacing w:before="0" w:beforeAutospacing="0" w:afterAutospacing="0"/>
        <w:jc w:val="both"/>
        <w:rPr>
          <w:rFonts w:cs="B Mitra"/>
          <w:sz w:val="28"/>
          <w:szCs w:val="28"/>
          <w:rtl/>
        </w:rPr>
      </w:pPr>
      <w:r w:rsidRPr="005B7F41">
        <w:rPr>
          <w:rFonts w:ascii="Arial" w:hAnsi="Arial" w:cs="B Mitra"/>
          <w:sz w:val="28"/>
          <w:szCs w:val="28"/>
          <w:rtl/>
        </w:rPr>
        <w:t>در مواردی که از کیت جهت انجام آزمایش استفاده می شود، در تهیه این دستورالعمل ها باید نکات مندرج در بروشور کیت نوشته شود یا جهت سهولت، بروشور به برگه دستورالعمل پیوست گردد. بدیهی است که در صورت تغییر کیت یا سری ساخت آن با هریک از اجزاء مورد استفاده در روش، لازم است تغییرات مستند گردد. در روش های اتوماسیون در دسترس بودن پارامترهای دستگاهی و نحوه راه اندازی دستگاه نیز علاوه بر اطلاعات فوق لازم می باشد.</w:t>
      </w:r>
    </w:p>
    <w:p w:rsidR="00203F1C" w:rsidRPr="005B7F41" w:rsidRDefault="00203F1C"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 xml:space="preserve">چنانچه آزمایشگاه، روشی را به طور داخلی راه اندازی کرده ( </w:t>
      </w:r>
      <w:r w:rsidRPr="005B7F41">
        <w:rPr>
          <w:rFonts w:ascii="Arial" w:hAnsi="Arial" w:cs="B Mitra"/>
          <w:sz w:val="28"/>
          <w:szCs w:val="28"/>
        </w:rPr>
        <w:t>Home made</w:t>
      </w:r>
      <w:r w:rsidRPr="005B7F41">
        <w:rPr>
          <w:rFonts w:ascii="Arial" w:hAnsi="Arial" w:cs="B Mitra"/>
          <w:sz w:val="28"/>
          <w:szCs w:val="28"/>
          <w:rtl/>
        </w:rPr>
        <w:t xml:space="preserve"> یا </w:t>
      </w:r>
      <w:r w:rsidRPr="005B7F41">
        <w:rPr>
          <w:rFonts w:ascii="Arial" w:hAnsi="Arial" w:cs="B Mitra"/>
          <w:sz w:val="28"/>
          <w:szCs w:val="28"/>
        </w:rPr>
        <w:t>Home brew</w:t>
      </w:r>
      <w:r w:rsidRPr="005B7F41">
        <w:rPr>
          <w:rFonts w:ascii="Arial" w:hAnsi="Arial" w:cs="B Mitra"/>
          <w:sz w:val="28"/>
          <w:szCs w:val="28"/>
          <w:rtl/>
        </w:rPr>
        <w:t>)، باید کلیه اطلاعات ضروری که در بالا اشاره شد، به تفصیل مکتوب گردد.</w:t>
      </w:r>
    </w:p>
    <w:p w:rsidR="000331A0" w:rsidRPr="005B7F41" w:rsidRDefault="000331A0" w:rsidP="005B7F41">
      <w:pPr>
        <w:pStyle w:val="NormalWeb"/>
        <w:bidi/>
        <w:spacing w:before="0" w:beforeAutospacing="0" w:afterAutospacing="0"/>
        <w:jc w:val="both"/>
        <w:rPr>
          <w:rFonts w:ascii="Arial" w:hAnsi="Arial" w:cs="B Mitra"/>
          <w:sz w:val="28"/>
          <w:szCs w:val="28"/>
          <w:rtl/>
        </w:rPr>
      </w:pPr>
    </w:p>
    <w:p w:rsidR="000331A0" w:rsidRPr="005B7F41" w:rsidRDefault="000331A0" w:rsidP="005B7F41">
      <w:pPr>
        <w:pStyle w:val="NormalWeb"/>
        <w:bidi/>
        <w:spacing w:before="0" w:beforeAutospacing="0" w:afterAutospacing="0"/>
        <w:jc w:val="both"/>
        <w:rPr>
          <w:rFonts w:ascii="Arial" w:hAnsi="Arial" w:cs="B Mitra"/>
          <w:sz w:val="28"/>
          <w:szCs w:val="28"/>
          <w:rtl/>
        </w:rPr>
      </w:pPr>
    </w:p>
    <w:p w:rsidR="000331A0" w:rsidRPr="005B7F41" w:rsidRDefault="000331A0" w:rsidP="005B7F41">
      <w:pPr>
        <w:pStyle w:val="NormalWeb"/>
        <w:bidi/>
        <w:spacing w:before="0" w:beforeAutospacing="0" w:afterAutospacing="0"/>
        <w:jc w:val="both"/>
        <w:rPr>
          <w:rFonts w:cs="B Mitra"/>
          <w:sz w:val="28"/>
          <w:szCs w:val="28"/>
          <w:rtl/>
        </w:rPr>
      </w:pPr>
    </w:p>
    <w:p w:rsidR="00203F1C" w:rsidRPr="005B7F41" w:rsidRDefault="00203F1C" w:rsidP="005B7F41">
      <w:pPr>
        <w:pStyle w:val="NormalWeb"/>
        <w:numPr>
          <w:ilvl w:val="0"/>
          <w:numId w:val="6"/>
        </w:numPr>
        <w:bidi/>
        <w:spacing w:before="0" w:beforeAutospacing="0" w:afterAutospacing="0"/>
        <w:ind w:left="333" w:hanging="284"/>
        <w:jc w:val="both"/>
        <w:rPr>
          <w:rFonts w:cs="B Mitra"/>
          <w:b/>
          <w:bCs/>
          <w:sz w:val="28"/>
          <w:szCs w:val="28"/>
          <w:u w:val="single"/>
          <w:rtl/>
        </w:rPr>
      </w:pPr>
      <w:r w:rsidRPr="005B7F41">
        <w:rPr>
          <w:rFonts w:cs="B Mitra"/>
          <w:b/>
          <w:bCs/>
          <w:sz w:val="28"/>
          <w:szCs w:val="28"/>
          <w:u w:val="single"/>
          <w:rtl/>
        </w:rPr>
        <w:lastRenderedPageBreak/>
        <w:t>سوابق انجام آزمایش</w:t>
      </w:r>
    </w:p>
    <w:p w:rsidR="00203F1C" w:rsidRPr="005B7F41" w:rsidRDefault="00203F1C" w:rsidP="005B7F41">
      <w:pPr>
        <w:pStyle w:val="NormalWeb"/>
        <w:numPr>
          <w:ilvl w:val="0"/>
          <w:numId w:val="26"/>
        </w:numPr>
        <w:bidi/>
        <w:spacing w:before="0" w:beforeAutospacing="0" w:afterAutospacing="0"/>
        <w:ind w:left="758" w:hanging="425"/>
        <w:jc w:val="both"/>
        <w:rPr>
          <w:rFonts w:cs="B Mitra"/>
          <w:sz w:val="28"/>
          <w:szCs w:val="28"/>
        </w:rPr>
      </w:pPr>
      <w:r w:rsidRPr="005B7F41">
        <w:rPr>
          <w:rFonts w:ascii="Arial" w:hAnsi="Arial" w:cs="B Mitra"/>
          <w:sz w:val="28"/>
          <w:szCs w:val="28"/>
          <w:rtl/>
        </w:rPr>
        <w:t>لیست های کاری(</w:t>
      </w:r>
      <w:r w:rsidRPr="005B7F41">
        <w:rPr>
          <w:rFonts w:ascii="Arial" w:hAnsi="Arial" w:cs="B Mitra"/>
          <w:sz w:val="28"/>
          <w:szCs w:val="28"/>
        </w:rPr>
        <w:t>Work lists</w:t>
      </w:r>
      <w:r w:rsidRPr="005B7F41">
        <w:rPr>
          <w:rFonts w:ascii="Arial" w:hAnsi="Arial" w:cs="B Mitra"/>
          <w:sz w:val="28"/>
          <w:szCs w:val="28"/>
          <w:rtl/>
        </w:rPr>
        <w:t>)</w:t>
      </w:r>
    </w:p>
    <w:p w:rsidR="00203F1C" w:rsidRPr="005B7F41" w:rsidRDefault="00203F1C" w:rsidP="005B7F41">
      <w:pPr>
        <w:pStyle w:val="NormalWeb"/>
        <w:numPr>
          <w:ilvl w:val="0"/>
          <w:numId w:val="26"/>
        </w:numPr>
        <w:bidi/>
        <w:spacing w:before="0" w:beforeAutospacing="0" w:afterAutospacing="0"/>
        <w:ind w:left="758" w:hanging="425"/>
        <w:jc w:val="both"/>
        <w:rPr>
          <w:rFonts w:cs="B Mitra"/>
          <w:sz w:val="28"/>
          <w:szCs w:val="28"/>
        </w:rPr>
      </w:pPr>
      <w:r w:rsidRPr="005B7F41">
        <w:rPr>
          <w:rFonts w:ascii="Arial" w:hAnsi="Arial" w:cs="B Mitra"/>
          <w:sz w:val="28"/>
          <w:szCs w:val="28"/>
          <w:rtl/>
        </w:rPr>
        <w:t>ثبت نتایج آزمایش در بخش ها(مثل ثبت نتایج آزمایش های دستگاهی، نتایج ثبت شده در</w:t>
      </w:r>
      <w:r w:rsidRPr="005B7F41">
        <w:rPr>
          <w:rFonts w:ascii="Arial" w:hAnsi="Arial" w:cs="B Mitra" w:hint="cs"/>
          <w:sz w:val="28"/>
          <w:szCs w:val="28"/>
          <w:rtl/>
        </w:rPr>
        <w:t xml:space="preserve"> </w:t>
      </w:r>
      <w:r w:rsidRPr="005B7F41">
        <w:rPr>
          <w:rFonts w:ascii="Arial" w:hAnsi="Arial" w:cs="B Mitra"/>
          <w:sz w:val="28"/>
          <w:szCs w:val="28"/>
          <w:rtl/>
        </w:rPr>
        <w:t>دفاتر و برگه ها و ...)</w:t>
      </w:r>
    </w:p>
    <w:p w:rsidR="00203F1C" w:rsidRPr="005B7F41" w:rsidRDefault="00203F1C" w:rsidP="005B7F41">
      <w:pPr>
        <w:pStyle w:val="NormalWeb"/>
        <w:numPr>
          <w:ilvl w:val="0"/>
          <w:numId w:val="26"/>
        </w:numPr>
        <w:bidi/>
        <w:spacing w:before="0" w:beforeAutospacing="0" w:afterAutospacing="0"/>
        <w:ind w:left="758" w:hanging="425"/>
        <w:jc w:val="both"/>
        <w:rPr>
          <w:rFonts w:cs="B Mitra"/>
          <w:sz w:val="28"/>
          <w:szCs w:val="28"/>
        </w:rPr>
      </w:pPr>
      <w:r w:rsidRPr="005B7F41">
        <w:rPr>
          <w:rFonts w:ascii="Arial" w:hAnsi="Arial" w:cs="B Mitra"/>
          <w:sz w:val="28"/>
          <w:szCs w:val="28"/>
          <w:rtl/>
        </w:rPr>
        <w:t>ثبت تاریخ مصرف معرف و سری ساخت و تاریخ انقضای کیتی که آزمایش توسط آن انجام می</w:t>
      </w:r>
      <w:r w:rsidRPr="005B7F41">
        <w:rPr>
          <w:rFonts w:ascii="Arial" w:hAnsi="Arial" w:cs="B Mitra" w:hint="cs"/>
          <w:sz w:val="28"/>
          <w:szCs w:val="28"/>
          <w:rtl/>
        </w:rPr>
        <w:t xml:space="preserve"> </w:t>
      </w:r>
      <w:r w:rsidRPr="005B7F41">
        <w:rPr>
          <w:rFonts w:ascii="Arial" w:hAnsi="Arial" w:cs="B Mitra"/>
          <w:sz w:val="28"/>
          <w:szCs w:val="28"/>
          <w:rtl/>
        </w:rPr>
        <w:t>گیرد، در هر سری کار.</w:t>
      </w:r>
    </w:p>
    <w:p w:rsidR="00203F1C" w:rsidRPr="005B7F41" w:rsidRDefault="00203F1C" w:rsidP="005B7F41">
      <w:pPr>
        <w:pStyle w:val="NormalWeb"/>
        <w:numPr>
          <w:ilvl w:val="0"/>
          <w:numId w:val="26"/>
        </w:numPr>
        <w:bidi/>
        <w:spacing w:before="0" w:beforeAutospacing="0" w:afterAutospacing="0"/>
        <w:ind w:left="758" w:hanging="425"/>
        <w:jc w:val="both"/>
        <w:rPr>
          <w:rFonts w:cs="B Mitra"/>
          <w:sz w:val="28"/>
          <w:szCs w:val="28"/>
        </w:rPr>
      </w:pPr>
      <w:r w:rsidRPr="005B7F41">
        <w:rPr>
          <w:rFonts w:ascii="Arial" w:hAnsi="Arial" w:cs="B Mitra"/>
          <w:sz w:val="28"/>
          <w:szCs w:val="28"/>
          <w:rtl/>
        </w:rPr>
        <w:t>استانداردها و کنترل های مورد استفاده در هر سری کار</w:t>
      </w:r>
    </w:p>
    <w:p w:rsidR="00203F1C" w:rsidRPr="005B7F41" w:rsidRDefault="00203F1C" w:rsidP="005B7F41">
      <w:pPr>
        <w:pStyle w:val="NormalWeb"/>
        <w:numPr>
          <w:ilvl w:val="0"/>
          <w:numId w:val="26"/>
        </w:numPr>
        <w:bidi/>
        <w:spacing w:before="0" w:beforeAutospacing="0" w:afterAutospacing="0"/>
        <w:ind w:left="758" w:hanging="425"/>
        <w:jc w:val="both"/>
        <w:rPr>
          <w:rFonts w:cs="B Mitra"/>
          <w:sz w:val="28"/>
          <w:szCs w:val="28"/>
        </w:rPr>
      </w:pPr>
      <w:r w:rsidRPr="005B7F41">
        <w:rPr>
          <w:rFonts w:ascii="Arial" w:hAnsi="Arial" w:cs="B Mitra"/>
          <w:sz w:val="28"/>
          <w:szCs w:val="28"/>
          <w:rtl/>
        </w:rPr>
        <w:t>تاریخ و ساعت انجام آزمایش</w:t>
      </w:r>
    </w:p>
    <w:p w:rsidR="00203F1C" w:rsidRPr="005B7F41" w:rsidRDefault="00203F1C" w:rsidP="005B7F41">
      <w:pPr>
        <w:pStyle w:val="NormalWeb"/>
        <w:numPr>
          <w:ilvl w:val="0"/>
          <w:numId w:val="26"/>
        </w:numPr>
        <w:bidi/>
        <w:spacing w:before="0" w:beforeAutospacing="0" w:afterAutospacing="0"/>
        <w:ind w:left="758" w:hanging="425"/>
        <w:jc w:val="both"/>
        <w:rPr>
          <w:rFonts w:cs="B Mitra"/>
          <w:sz w:val="28"/>
          <w:szCs w:val="28"/>
        </w:rPr>
      </w:pPr>
      <w:r w:rsidRPr="005B7F41">
        <w:rPr>
          <w:rFonts w:ascii="Arial" w:hAnsi="Arial" w:cs="B Mitra"/>
          <w:sz w:val="28"/>
          <w:szCs w:val="28"/>
          <w:rtl/>
        </w:rPr>
        <w:t>فرد انجام دهنده آزمایش و تأیید کننده نتایج در هر سری کار</w:t>
      </w:r>
    </w:p>
    <w:p w:rsidR="00203F1C" w:rsidRPr="005B7F41" w:rsidRDefault="00203F1C" w:rsidP="005B7F41">
      <w:pPr>
        <w:pStyle w:val="NormalWeb"/>
        <w:bidi/>
        <w:spacing w:before="0" w:beforeAutospacing="0" w:afterAutospacing="0"/>
        <w:jc w:val="both"/>
        <w:rPr>
          <w:rFonts w:ascii="Arial" w:hAnsi="Arial" w:cs="B Mitra"/>
          <w:sz w:val="28"/>
          <w:szCs w:val="28"/>
          <w:rtl/>
        </w:rPr>
      </w:pPr>
    </w:p>
    <w:p w:rsidR="00203F1C" w:rsidRPr="005B7F41" w:rsidRDefault="00203F1C" w:rsidP="005B7F41">
      <w:pPr>
        <w:pStyle w:val="NormalWeb"/>
        <w:numPr>
          <w:ilvl w:val="0"/>
          <w:numId w:val="8"/>
        </w:numPr>
        <w:bidi/>
        <w:spacing w:before="0" w:beforeAutospacing="0" w:afterAutospacing="0"/>
        <w:ind w:left="333" w:hanging="284"/>
        <w:jc w:val="both"/>
        <w:rPr>
          <w:rFonts w:cs="B Mitra"/>
          <w:sz w:val="28"/>
          <w:szCs w:val="28"/>
          <w:rtl/>
        </w:rPr>
      </w:pPr>
      <w:r w:rsidRPr="005B7F41">
        <w:rPr>
          <w:rFonts w:ascii="Arial" w:hAnsi="Arial" w:cs="B Mitra"/>
          <w:b/>
          <w:bCs/>
          <w:sz w:val="28"/>
          <w:szCs w:val="28"/>
          <w:rtl/>
          <w:lang w:bidi="fa-IR"/>
        </w:rPr>
        <w:t xml:space="preserve">. </w:t>
      </w:r>
      <w:r w:rsidRPr="005B7F41">
        <w:rPr>
          <w:rFonts w:ascii="Arial" w:hAnsi="Arial" w:cs="B Mitra"/>
          <w:b/>
          <w:bCs/>
          <w:sz w:val="28"/>
          <w:szCs w:val="28"/>
          <w:u w:val="single"/>
          <w:rtl/>
        </w:rPr>
        <w:t>سوابق انجام برنامه های کنترل کیفیت</w:t>
      </w:r>
    </w:p>
    <w:p w:rsidR="00203F1C" w:rsidRPr="005B7F41" w:rsidRDefault="00203F1C" w:rsidP="005B7F41">
      <w:pPr>
        <w:pStyle w:val="NormalWeb"/>
        <w:numPr>
          <w:ilvl w:val="0"/>
          <w:numId w:val="9"/>
        </w:numPr>
        <w:bidi/>
        <w:spacing w:before="0" w:beforeAutospacing="0" w:afterAutospacing="0"/>
        <w:ind w:left="758" w:hanging="284"/>
        <w:jc w:val="both"/>
        <w:rPr>
          <w:rFonts w:cs="B Mitra"/>
          <w:sz w:val="28"/>
          <w:szCs w:val="28"/>
        </w:rPr>
      </w:pPr>
      <w:r w:rsidRPr="005B7F41">
        <w:rPr>
          <w:rFonts w:cs="B Mitra"/>
          <w:sz w:val="28"/>
          <w:szCs w:val="28"/>
          <w:rtl/>
        </w:rPr>
        <w:t>نتایج به دست آمده و مکتوب شده از فعالیت های کنترل کیفی داخلی (شامل نمودارهای</w:t>
      </w:r>
      <w:r w:rsidRPr="005B7F41">
        <w:rPr>
          <w:rFonts w:cs="B Mitra" w:hint="cs"/>
          <w:sz w:val="28"/>
          <w:szCs w:val="28"/>
          <w:rtl/>
        </w:rPr>
        <w:t xml:space="preserve"> </w:t>
      </w:r>
      <w:r w:rsidRPr="005B7F41">
        <w:rPr>
          <w:rFonts w:ascii="Arial" w:hAnsi="Arial" w:cs="B Mitra"/>
          <w:sz w:val="28"/>
          <w:szCs w:val="28"/>
          <w:rtl/>
        </w:rPr>
        <w:t>کنترل کیفی و ...)</w:t>
      </w:r>
    </w:p>
    <w:p w:rsidR="00203F1C" w:rsidRPr="005B7F41" w:rsidRDefault="00203F1C" w:rsidP="005B7F41">
      <w:pPr>
        <w:pStyle w:val="NormalWeb"/>
        <w:numPr>
          <w:ilvl w:val="0"/>
          <w:numId w:val="9"/>
        </w:numPr>
        <w:bidi/>
        <w:spacing w:before="0" w:beforeAutospacing="0" w:afterAutospacing="0"/>
        <w:ind w:left="758" w:hanging="284"/>
        <w:jc w:val="both"/>
        <w:rPr>
          <w:rFonts w:cs="B Mitra"/>
          <w:sz w:val="28"/>
          <w:szCs w:val="28"/>
          <w:rtl/>
        </w:rPr>
      </w:pPr>
      <w:r w:rsidRPr="005B7F41">
        <w:rPr>
          <w:rFonts w:ascii="Arial" w:hAnsi="Arial" w:cs="B Mitra"/>
          <w:sz w:val="28"/>
          <w:szCs w:val="28"/>
          <w:rtl/>
        </w:rPr>
        <w:t>نتایج شرکت در برنامه ارزیابی خارجی آزمایشگاه رفرانس</w:t>
      </w:r>
    </w:p>
    <w:p w:rsidR="00EB2B03" w:rsidRPr="005B7F41" w:rsidRDefault="00EB2B03" w:rsidP="005B7F41">
      <w:pPr>
        <w:pStyle w:val="NormalWeb"/>
        <w:bidi/>
        <w:spacing w:before="0" w:beforeAutospacing="0" w:afterAutospacing="0"/>
        <w:jc w:val="both"/>
        <w:rPr>
          <w:rFonts w:cs="B Mitra"/>
          <w:sz w:val="28"/>
          <w:szCs w:val="28"/>
        </w:rPr>
      </w:pPr>
      <w:r w:rsidRPr="005B7F41">
        <w:rPr>
          <w:rFonts w:ascii="Arial" w:hAnsi="Arial" w:cs="B Mitra"/>
          <w:sz w:val="28"/>
          <w:szCs w:val="28"/>
          <w:rtl/>
        </w:rPr>
        <w:t>در مورد پارامترهایی که تحت پوشش برنامه ارزیابی کیفی خارجی آزمایشگاه رفرانس نیستند اطمینان از صحت نتایج با استفاده از کنترل های صحت یا مقایسه نتیجه انجام آزمایش با یک متد دیگر و ... انجام می گیرد.</w:t>
      </w:r>
    </w:p>
    <w:p w:rsidR="00EB2B03" w:rsidRPr="005B7F41" w:rsidRDefault="00EB2B03" w:rsidP="005B7F41">
      <w:pPr>
        <w:pStyle w:val="NormalWeb"/>
        <w:numPr>
          <w:ilvl w:val="0"/>
          <w:numId w:val="9"/>
        </w:numPr>
        <w:bidi/>
        <w:spacing w:before="0" w:beforeAutospacing="0" w:afterAutospacing="0"/>
        <w:jc w:val="both"/>
        <w:rPr>
          <w:rFonts w:cs="B Mitra"/>
          <w:sz w:val="28"/>
          <w:szCs w:val="28"/>
        </w:rPr>
      </w:pPr>
      <w:r w:rsidRPr="005B7F41">
        <w:rPr>
          <w:rFonts w:ascii="Arial" w:hAnsi="Arial" w:cs="B Mitra"/>
          <w:sz w:val="28"/>
          <w:szCs w:val="28"/>
          <w:rtl/>
        </w:rPr>
        <w:t>سوابقی که نشان دهد چگونه اختلافات مورد مشاهده تفسیر گردیده و از این نتایج جهت رفع خطاهای آنالیتیکال استفاده شده است.</w:t>
      </w:r>
    </w:p>
    <w:p w:rsidR="00EB2B03" w:rsidRPr="005B7F41" w:rsidRDefault="00EB2B03" w:rsidP="005B7F41">
      <w:pPr>
        <w:pStyle w:val="NormalWeb"/>
        <w:numPr>
          <w:ilvl w:val="0"/>
          <w:numId w:val="10"/>
        </w:numPr>
        <w:bidi/>
        <w:spacing w:before="0" w:beforeAutospacing="0" w:afterAutospacing="0"/>
        <w:ind w:left="474" w:hanging="425"/>
        <w:jc w:val="both"/>
        <w:rPr>
          <w:rFonts w:cs="B Mitra"/>
          <w:sz w:val="28"/>
          <w:szCs w:val="28"/>
          <w:u w:val="single"/>
          <w:rtl/>
        </w:rPr>
      </w:pPr>
      <w:r w:rsidRPr="005B7F41">
        <w:rPr>
          <w:rFonts w:ascii="Arial" w:hAnsi="Arial" w:cs="B Mitra"/>
          <w:b/>
          <w:bCs/>
          <w:sz w:val="28"/>
          <w:szCs w:val="28"/>
          <w:u w:val="single"/>
          <w:rtl/>
        </w:rPr>
        <w:t>دستورالعمل پس از انجام آزمایش</w:t>
      </w:r>
    </w:p>
    <w:p w:rsidR="00B938EB" w:rsidRPr="005B7F41" w:rsidRDefault="00EB2B03" w:rsidP="005B7F41">
      <w:pPr>
        <w:pStyle w:val="NormalWeb"/>
        <w:numPr>
          <w:ilvl w:val="0"/>
          <w:numId w:val="9"/>
        </w:numPr>
        <w:bidi/>
        <w:spacing w:before="0" w:beforeAutospacing="0" w:afterAutospacing="0"/>
        <w:ind w:left="758" w:hanging="284"/>
        <w:jc w:val="both"/>
        <w:rPr>
          <w:rFonts w:cs="B Mitra"/>
          <w:sz w:val="28"/>
          <w:szCs w:val="28"/>
        </w:rPr>
      </w:pPr>
      <w:r w:rsidRPr="005B7F41">
        <w:rPr>
          <w:rFonts w:ascii="Arial" w:hAnsi="Arial" w:cs="B Mitra"/>
          <w:sz w:val="28"/>
          <w:szCs w:val="28"/>
          <w:rtl/>
        </w:rPr>
        <w:t>مکتوب نمودن مدت زمان پایداری و نگهداری نمونه های مختلف پس از انجام آزمایش</w:t>
      </w:r>
      <w:r w:rsidR="00B938EB" w:rsidRPr="005B7F41">
        <w:rPr>
          <w:rFonts w:ascii="Arial" w:hAnsi="Arial" w:cs="B Mitra" w:hint="cs"/>
          <w:sz w:val="28"/>
          <w:szCs w:val="28"/>
          <w:rtl/>
        </w:rPr>
        <w:t xml:space="preserve"> </w:t>
      </w:r>
      <w:r w:rsidRPr="005B7F41">
        <w:rPr>
          <w:rFonts w:ascii="Arial" w:hAnsi="Arial" w:cs="B Mitra"/>
          <w:sz w:val="28"/>
          <w:szCs w:val="28"/>
          <w:rtl/>
        </w:rPr>
        <w:t>جهت تکرار آزمایشات یا انجام آزمایشات اضافی در صورت انجام پروژه های بعدی</w:t>
      </w:r>
      <w:r w:rsidR="00B938EB" w:rsidRPr="005B7F41">
        <w:rPr>
          <w:rFonts w:ascii="Arial" w:hAnsi="Arial" w:cs="B Mitra" w:hint="cs"/>
          <w:sz w:val="28"/>
          <w:szCs w:val="28"/>
          <w:rtl/>
        </w:rPr>
        <w:t xml:space="preserve"> </w:t>
      </w:r>
      <w:r w:rsidRPr="005B7F41">
        <w:rPr>
          <w:rFonts w:ascii="Arial" w:hAnsi="Arial" w:cs="B Mitra"/>
          <w:sz w:val="28"/>
          <w:szCs w:val="28"/>
          <w:rtl/>
        </w:rPr>
        <w:t>نمونه آن ضمیمه است).</w:t>
      </w:r>
    </w:p>
    <w:p w:rsidR="00EB2B03" w:rsidRPr="005B7F41" w:rsidRDefault="00EB2B03" w:rsidP="005B7F41">
      <w:pPr>
        <w:pStyle w:val="NormalWeb"/>
        <w:numPr>
          <w:ilvl w:val="0"/>
          <w:numId w:val="9"/>
        </w:numPr>
        <w:bidi/>
        <w:spacing w:before="0" w:beforeAutospacing="0" w:afterAutospacing="0"/>
        <w:ind w:left="758" w:hanging="284"/>
        <w:jc w:val="both"/>
        <w:rPr>
          <w:rFonts w:cs="B Mitra"/>
          <w:sz w:val="28"/>
          <w:szCs w:val="28"/>
          <w:rtl/>
        </w:rPr>
      </w:pPr>
      <w:r w:rsidRPr="005B7F41">
        <w:rPr>
          <w:rFonts w:ascii="Arial" w:hAnsi="Arial" w:cs="B Mitra"/>
          <w:sz w:val="28"/>
          <w:szCs w:val="28"/>
          <w:rtl/>
        </w:rPr>
        <w:t>تعیین شرایط مناسب نگهداری و مکان نگهداری نمونه های اسلایدها و ... پس از انجام</w:t>
      </w:r>
      <w:r w:rsidR="00B938EB" w:rsidRPr="005B7F41">
        <w:rPr>
          <w:rFonts w:ascii="Arial" w:hAnsi="Arial" w:cs="B Mitra" w:hint="cs"/>
          <w:sz w:val="28"/>
          <w:szCs w:val="28"/>
          <w:rtl/>
        </w:rPr>
        <w:t xml:space="preserve"> </w:t>
      </w:r>
      <w:r w:rsidRPr="005B7F41">
        <w:rPr>
          <w:rFonts w:ascii="Arial" w:hAnsi="Arial" w:cs="B Mitra"/>
          <w:sz w:val="28"/>
          <w:szCs w:val="28"/>
          <w:rtl/>
        </w:rPr>
        <w:t>آزمایش نحوه امحاء نمونه های مختلف پس از اتمام دوره نگهداری (نمونه آن ضمیمه</w:t>
      </w:r>
      <w:r w:rsidR="00B938EB" w:rsidRPr="005B7F41">
        <w:rPr>
          <w:rFonts w:ascii="Arial" w:hAnsi="Arial" w:cs="B Mitra" w:hint="cs"/>
          <w:sz w:val="28"/>
          <w:szCs w:val="28"/>
          <w:rtl/>
        </w:rPr>
        <w:t xml:space="preserve"> </w:t>
      </w:r>
      <w:r w:rsidRPr="005B7F41">
        <w:rPr>
          <w:rFonts w:ascii="Arial" w:hAnsi="Arial" w:cs="B Mitra"/>
          <w:sz w:val="28"/>
          <w:szCs w:val="28"/>
          <w:rtl/>
        </w:rPr>
        <w:t>است).</w:t>
      </w:r>
    </w:p>
    <w:p w:rsidR="00EB2B03" w:rsidRPr="005B7F41" w:rsidRDefault="00EB2B03" w:rsidP="005B7F41">
      <w:pPr>
        <w:pStyle w:val="NormalWeb"/>
        <w:numPr>
          <w:ilvl w:val="0"/>
          <w:numId w:val="9"/>
        </w:numPr>
        <w:bidi/>
        <w:spacing w:before="0" w:beforeAutospacing="0" w:afterAutospacing="0"/>
        <w:ind w:left="758" w:hanging="284"/>
        <w:jc w:val="both"/>
        <w:rPr>
          <w:rFonts w:cs="B Mitra"/>
          <w:sz w:val="28"/>
          <w:szCs w:val="28"/>
        </w:rPr>
      </w:pPr>
      <w:r w:rsidRPr="005B7F41">
        <w:rPr>
          <w:rFonts w:ascii="Arial" w:hAnsi="Arial" w:cs="B Mitra"/>
          <w:sz w:val="28"/>
          <w:szCs w:val="28"/>
          <w:rtl/>
        </w:rPr>
        <w:t>نحوه امحاء مواد و وسایل مورد استفاده، پس از انجام آزمایش (نمونه آن ضمیمه است).</w:t>
      </w:r>
    </w:p>
    <w:p w:rsidR="000331A0" w:rsidRPr="005B7F41" w:rsidRDefault="000331A0" w:rsidP="005B7F41">
      <w:pPr>
        <w:pStyle w:val="NormalWeb"/>
        <w:bidi/>
        <w:spacing w:before="0" w:beforeAutospacing="0" w:afterAutospacing="0"/>
        <w:ind w:left="758"/>
        <w:jc w:val="both"/>
        <w:rPr>
          <w:rFonts w:cs="B Mitra"/>
          <w:sz w:val="28"/>
          <w:szCs w:val="28"/>
          <w:rtl/>
        </w:rPr>
      </w:pPr>
    </w:p>
    <w:p w:rsidR="00B938EB" w:rsidRPr="005B7F41" w:rsidRDefault="00EB2B03" w:rsidP="005B7F41">
      <w:pPr>
        <w:pStyle w:val="NormalWeb"/>
        <w:numPr>
          <w:ilvl w:val="0"/>
          <w:numId w:val="10"/>
        </w:numPr>
        <w:bidi/>
        <w:spacing w:before="0" w:beforeAutospacing="0" w:afterAutospacing="0"/>
        <w:ind w:left="474" w:hanging="425"/>
        <w:jc w:val="both"/>
        <w:rPr>
          <w:rFonts w:cs="B Mitra"/>
          <w:sz w:val="28"/>
          <w:szCs w:val="28"/>
          <w:u w:val="single"/>
        </w:rPr>
      </w:pPr>
      <w:r w:rsidRPr="005B7F41">
        <w:rPr>
          <w:rFonts w:ascii="Arial" w:hAnsi="Arial" w:cs="B Mitra"/>
          <w:b/>
          <w:bCs/>
          <w:sz w:val="28"/>
          <w:szCs w:val="28"/>
          <w:u w:val="single"/>
          <w:rtl/>
        </w:rPr>
        <w:t>برگه های گزاش نهایی نتایج بیماران یا فایل های مربوطه</w:t>
      </w:r>
    </w:p>
    <w:p w:rsidR="00EB2B03" w:rsidRPr="005B7F41" w:rsidRDefault="00EB2B03" w:rsidP="005B7F41">
      <w:pPr>
        <w:pStyle w:val="NormalWeb"/>
        <w:bidi/>
        <w:spacing w:before="0" w:beforeAutospacing="0" w:afterAutospacing="0"/>
        <w:ind w:left="49"/>
        <w:jc w:val="both"/>
        <w:rPr>
          <w:rFonts w:ascii="Arial" w:hAnsi="Arial" w:cs="B Mitra"/>
          <w:sz w:val="28"/>
          <w:szCs w:val="28"/>
          <w:rtl/>
        </w:rPr>
      </w:pPr>
      <w:r w:rsidRPr="005B7F41">
        <w:rPr>
          <w:rFonts w:ascii="Arial" w:hAnsi="Arial" w:cs="B Mitra"/>
          <w:sz w:val="28"/>
          <w:szCs w:val="28"/>
          <w:rtl/>
        </w:rPr>
        <w:t>گزارش نهایی یا فایل الکترونیک مربوط به نتایج طرح ها باید تا مدت زمان تعیین شده (حداقل یک</w:t>
      </w:r>
      <w:r w:rsidR="00B938EB" w:rsidRPr="005B7F41">
        <w:rPr>
          <w:rFonts w:ascii="Arial" w:hAnsi="Arial" w:cs="B Mitra" w:hint="cs"/>
          <w:sz w:val="28"/>
          <w:szCs w:val="28"/>
          <w:rtl/>
        </w:rPr>
        <w:t xml:space="preserve"> </w:t>
      </w:r>
      <w:r w:rsidRPr="005B7F41">
        <w:rPr>
          <w:rFonts w:ascii="Arial" w:hAnsi="Arial" w:cs="B Mitra"/>
          <w:sz w:val="28"/>
          <w:szCs w:val="28"/>
          <w:rtl/>
        </w:rPr>
        <w:t>سال) نگهداری شود و در صورت نیاز قابل دستیابی باشد.</w:t>
      </w:r>
    </w:p>
    <w:p w:rsidR="000331A0" w:rsidRPr="005B7F41" w:rsidRDefault="000331A0" w:rsidP="005B7F41">
      <w:pPr>
        <w:pStyle w:val="NormalWeb"/>
        <w:bidi/>
        <w:spacing w:before="0" w:beforeAutospacing="0" w:afterAutospacing="0"/>
        <w:ind w:left="49"/>
        <w:jc w:val="both"/>
        <w:rPr>
          <w:rFonts w:ascii="Arial" w:hAnsi="Arial" w:cs="B Mitra"/>
          <w:sz w:val="28"/>
          <w:szCs w:val="28"/>
          <w:rtl/>
        </w:rPr>
      </w:pPr>
    </w:p>
    <w:p w:rsidR="000331A0" w:rsidRPr="005B7F41" w:rsidRDefault="000331A0" w:rsidP="005B7F41">
      <w:pPr>
        <w:pStyle w:val="NormalWeb"/>
        <w:bidi/>
        <w:spacing w:before="0" w:beforeAutospacing="0" w:afterAutospacing="0"/>
        <w:ind w:left="49"/>
        <w:jc w:val="both"/>
        <w:rPr>
          <w:rFonts w:ascii="Arial" w:hAnsi="Arial" w:cs="B Mitra"/>
          <w:sz w:val="28"/>
          <w:szCs w:val="28"/>
          <w:rtl/>
        </w:rPr>
      </w:pPr>
    </w:p>
    <w:p w:rsidR="000331A0" w:rsidRPr="005B7F41" w:rsidRDefault="000331A0" w:rsidP="005B7F41">
      <w:pPr>
        <w:pStyle w:val="NormalWeb"/>
        <w:bidi/>
        <w:spacing w:before="0" w:beforeAutospacing="0" w:afterAutospacing="0"/>
        <w:ind w:left="49"/>
        <w:jc w:val="both"/>
        <w:rPr>
          <w:rFonts w:cs="B Mitra"/>
          <w:sz w:val="28"/>
          <w:szCs w:val="28"/>
          <w:rtl/>
        </w:rPr>
      </w:pPr>
    </w:p>
    <w:p w:rsidR="00EB2B03" w:rsidRPr="005B7F41" w:rsidRDefault="00EB2B03" w:rsidP="005B7F41">
      <w:pPr>
        <w:pStyle w:val="NormalWeb"/>
        <w:bidi/>
        <w:spacing w:before="0" w:beforeAutospacing="0" w:afterAutospacing="0"/>
        <w:jc w:val="both"/>
        <w:rPr>
          <w:rFonts w:cs="B Mitra"/>
          <w:sz w:val="28"/>
          <w:szCs w:val="28"/>
          <w:rtl/>
        </w:rPr>
      </w:pPr>
      <w:r w:rsidRPr="005B7F41">
        <w:rPr>
          <w:rFonts w:ascii="Arial" w:hAnsi="Arial" w:cs="B Mitra"/>
          <w:b/>
          <w:bCs/>
          <w:sz w:val="28"/>
          <w:szCs w:val="28"/>
          <w:rtl/>
        </w:rPr>
        <w:lastRenderedPageBreak/>
        <w:t>تجهیزات آزمایشگاه:</w:t>
      </w:r>
    </w:p>
    <w:p w:rsidR="00EB2B03" w:rsidRPr="005B7F41" w:rsidRDefault="00EB2B03" w:rsidP="005B7F41">
      <w:pPr>
        <w:pStyle w:val="NormalWeb"/>
        <w:numPr>
          <w:ilvl w:val="0"/>
          <w:numId w:val="10"/>
        </w:numPr>
        <w:bidi/>
        <w:spacing w:before="0" w:beforeAutospacing="0" w:afterAutospacing="0"/>
        <w:ind w:left="474" w:hanging="425"/>
        <w:jc w:val="both"/>
        <w:rPr>
          <w:rFonts w:cs="B Mitra"/>
          <w:sz w:val="28"/>
          <w:szCs w:val="28"/>
          <w:u w:val="single"/>
          <w:rtl/>
        </w:rPr>
      </w:pPr>
      <w:r w:rsidRPr="005B7F41">
        <w:rPr>
          <w:rFonts w:ascii="Arial" w:hAnsi="Arial" w:cs="B Mitra"/>
          <w:b/>
          <w:bCs/>
          <w:sz w:val="28"/>
          <w:szCs w:val="28"/>
          <w:u w:val="single"/>
          <w:rtl/>
        </w:rPr>
        <w:t>سوابق مربوط به خرید تجهیزات</w:t>
      </w:r>
    </w:p>
    <w:p w:rsidR="00EB2B03" w:rsidRPr="005B7F41" w:rsidRDefault="00EB2B03"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درخواست خرید، فاکتور فروش، سوابق ارزیابی و تایید کیفیت دستگاه قبل از استفاده در آزمایشگاه و سوابق مربوطه به آموزش کارکنان برای کاربری دستگاه و ..</w:t>
      </w:r>
    </w:p>
    <w:p w:rsidR="000331A0" w:rsidRPr="005B7F41" w:rsidRDefault="000331A0" w:rsidP="005B7F41">
      <w:pPr>
        <w:pStyle w:val="NormalWeb"/>
        <w:bidi/>
        <w:spacing w:before="0" w:beforeAutospacing="0" w:afterAutospacing="0"/>
        <w:jc w:val="both"/>
        <w:rPr>
          <w:rFonts w:cs="B Mitra"/>
          <w:sz w:val="28"/>
          <w:szCs w:val="28"/>
          <w:rtl/>
        </w:rPr>
      </w:pPr>
    </w:p>
    <w:p w:rsidR="00B938EB" w:rsidRPr="005B7F41" w:rsidRDefault="00EB2B03" w:rsidP="005B7F41">
      <w:pPr>
        <w:pStyle w:val="NormalWeb"/>
        <w:numPr>
          <w:ilvl w:val="0"/>
          <w:numId w:val="10"/>
        </w:numPr>
        <w:bidi/>
        <w:spacing w:before="0" w:beforeAutospacing="0" w:afterAutospacing="0"/>
        <w:ind w:left="474" w:hanging="425"/>
        <w:jc w:val="both"/>
        <w:rPr>
          <w:rFonts w:ascii="Arial" w:hAnsi="Arial" w:cs="B Mitra"/>
          <w:b/>
          <w:bCs/>
          <w:sz w:val="28"/>
          <w:szCs w:val="28"/>
        </w:rPr>
      </w:pPr>
      <w:r w:rsidRPr="005B7F41">
        <w:rPr>
          <w:rFonts w:ascii="Arial" w:hAnsi="Arial" w:cs="B Mitra"/>
          <w:b/>
          <w:bCs/>
          <w:sz w:val="28"/>
          <w:szCs w:val="28"/>
          <w:u w:val="single"/>
          <w:rtl/>
        </w:rPr>
        <w:t>فهرست تجهیزات موجود در آزمایشگاه</w:t>
      </w:r>
      <w:r w:rsidRPr="005B7F41">
        <w:rPr>
          <w:rFonts w:ascii="Arial" w:hAnsi="Arial" w:cs="B Mitra"/>
          <w:b/>
          <w:bCs/>
          <w:sz w:val="28"/>
          <w:szCs w:val="28"/>
          <w:rtl/>
        </w:rPr>
        <w:t xml:space="preserve"> </w:t>
      </w:r>
    </w:p>
    <w:p w:rsidR="00EB2B03" w:rsidRPr="005B7F41" w:rsidRDefault="00EB2B03" w:rsidP="005B7F41">
      <w:pPr>
        <w:pStyle w:val="NormalWeb"/>
        <w:bidi/>
        <w:spacing w:before="0" w:beforeAutospacing="0" w:afterAutospacing="0"/>
        <w:ind w:left="49"/>
        <w:jc w:val="both"/>
        <w:rPr>
          <w:rFonts w:cs="B Mitra"/>
          <w:sz w:val="28"/>
          <w:szCs w:val="28"/>
          <w:rtl/>
        </w:rPr>
      </w:pPr>
      <w:r w:rsidRPr="005B7F41">
        <w:rPr>
          <w:rFonts w:ascii="Arial" w:hAnsi="Arial" w:cs="B Mitra"/>
          <w:sz w:val="28"/>
          <w:szCs w:val="28"/>
          <w:rtl/>
        </w:rPr>
        <w:t>آزمایشگاه می بایست فهرستی از تجهیزات موجود با ثبت محل استقرار هر یک، داشته باشد. در این</w:t>
      </w:r>
      <w:r w:rsidR="00B938EB" w:rsidRPr="005B7F41">
        <w:rPr>
          <w:rFonts w:ascii="Arial" w:hAnsi="Arial" w:cs="B Mitra" w:hint="cs"/>
          <w:sz w:val="28"/>
          <w:szCs w:val="28"/>
          <w:rtl/>
        </w:rPr>
        <w:t xml:space="preserve"> </w:t>
      </w:r>
      <w:r w:rsidRPr="005B7F41">
        <w:rPr>
          <w:rFonts w:ascii="Arial" w:hAnsi="Arial" w:cs="B Mitra"/>
          <w:sz w:val="28"/>
          <w:szCs w:val="28"/>
          <w:rtl/>
        </w:rPr>
        <w:t>فهرست می توانیم جهت سهولت ردیابی، به هر تجهیز شماره یا کد شناسایی بدهی</w:t>
      </w:r>
      <w:r w:rsidR="00B938EB" w:rsidRPr="005B7F41">
        <w:rPr>
          <w:rFonts w:ascii="Arial" w:hAnsi="Arial" w:cs="B Mitra" w:hint="cs"/>
          <w:sz w:val="28"/>
          <w:szCs w:val="28"/>
          <w:rtl/>
        </w:rPr>
        <w:t>د</w:t>
      </w:r>
      <w:r w:rsidRPr="005B7F41">
        <w:rPr>
          <w:rFonts w:ascii="Arial" w:hAnsi="Arial" w:cs="B Mitra"/>
          <w:sz w:val="28"/>
          <w:szCs w:val="28"/>
          <w:rtl/>
        </w:rPr>
        <w:t>.</w:t>
      </w:r>
    </w:p>
    <w:p w:rsidR="00214686" w:rsidRPr="005B7F41" w:rsidRDefault="00214686"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 این فهرست باید به روز بوده و چنانچه تجهیزی خریداری و یا از سرویس</w:t>
      </w:r>
      <w:r w:rsidR="0062084D" w:rsidRPr="005B7F41">
        <w:rPr>
          <w:rFonts w:ascii="Arial" w:hAnsi="Arial" w:cs="B Mitra" w:hint="cs"/>
          <w:sz w:val="28"/>
          <w:szCs w:val="28"/>
          <w:rtl/>
        </w:rPr>
        <w:t xml:space="preserve"> </w:t>
      </w:r>
      <w:r w:rsidRPr="005B7F41">
        <w:rPr>
          <w:rFonts w:ascii="Arial" w:hAnsi="Arial" w:cs="B Mitra"/>
          <w:sz w:val="28"/>
          <w:szCs w:val="28"/>
          <w:rtl/>
        </w:rPr>
        <w:t>در آن ثبت شود.</w:t>
      </w:r>
    </w:p>
    <w:p w:rsidR="000331A0" w:rsidRPr="005B7F41" w:rsidRDefault="000331A0" w:rsidP="005B7F41">
      <w:pPr>
        <w:pStyle w:val="NormalWeb"/>
        <w:bidi/>
        <w:spacing w:before="0" w:beforeAutospacing="0" w:afterAutospacing="0"/>
        <w:jc w:val="both"/>
        <w:rPr>
          <w:rFonts w:cs="B Mitra"/>
          <w:sz w:val="28"/>
          <w:szCs w:val="28"/>
          <w:rtl/>
        </w:rPr>
      </w:pPr>
    </w:p>
    <w:p w:rsidR="0062084D" w:rsidRPr="005B7F41" w:rsidRDefault="00214686" w:rsidP="005B7F41">
      <w:pPr>
        <w:pStyle w:val="NormalWeb"/>
        <w:numPr>
          <w:ilvl w:val="0"/>
          <w:numId w:val="10"/>
        </w:numPr>
        <w:bidi/>
        <w:spacing w:before="0" w:beforeAutospacing="0" w:afterAutospacing="0"/>
        <w:ind w:left="474" w:hanging="425"/>
        <w:jc w:val="both"/>
        <w:rPr>
          <w:rFonts w:ascii="Arial" w:hAnsi="Arial" w:cs="B Mitra"/>
          <w:b/>
          <w:bCs/>
          <w:sz w:val="28"/>
          <w:szCs w:val="28"/>
          <w:rtl/>
        </w:rPr>
      </w:pPr>
      <w:r w:rsidRPr="005B7F41">
        <w:rPr>
          <w:rFonts w:ascii="Arial" w:hAnsi="Arial" w:cs="B Mitra"/>
          <w:b/>
          <w:bCs/>
          <w:sz w:val="28"/>
          <w:szCs w:val="28"/>
          <w:u w:val="single"/>
          <w:rtl/>
        </w:rPr>
        <w:t>شناسایی تجهیزات</w:t>
      </w:r>
    </w:p>
    <w:p w:rsidR="00214686" w:rsidRPr="005B7F41" w:rsidRDefault="00214686" w:rsidP="005B7F41">
      <w:pPr>
        <w:pStyle w:val="NormalWeb"/>
        <w:numPr>
          <w:ilvl w:val="0"/>
          <w:numId w:val="9"/>
        </w:numPr>
        <w:bidi/>
        <w:spacing w:before="0" w:beforeAutospacing="0" w:afterAutospacing="0"/>
        <w:ind w:left="333" w:hanging="284"/>
        <w:jc w:val="both"/>
        <w:rPr>
          <w:rFonts w:cs="B Mitra"/>
          <w:sz w:val="28"/>
          <w:szCs w:val="28"/>
          <w:rtl/>
        </w:rPr>
      </w:pPr>
      <w:r w:rsidRPr="005B7F41">
        <w:rPr>
          <w:rFonts w:ascii="Arial" w:hAnsi="Arial" w:cs="B Mitra"/>
          <w:sz w:val="28"/>
          <w:szCs w:val="28"/>
          <w:rtl/>
        </w:rPr>
        <w:t>این مدرک به منظور معرفی هر تجهیز و معمولا در یک برگه تهیه می شود و حاوی اطلاعات</w:t>
      </w:r>
      <w:r w:rsidR="0062084D" w:rsidRPr="005B7F41">
        <w:rPr>
          <w:rFonts w:ascii="Arial" w:hAnsi="Arial" w:cs="B Mitra" w:hint="cs"/>
          <w:b/>
          <w:bCs/>
          <w:sz w:val="28"/>
          <w:szCs w:val="28"/>
          <w:rtl/>
        </w:rPr>
        <w:t xml:space="preserve"> </w:t>
      </w:r>
      <w:r w:rsidRPr="005B7F41">
        <w:rPr>
          <w:rFonts w:ascii="Arial" w:hAnsi="Arial" w:cs="B Mitra"/>
          <w:sz w:val="28"/>
          <w:szCs w:val="28"/>
          <w:rtl/>
        </w:rPr>
        <w:t>مورد نیاز جهت شناسایی دستگاه، کاربران مجاز (در موارد مقتضی)، تاریخ خرید و تاریخ شروع به کار دستگاه در آزمایشگاه، وضعیت دستگاه در هنگام خرید(نو، مستعمل، بازسازی شده)، چگونگی تماس با شرکت سازنده یا پشتیبان یا سایر توضیحات لازم می باشد (نمونه آن ضمیمه</w:t>
      </w:r>
      <w:r w:rsidR="0062084D" w:rsidRPr="005B7F41">
        <w:rPr>
          <w:rFonts w:ascii="Arial" w:hAnsi="Arial" w:cs="B Mitra" w:hint="cs"/>
          <w:sz w:val="28"/>
          <w:szCs w:val="28"/>
          <w:rtl/>
        </w:rPr>
        <w:t xml:space="preserve"> </w:t>
      </w:r>
      <w:r w:rsidRPr="005B7F41">
        <w:rPr>
          <w:rFonts w:cs="B Mitra"/>
          <w:sz w:val="28"/>
          <w:szCs w:val="28"/>
          <w:rtl/>
        </w:rPr>
        <w:t>است).</w:t>
      </w:r>
    </w:p>
    <w:p w:rsidR="00214686" w:rsidRPr="005B7F41" w:rsidRDefault="00214686" w:rsidP="005B7F41">
      <w:pPr>
        <w:pStyle w:val="NormalWeb"/>
        <w:numPr>
          <w:ilvl w:val="0"/>
          <w:numId w:val="9"/>
        </w:numPr>
        <w:bidi/>
        <w:spacing w:before="0" w:beforeAutospacing="0" w:afterAutospacing="0"/>
        <w:ind w:left="333" w:hanging="284"/>
        <w:jc w:val="both"/>
        <w:rPr>
          <w:rFonts w:cs="B Mitra"/>
          <w:sz w:val="28"/>
          <w:szCs w:val="28"/>
        </w:rPr>
      </w:pPr>
      <w:r w:rsidRPr="005B7F41">
        <w:rPr>
          <w:rFonts w:ascii="Arial" w:hAnsi="Arial" w:cs="B Mitra"/>
          <w:sz w:val="28"/>
          <w:szCs w:val="28"/>
          <w:rtl/>
        </w:rPr>
        <w:t>شناسنامه تجهیزات باید تا مدت زمانی که تجهیز در آزمایشگاه استفاده می شود، حفظ گردد.</w:t>
      </w:r>
    </w:p>
    <w:p w:rsidR="0062084D" w:rsidRPr="005B7F41" w:rsidRDefault="0062084D" w:rsidP="005B7F41">
      <w:pPr>
        <w:pStyle w:val="NormalWeb"/>
        <w:bidi/>
        <w:spacing w:before="0" w:beforeAutospacing="0" w:afterAutospacing="0"/>
        <w:ind w:left="333"/>
        <w:jc w:val="both"/>
        <w:rPr>
          <w:rFonts w:cs="B Mitra"/>
          <w:sz w:val="28"/>
          <w:szCs w:val="28"/>
          <w:rtl/>
        </w:rPr>
      </w:pPr>
    </w:p>
    <w:p w:rsidR="0062084D" w:rsidRPr="005B7F41" w:rsidRDefault="00214686" w:rsidP="005B7F41">
      <w:pPr>
        <w:pStyle w:val="NormalWeb"/>
        <w:numPr>
          <w:ilvl w:val="0"/>
          <w:numId w:val="10"/>
        </w:numPr>
        <w:bidi/>
        <w:spacing w:before="0" w:beforeAutospacing="0" w:afterAutospacing="0"/>
        <w:ind w:left="474" w:hanging="425"/>
        <w:jc w:val="both"/>
        <w:rPr>
          <w:rFonts w:cs="B Mitra"/>
          <w:sz w:val="28"/>
          <w:szCs w:val="28"/>
          <w:u w:val="single"/>
        </w:rPr>
      </w:pPr>
      <w:r w:rsidRPr="005B7F41">
        <w:rPr>
          <w:rFonts w:ascii="Arial" w:hAnsi="Arial" w:cs="B Mitra"/>
          <w:b/>
          <w:bCs/>
          <w:sz w:val="28"/>
          <w:szCs w:val="28"/>
          <w:u w:val="single"/>
          <w:rtl/>
        </w:rPr>
        <w:t>دستورالعمل فنی تجهیزات</w:t>
      </w:r>
    </w:p>
    <w:p w:rsidR="0062084D" w:rsidRPr="005B7F41" w:rsidRDefault="00214686" w:rsidP="005B7F41">
      <w:pPr>
        <w:pStyle w:val="NormalWeb"/>
        <w:bidi/>
        <w:spacing w:before="0" w:beforeAutospacing="0" w:afterAutospacing="0"/>
        <w:ind w:left="49"/>
        <w:jc w:val="both"/>
        <w:rPr>
          <w:rFonts w:ascii="Arial" w:hAnsi="Arial" w:cs="B Mitra"/>
          <w:sz w:val="28"/>
          <w:szCs w:val="28"/>
          <w:rtl/>
        </w:rPr>
      </w:pPr>
      <w:r w:rsidRPr="005B7F41">
        <w:rPr>
          <w:rFonts w:ascii="Arial" w:hAnsi="Arial" w:cs="B Mitra"/>
          <w:sz w:val="28"/>
          <w:szCs w:val="28"/>
          <w:rtl/>
        </w:rPr>
        <w:t>این دستورالعمل بری هر یک از تجهیزات بطور جداگانه و با استفاده از دستورالعمل سازنده که</w:t>
      </w:r>
      <w:r w:rsidR="0062084D" w:rsidRPr="005B7F41">
        <w:rPr>
          <w:rFonts w:ascii="Arial" w:hAnsi="Arial" w:cs="B Mitra" w:hint="cs"/>
          <w:sz w:val="28"/>
          <w:szCs w:val="28"/>
          <w:rtl/>
        </w:rPr>
        <w:t xml:space="preserve"> </w:t>
      </w:r>
      <w:r w:rsidRPr="005B7F41">
        <w:rPr>
          <w:rFonts w:ascii="Arial" w:hAnsi="Arial" w:cs="B Mitra"/>
          <w:sz w:val="28"/>
          <w:szCs w:val="28"/>
          <w:rtl/>
        </w:rPr>
        <w:t xml:space="preserve">همراه دستگاه می باشد و همچنین مراجع علمی معتبر تهیه می گردد و حاوی کلیه اطلاعات ضروری مربوطه به دستگاه و نحوه کاربرد آن می باشد (نمونه آن ضمیمه است). </w:t>
      </w:r>
    </w:p>
    <w:p w:rsidR="0062084D" w:rsidRPr="005B7F41" w:rsidRDefault="00214686" w:rsidP="005B7F41">
      <w:pPr>
        <w:pStyle w:val="NormalWeb"/>
        <w:bidi/>
        <w:spacing w:before="0" w:beforeAutospacing="0" w:afterAutospacing="0"/>
        <w:ind w:left="49"/>
        <w:jc w:val="both"/>
        <w:rPr>
          <w:rFonts w:ascii="Arial" w:hAnsi="Arial" w:cs="B Mitra"/>
          <w:sz w:val="28"/>
          <w:szCs w:val="28"/>
          <w:rtl/>
        </w:rPr>
      </w:pPr>
      <w:r w:rsidRPr="005B7F41">
        <w:rPr>
          <w:rFonts w:ascii="Sakkal Majalla" w:hAnsi="Sakkal Majalla" w:cs="Sakkal Majalla" w:hint="cs"/>
          <w:sz w:val="28"/>
          <w:szCs w:val="28"/>
          <w:rtl/>
        </w:rPr>
        <w:t>•</w:t>
      </w:r>
      <w:r w:rsidRPr="005B7F41">
        <w:rPr>
          <w:rFonts w:ascii="Arial" w:hAnsi="Arial" w:cs="B Mitra"/>
          <w:sz w:val="28"/>
          <w:szCs w:val="28"/>
          <w:rtl/>
        </w:rPr>
        <w:t xml:space="preserve"> </w:t>
      </w:r>
      <w:r w:rsidRPr="005B7F41">
        <w:rPr>
          <w:rFonts w:ascii="Arial" w:hAnsi="Arial" w:cs="B Mitra" w:hint="cs"/>
          <w:sz w:val="28"/>
          <w:szCs w:val="28"/>
          <w:rtl/>
        </w:rPr>
        <w:t>چگونگی</w:t>
      </w:r>
      <w:r w:rsidRPr="005B7F41">
        <w:rPr>
          <w:rFonts w:ascii="Arial" w:hAnsi="Arial" w:cs="B Mitra"/>
          <w:sz w:val="28"/>
          <w:szCs w:val="28"/>
          <w:rtl/>
        </w:rPr>
        <w:t xml:space="preserve"> </w:t>
      </w:r>
      <w:r w:rsidRPr="005B7F41">
        <w:rPr>
          <w:rFonts w:ascii="Arial" w:hAnsi="Arial" w:cs="B Mitra" w:hint="cs"/>
          <w:sz w:val="28"/>
          <w:szCs w:val="28"/>
          <w:rtl/>
        </w:rPr>
        <w:t>کاربردی</w:t>
      </w:r>
      <w:r w:rsidRPr="005B7F41">
        <w:rPr>
          <w:rFonts w:ascii="Arial" w:hAnsi="Arial" w:cs="B Mitra"/>
          <w:sz w:val="28"/>
          <w:szCs w:val="28"/>
          <w:rtl/>
        </w:rPr>
        <w:t xml:space="preserve">: </w:t>
      </w:r>
      <w:r w:rsidRPr="005B7F41">
        <w:rPr>
          <w:rFonts w:ascii="Arial" w:hAnsi="Arial" w:cs="B Mitra" w:hint="cs"/>
          <w:sz w:val="28"/>
          <w:szCs w:val="28"/>
          <w:rtl/>
        </w:rPr>
        <w:t>شرح</w:t>
      </w:r>
      <w:r w:rsidRPr="005B7F41">
        <w:rPr>
          <w:rFonts w:ascii="Arial" w:hAnsi="Arial" w:cs="B Mitra"/>
          <w:sz w:val="28"/>
          <w:szCs w:val="28"/>
          <w:rtl/>
        </w:rPr>
        <w:t xml:space="preserve"> </w:t>
      </w:r>
      <w:r w:rsidRPr="005B7F41">
        <w:rPr>
          <w:rFonts w:ascii="Arial" w:hAnsi="Arial" w:cs="B Mitra" w:hint="cs"/>
          <w:sz w:val="28"/>
          <w:szCs w:val="28"/>
          <w:rtl/>
        </w:rPr>
        <w:t>مرحله</w:t>
      </w:r>
      <w:r w:rsidRPr="005B7F41">
        <w:rPr>
          <w:rFonts w:ascii="Arial" w:hAnsi="Arial" w:cs="B Mitra"/>
          <w:sz w:val="28"/>
          <w:szCs w:val="28"/>
          <w:rtl/>
        </w:rPr>
        <w:t xml:space="preserve"> </w:t>
      </w:r>
      <w:r w:rsidRPr="005B7F41">
        <w:rPr>
          <w:rFonts w:ascii="Arial" w:hAnsi="Arial" w:cs="B Mitra" w:hint="cs"/>
          <w:sz w:val="28"/>
          <w:szCs w:val="28"/>
          <w:rtl/>
        </w:rPr>
        <w:t>به</w:t>
      </w:r>
      <w:r w:rsidRPr="005B7F41">
        <w:rPr>
          <w:rFonts w:ascii="Arial" w:hAnsi="Arial" w:cs="B Mitra"/>
          <w:sz w:val="28"/>
          <w:szCs w:val="28"/>
          <w:rtl/>
        </w:rPr>
        <w:t xml:space="preserve"> </w:t>
      </w:r>
      <w:r w:rsidRPr="005B7F41">
        <w:rPr>
          <w:rFonts w:ascii="Arial" w:hAnsi="Arial" w:cs="B Mitra" w:hint="cs"/>
          <w:sz w:val="28"/>
          <w:szCs w:val="28"/>
          <w:rtl/>
        </w:rPr>
        <w:t>مرحله</w:t>
      </w:r>
      <w:r w:rsidRPr="005B7F41">
        <w:rPr>
          <w:rFonts w:ascii="Arial" w:hAnsi="Arial" w:cs="B Mitra"/>
          <w:sz w:val="28"/>
          <w:szCs w:val="28"/>
          <w:rtl/>
        </w:rPr>
        <w:t xml:space="preserve"> </w:t>
      </w:r>
      <w:r w:rsidRPr="005B7F41">
        <w:rPr>
          <w:rFonts w:ascii="Arial" w:hAnsi="Arial" w:cs="B Mitra" w:hint="cs"/>
          <w:sz w:val="28"/>
          <w:szCs w:val="28"/>
          <w:rtl/>
        </w:rPr>
        <w:t>نحوه</w:t>
      </w:r>
      <w:r w:rsidRPr="005B7F41">
        <w:rPr>
          <w:rFonts w:ascii="Arial" w:hAnsi="Arial" w:cs="B Mitra"/>
          <w:sz w:val="28"/>
          <w:szCs w:val="28"/>
          <w:rtl/>
        </w:rPr>
        <w:t xml:space="preserve"> </w:t>
      </w:r>
      <w:r w:rsidRPr="005B7F41">
        <w:rPr>
          <w:rFonts w:ascii="Arial" w:hAnsi="Arial" w:cs="B Mitra" w:hint="cs"/>
          <w:sz w:val="28"/>
          <w:szCs w:val="28"/>
          <w:rtl/>
        </w:rPr>
        <w:t>کا</w:t>
      </w:r>
      <w:r w:rsidRPr="005B7F41">
        <w:rPr>
          <w:rFonts w:ascii="Arial" w:hAnsi="Arial" w:cs="B Mitra"/>
          <w:sz w:val="28"/>
          <w:szCs w:val="28"/>
          <w:rtl/>
        </w:rPr>
        <w:t xml:space="preserve"> </w:t>
      </w:r>
      <w:r w:rsidRPr="005B7F41">
        <w:rPr>
          <w:rFonts w:ascii="Arial" w:hAnsi="Arial" w:cs="B Mitra" w:hint="cs"/>
          <w:sz w:val="28"/>
          <w:szCs w:val="28"/>
          <w:rtl/>
        </w:rPr>
        <w:t>با</w:t>
      </w:r>
      <w:r w:rsidRPr="005B7F41">
        <w:rPr>
          <w:rFonts w:ascii="Arial" w:hAnsi="Arial" w:cs="B Mitra"/>
          <w:sz w:val="28"/>
          <w:szCs w:val="28"/>
          <w:rtl/>
        </w:rPr>
        <w:t xml:space="preserve"> </w:t>
      </w:r>
      <w:r w:rsidRPr="005B7F41">
        <w:rPr>
          <w:rFonts w:ascii="Arial" w:hAnsi="Arial" w:cs="B Mitra" w:hint="cs"/>
          <w:sz w:val="28"/>
          <w:szCs w:val="28"/>
          <w:rtl/>
        </w:rPr>
        <w:t>دستگاه</w:t>
      </w:r>
      <w:r w:rsidRPr="005B7F41">
        <w:rPr>
          <w:rFonts w:ascii="Arial" w:hAnsi="Arial" w:cs="B Mitra"/>
          <w:sz w:val="28"/>
          <w:szCs w:val="28"/>
          <w:rtl/>
        </w:rPr>
        <w:t xml:space="preserve"> </w:t>
      </w:r>
      <w:r w:rsidRPr="005B7F41">
        <w:rPr>
          <w:rFonts w:ascii="Arial" w:hAnsi="Arial" w:cs="B Mitra" w:hint="cs"/>
          <w:sz w:val="28"/>
          <w:szCs w:val="28"/>
          <w:rtl/>
        </w:rPr>
        <w:t>بر</w:t>
      </w:r>
      <w:r w:rsidRPr="005B7F41">
        <w:rPr>
          <w:rFonts w:ascii="Arial" w:hAnsi="Arial" w:cs="B Mitra"/>
          <w:sz w:val="28"/>
          <w:szCs w:val="28"/>
          <w:rtl/>
        </w:rPr>
        <w:t xml:space="preserve"> </w:t>
      </w:r>
      <w:r w:rsidRPr="005B7F41">
        <w:rPr>
          <w:rFonts w:ascii="Arial" w:hAnsi="Arial" w:cs="B Mitra" w:hint="cs"/>
          <w:sz w:val="28"/>
          <w:szCs w:val="28"/>
          <w:rtl/>
        </w:rPr>
        <w:t>اساس</w:t>
      </w:r>
      <w:r w:rsidRPr="005B7F41">
        <w:rPr>
          <w:rFonts w:ascii="Arial" w:hAnsi="Arial" w:cs="B Mitra"/>
          <w:sz w:val="28"/>
          <w:szCs w:val="28"/>
          <w:rtl/>
        </w:rPr>
        <w:t xml:space="preserve"> دستورالعمل های</w:t>
      </w:r>
      <w:r w:rsidR="0062084D" w:rsidRPr="005B7F41">
        <w:rPr>
          <w:rFonts w:ascii="Arial" w:hAnsi="Arial" w:cs="B Mitra" w:hint="cs"/>
          <w:sz w:val="28"/>
          <w:szCs w:val="28"/>
          <w:rtl/>
        </w:rPr>
        <w:t xml:space="preserve"> </w:t>
      </w:r>
      <w:r w:rsidRPr="005B7F41">
        <w:rPr>
          <w:rFonts w:ascii="Arial" w:hAnsi="Arial" w:cs="B Mitra"/>
          <w:sz w:val="28"/>
          <w:szCs w:val="28"/>
          <w:rtl/>
        </w:rPr>
        <w:t>سازنده</w:t>
      </w:r>
    </w:p>
    <w:p w:rsidR="0062084D" w:rsidRPr="005B7F41" w:rsidRDefault="00214686" w:rsidP="005B7F41">
      <w:pPr>
        <w:pStyle w:val="NormalWeb"/>
        <w:bidi/>
        <w:spacing w:before="0" w:beforeAutospacing="0" w:afterAutospacing="0"/>
        <w:ind w:left="49"/>
        <w:jc w:val="both"/>
        <w:rPr>
          <w:rFonts w:ascii="Arial" w:hAnsi="Arial" w:cs="B Mitra"/>
          <w:sz w:val="28"/>
          <w:szCs w:val="28"/>
          <w:rtl/>
        </w:rPr>
      </w:pPr>
      <w:r w:rsidRPr="005B7F41">
        <w:rPr>
          <w:rFonts w:ascii="Sakkal Majalla" w:hAnsi="Sakkal Majalla" w:cs="Sakkal Majalla" w:hint="cs"/>
          <w:sz w:val="28"/>
          <w:szCs w:val="28"/>
          <w:rtl/>
        </w:rPr>
        <w:t>•</w:t>
      </w:r>
      <w:r w:rsidRPr="005B7F41">
        <w:rPr>
          <w:rFonts w:ascii="Arial" w:hAnsi="Arial" w:cs="B Mitra"/>
          <w:sz w:val="28"/>
          <w:szCs w:val="28"/>
          <w:rtl/>
        </w:rPr>
        <w:t xml:space="preserve"> </w:t>
      </w:r>
      <w:r w:rsidRPr="005B7F41">
        <w:rPr>
          <w:rFonts w:ascii="Arial" w:hAnsi="Arial" w:cs="B Mitra" w:hint="cs"/>
          <w:sz w:val="28"/>
          <w:szCs w:val="28"/>
          <w:rtl/>
        </w:rPr>
        <w:t>نحوه</w:t>
      </w:r>
      <w:r w:rsidRPr="005B7F41">
        <w:rPr>
          <w:rFonts w:ascii="Arial" w:hAnsi="Arial" w:cs="B Mitra"/>
          <w:sz w:val="28"/>
          <w:szCs w:val="28"/>
          <w:rtl/>
        </w:rPr>
        <w:t xml:space="preserve"> </w:t>
      </w:r>
      <w:r w:rsidRPr="005B7F41">
        <w:rPr>
          <w:rFonts w:ascii="Arial" w:hAnsi="Arial" w:cs="B Mitra" w:hint="cs"/>
          <w:sz w:val="28"/>
          <w:szCs w:val="28"/>
          <w:rtl/>
        </w:rPr>
        <w:t>کنترل</w:t>
      </w:r>
      <w:r w:rsidRPr="005B7F41">
        <w:rPr>
          <w:rFonts w:ascii="Arial" w:hAnsi="Arial" w:cs="B Mitra"/>
          <w:sz w:val="28"/>
          <w:szCs w:val="28"/>
          <w:rtl/>
        </w:rPr>
        <w:t xml:space="preserve"> </w:t>
      </w:r>
      <w:r w:rsidRPr="005B7F41">
        <w:rPr>
          <w:rFonts w:ascii="Arial" w:hAnsi="Arial" w:cs="B Mitra" w:hint="cs"/>
          <w:sz w:val="28"/>
          <w:szCs w:val="28"/>
          <w:rtl/>
        </w:rPr>
        <w:t>و</w:t>
      </w:r>
      <w:r w:rsidRPr="005B7F41">
        <w:rPr>
          <w:rFonts w:ascii="Arial" w:hAnsi="Arial" w:cs="B Mitra"/>
          <w:sz w:val="28"/>
          <w:szCs w:val="28"/>
          <w:rtl/>
        </w:rPr>
        <w:t xml:space="preserve"> </w:t>
      </w:r>
      <w:r w:rsidRPr="005B7F41">
        <w:rPr>
          <w:rFonts w:ascii="Arial" w:hAnsi="Arial" w:cs="B Mitra" w:hint="cs"/>
          <w:sz w:val="28"/>
          <w:szCs w:val="28"/>
          <w:rtl/>
        </w:rPr>
        <w:t>نگهداری</w:t>
      </w:r>
      <w:r w:rsidRPr="005B7F41">
        <w:rPr>
          <w:rFonts w:ascii="Arial" w:hAnsi="Arial" w:cs="B Mitra"/>
          <w:sz w:val="28"/>
          <w:szCs w:val="28"/>
          <w:rtl/>
        </w:rPr>
        <w:t xml:space="preserve">: </w:t>
      </w:r>
      <w:r w:rsidRPr="005B7F41">
        <w:rPr>
          <w:rFonts w:ascii="Arial" w:hAnsi="Arial" w:cs="B Mitra" w:hint="cs"/>
          <w:sz w:val="28"/>
          <w:szCs w:val="28"/>
          <w:rtl/>
        </w:rPr>
        <w:t>کلیه</w:t>
      </w:r>
      <w:r w:rsidRPr="005B7F41">
        <w:rPr>
          <w:rFonts w:ascii="Arial" w:hAnsi="Arial" w:cs="B Mitra"/>
          <w:sz w:val="28"/>
          <w:szCs w:val="28"/>
          <w:rtl/>
        </w:rPr>
        <w:t xml:space="preserve"> </w:t>
      </w:r>
      <w:r w:rsidRPr="005B7F41">
        <w:rPr>
          <w:rFonts w:ascii="Arial" w:hAnsi="Arial" w:cs="B Mitra" w:hint="cs"/>
          <w:sz w:val="28"/>
          <w:szCs w:val="28"/>
          <w:rtl/>
        </w:rPr>
        <w:t>مراحل</w:t>
      </w:r>
      <w:r w:rsidRPr="005B7F41">
        <w:rPr>
          <w:rFonts w:ascii="Arial" w:hAnsi="Arial" w:cs="B Mitra"/>
          <w:sz w:val="28"/>
          <w:szCs w:val="28"/>
          <w:rtl/>
        </w:rPr>
        <w:t xml:space="preserve"> </w:t>
      </w:r>
      <w:r w:rsidRPr="005B7F41">
        <w:rPr>
          <w:rFonts w:ascii="Arial" w:hAnsi="Arial" w:cs="B Mitra" w:hint="cs"/>
          <w:sz w:val="28"/>
          <w:szCs w:val="28"/>
          <w:rtl/>
        </w:rPr>
        <w:t>کنترل</w:t>
      </w:r>
      <w:r w:rsidRPr="005B7F41">
        <w:rPr>
          <w:rFonts w:ascii="Arial" w:hAnsi="Arial" w:cs="B Mitra"/>
          <w:sz w:val="28"/>
          <w:szCs w:val="28"/>
          <w:rtl/>
        </w:rPr>
        <w:t xml:space="preserve"> </w:t>
      </w:r>
      <w:r w:rsidRPr="005B7F41">
        <w:rPr>
          <w:rFonts w:ascii="Arial" w:hAnsi="Arial" w:cs="B Mitra" w:hint="cs"/>
          <w:sz w:val="28"/>
          <w:szCs w:val="28"/>
          <w:rtl/>
        </w:rPr>
        <w:t>و</w:t>
      </w:r>
      <w:r w:rsidRPr="005B7F41">
        <w:rPr>
          <w:rFonts w:ascii="Arial" w:hAnsi="Arial" w:cs="B Mitra"/>
          <w:sz w:val="28"/>
          <w:szCs w:val="28"/>
          <w:rtl/>
        </w:rPr>
        <w:t xml:space="preserve"> </w:t>
      </w:r>
      <w:r w:rsidRPr="005B7F41">
        <w:rPr>
          <w:rFonts w:ascii="Arial" w:hAnsi="Arial" w:cs="B Mitra" w:hint="cs"/>
          <w:sz w:val="28"/>
          <w:szCs w:val="28"/>
          <w:rtl/>
        </w:rPr>
        <w:t>نگهداری</w:t>
      </w:r>
      <w:r w:rsidRPr="005B7F41">
        <w:rPr>
          <w:rFonts w:ascii="Arial" w:hAnsi="Arial" w:cs="B Mitra"/>
          <w:sz w:val="28"/>
          <w:szCs w:val="28"/>
          <w:rtl/>
        </w:rPr>
        <w:t xml:space="preserve"> </w:t>
      </w:r>
      <w:r w:rsidRPr="005B7F41">
        <w:rPr>
          <w:rFonts w:ascii="Arial" w:hAnsi="Arial" w:cs="B Mitra" w:hint="cs"/>
          <w:sz w:val="28"/>
          <w:szCs w:val="28"/>
          <w:rtl/>
        </w:rPr>
        <w:t>دستگاه</w:t>
      </w:r>
      <w:r w:rsidRPr="005B7F41">
        <w:rPr>
          <w:rFonts w:ascii="Arial" w:hAnsi="Arial" w:cs="B Mitra"/>
          <w:sz w:val="28"/>
          <w:szCs w:val="28"/>
          <w:rtl/>
        </w:rPr>
        <w:t xml:space="preserve"> </w:t>
      </w:r>
      <w:r w:rsidRPr="005B7F41">
        <w:rPr>
          <w:rFonts w:ascii="Arial" w:hAnsi="Arial" w:cs="B Mitra" w:hint="cs"/>
          <w:sz w:val="28"/>
          <w:szCs w:val="28"/>
          <w:rtl/>
        </w:rPr>
        <w:t>و</w:t>
      </w:r>
      <w:r w:rsidRPr="005B7F41">
        <w:rPr>
          <w:rFonts w:ascii="Arial" w:hAnsi="Arial" w:cs="B Mitra"/>
          <w:sz w:val="28"/>
          <w:szCs w:val="28"/>
          <w:rtl/>
        </w:rPr>
        <w:t xml:space="preserve"> </w:t>
      </w:r>
      <w:r w:rsidRPr="005B7F41">
        <w:rPr>
          <w:rFonts w:ascii="Arial" w:hAnsi="Arial" w:cs="B Mitra" w:hint="cs"/>
          <w:sz w:val="28"/>
          <w:szCs w:val="28"/>
          <w:rtl/>
        </w:rPr>
        <w:t>فواصل</w:t>
      </w:r>
      <w:r w:rsidRPr="005B7F41">
        <w:rPr>
          <w:rFonts w:ascii="Arial" w:hAnsi="Arial" w:cs="B Mitra"/>
          <w:sz w:val="28"/>
          <w:szCs w:val="28"/>
          <w:rtl/>
        </w:rPr>
        <w:t xml:space="preserve"> </w:t>
      </w:r>
      <w:r w:rsidRPr="005B7F41">
        <w:rPr>
          <w:rFonts w:ascii="Arial" w:hAnsi="Arial" w:cs="B Mitra" w:hint="cs"/>
          <w:sz w:val="28"/>
          <w:szCs w:val="28"/>
          <w:rtl/>
        </w:rPr>
        <w:t>انجام</w:t>
      </w:r>
      <w:r w:rsidRPr="005B7F41">
        <w:rPr>
          <w:rFonts w:ascii="Arial" w:hAnsi="Arial" w:cs="B Mitra"/>
          <w:sz w:val="28"/>
          <w:szCs w:val="28"/>
          <w:rtl/>
        </w:rPr>
        <w:t xml:space="preserve"> </w:t>
      </w:r>
      <w:r w:rsidRPr="005B7F41">
        <w:rPr>
          <w:rFonts w:ascii="Arial" w:hAnsi="Arial" w:cs="B Mitra" w:hint="cs"/>
          <w:sz w:val="28"/>
          <w:szCs w:val="28"/>
          <w:rtl/>
        </w:rPr>
        <w:t>ای</w:t>
      </w:r>
      <w:r w:rsidRPr="005B7F41">
        <w:rPr>
          <w:rFonts w:ascii="Arial" w:hAnsi="Arial" w:cs="B Mitra"/>
          <w:sz w:val="28"/>
          <w:szCs w:val="28"/>
          <w:rtl/>
        </w:rPr>
        <w:t>ن</w:t>
      </w:r>
      <w:r w:rsidR="0062084D" w:rsidRPr="005B7F41">
        <w:rPr>
          <w:rFonts w:ascii="Arial" w:hAnsi="Arial" w:cs="B Mitra" w:hint="cs"/>
          <w:sz w:val="28"/>
          <w:szCs w:val="28"/>
          <w:rtl/>
        </w:rPr>
        <w:t xml:space="preserve"> </w:t>
      </w:r>
      <w:r w:rsidRPr="005B7F41">
        <w:rPr>
          <w:rFonts w:ascii="Arial" w:hAnsi="Arial" w:cs="B Mitra"/>
          <w:sz w:val="28"/>
          <w:szCs w:val="28"/>
          <w:rtl/>
        </w:rPr>
        <w:t>اقدامات (روزانه، هفتگی، ماهانه و ...) و پارامترهای مورد ارزیابی در نگهداری (مثلا دما</w:t>
      </w:r>
      <w:r w:rsidR="0062084D" w:rsidRPr="005B7F41">
        <w:rPr>
          <w:rFonts w:ascii="Arial" w:hAnsi="Arial" w:cs="B Mitra" w:hint="cs"/>
          <w:sz w:val="28"/>
          <w:szCs w:val="28"/>
          <w:rtl/>
        </w:rPr>
        <w:t xml:space="preserve">، </w:t>
      </w:r>
      <w:r w:rsidRPr="005B7F41">
        <w:rPr>
          <w:rFonts w:ascii="Arial" w:hAnsi="Arial" w:cs="B Mitra"/>
          <w:sz w:val="28"/>
          <w:szCs w:val="28"/>
          <w:rtl/>
        </w:rPr>
        <w:t xml:space="preserve">حجم، فشار، دور در دقیقه و ...) </w:t>
      </w:r>
    </w:p>
    <w:p w:rsidR="0062084D" w:rsidRPr="005B7F41" w:rsidRDefault="00214686" w:rsidP="005B7F41">
      <w:pPr>
        <w:pStyle w:val="NormalWeb"/>
        <w:bidi/>
        <w:spacing w:before="0" w:beforeAutospacing="0" w:afterAutospacing="0"/>
        <w:ind w:left="49"/>
        <w:jc w:val="both"/>
        <w:rPr>
          <w:rFonts w:ascii="Arial" w:hAnsi="Arial" w:cs="B Mitra"/>
          <w:sz w:val="28"/>
          <w:szCs w:val="28"/>
          <w:rtl/>
        </w:rPr>
      </w:pPr>
      <w:r w:rsidRPr="005B7F41">
        <w:rPr>
          <w:rFonts w:ascii="Sakkal Majalla" w:hAnsi="Sakkal Majalla" w:cs="Sakkal Majalla" w:hint="cs"/>
          <w:sz w:val="28"/>
          <w:szCs w:val="28"/>
          <w:rtl/>
        </w:rPr>
        <w:t>•</w:t>
      </w:r>
      <w:r w:rsidRPr="005B7F41">
        <w:rPr>
          <w:rFonts w:ascii="Arial" w:hAnsi="Arial" w:cs="B Mitra"/>
          <w:sz w:val="28"/>
          <w:szCs w:val="28"/>
          <w:rtl/>
        </w:rPr>
        <w:t xml:space="preserve"> </w:t>
      </w:r>
      <w:r w:rsidRPr="005B7F41">
        <w:rPr>
          <w:rFonts w:ascii="Arial" w:hAnsi="Arial" w:cs="B Mitra" w:hint="cs"/>
          <w:sz w:val="28"/>
          <w:szCs w:val="28"/>
          <w:rtl/>
        </w:rPr>
        <w:t>اقداماتی</w:t>
      </w:r>
      <w:r w:rsidRPr="005B7F41">
        <w:rPr>
          <w:rFonts w:ascii="Arial" w:hAnsi="Arial" w:cs="B Mitra"/>
          <w:sz w:val="28"/>
          <w:szCs w:val="28"/>
          <w:rtl/>
        </w:rPr>
        <w:t xml:space="preserve"> </w:t>
      </w:r>
      <w:r w:rsidRPr="005B7F41">
        <w:rPr>
          <w:rFonts w:ascii="Arial" w:hAnsi="Arial" w:cs="B Mitra" w:hint="cs"/>
          <w:sz w:val="28"/>
          <w:szCs w:val="28"/>
          <w:rtl/>
        </w:rPr>
        <w:t>که</w:t>
      </w:r>
      <w:r w:rsidRPr="005B7F41">
        <w:rPr>
          <w:rFonts w:ascii="Arial" w:hAnsi="Arial" w:cs="B Mitra"/>
          <w:sz w:val="28"/>
          <w:szCs w:val="28"/>
          <w:rtl/>
        </w:rPr>
        <w:t xml:space="preserve"> </w:t>
      </w:r>
      <w:r w:rsidRPr="005B7F41">
        <w:rPr>
          <w:rFonts w:ascii="Arial" w:hAnsi="Arial" w:cs="B Mitra" w:hint="cs"/>
          <w:sz w:val="28"/>
          <w:szCs w:val="28"/>
          <w:rtl/>
        </w:rPr>
        <w:t>در</w:t>
      </w:r>
      <w:r w:rsidRPr="005B7F41">
        <w:rPr>
          <w:rFonts w:ascii="Arial" w:hAnsi="Arial" w:cs="B Mitra"/>
          <w:sz w:val="28"/>
          <w:szCs w:val="28"/>
          <w:rtl/>
        </w:rPr>
        <w:t xml:space="preserve"> </w:t>
      </w:r>
      <w:r w:rsidRPr="005B7F41">
        <w:rPr>
          <w:rFonts w:ascii="Arial" w:hAnsi="Arial" w:cs="B Mitra" w:hint="cs"/>
          <w:sz w:val="28"/>
          <w:szCs w:val="28"/>
          <w:rtl/>
        </w:rPr>
        <w:t>صورت</w:t>
      </w:r>
      <w:r w:rsidRPr="005B7F41">
        <w:rPr>
          <w:rFonts w:ascii="Arial" w:hAnsi="Arial" w:cs="B Mitra"/>
          <w:sz w:val="28"/>
          <w:szCs w:val="28"/>
          <w:rtl/>
        </w:rPr>
        <w:t xml:space="preserve"> </w:t>
      </w:r>
      <w:r w:rsidRPr="005B7F41">
        <w:rPr>
          <w:rFonts w:ascii="Arial" w:hAnsi="Arial" w:cs="B Mitra" w:hint="cs"/>
          <w:sz w:val="28"/>
          <w:szCs w:val="28"/>
          <w:rtl/>
        </w:rPr>
        <w:t>نیاز</w:t>
      </w:r>
      <w:r w:rsidRPr="005B7F41">
        <w:rPr>
          <w:rFonts w:ascii="Arial" w:hAnsi="Arial" w:cs="B Mitra"/>
          <w:sz w:val="28"/>
          <w:szCs w:val="28"/>
          <w:rtl/>
        </w:rPr>
        <w:t xml:space="preserve"> </w:t>
      </w:r>
      <w:r w:rsidRPr="005B7F41">
        <w:rPr>
          <w:rFonts w:ascii="Arial" w:hAnsi="Arial" w:cs="B Mitra" w:hint="cs"/>
          <w:sz w:val="28"/>
          <w:szCs w:val="28"/>
          <w:rtl/>
        </w:rPr>
        <w:t>به</w:t>
      </w:r>
      <w:r w:rsidRPr="005B7F41">
        <w:rPr>
          <w:rFonts w:ascii="Arial" w:hAnsi="Arial" w:cs="B Mitra"/>
          <w:sz w:val="28"/>
          <w:szCs w:val="28"/>
          <w:rtl/>
        </w:rPr>
        <w:t xml:space="preserve"> </w:t>
      </w:r>
      <w:r w:rsidRPr="005B7F41">
        <w:rPr>
          <w:rFonts w:ascii="Arial" w:hAnsi="Arial" w:cs="B Mitra" w:hint="cs"/>
          <w:sz w:val="28"/>
          <w:szCs w:val="28"/>
          <w:rtl/>
        </w:rPr>
        <w:t>تعمیر</w:t>
      </w:r>
      <w:r w:rsidRPr="005B7F41">
        <w:rPr>
          <w:rFonts w:ascii="Arial" w:hAnsi="Arial" w:cs="B Mitra"/>
          <w:sz w:val="28"/>
          <w:szCs w:val="28"/>
          <w:rtl/>
        </w:rPr>
        <w:t xml:space="preserve"> </w:t>
      </w:r>
      <w:r w:rsidRPr="005B7F41">
        <w:rPr>
          <w:rFonts w:ascii="Arial" w:hAnsi="Arial" w:cs="B Mitra" w:hint="cs"/>
          <w:sz w:val="28"/>
          <w:szCs w:val="28"/>
          <w:rtl/>
        </w:rPr>
        <w:t>باید</w:t>
      </w:r>
      <w:r w:rsidRPr="005B7F41">
        <w:rPr>
          <w:rFonts w:ascii="Arial" w:hAnsi="Arial" w:cs="B Mitra"/>
          <w:sz w:val="28"/>
          <w:szCs w:val="28"/>
          <w:rtl/>
        </w:rPr>
        <w:t xml:space="preserve"> </w:t>
      </w:r>
      <w:r w:rsidRPr="005B7F41">
        <w:rPr>
          <w:rFonts w:ascii="Arial" w:hAnsi="Arial" w:cs="B Mitra" w:hint="cs"/>
          <w:sz w:val="28"/>
          <w:szCs w:val="28"/>
          <w:rtl/>
        </w:rPr>
        <w:t>انجام</w:t>
      </w:r>
      <w:r w:rsidRPr="005B7F41">
        <w:rPr>
          <w:rFonts w:ascii="Arial" w:hAnsi="Arial" w:cs="B Mitra"/>
          <w:sz w:val="28"/>
          <w:szCs w:val="28"/>
          <w:rtl/>
        </w:rPr>
        <w:t xml:space="preserve"> </w:t>
      </w:r>
      <w:r w:rsidRPr="005B7F41">
        <w:rPr>
          <w:rFonts w:ascii="Arial" w:hAnsi="Arial" w:cs="B Mitra" w:hint="cs"/>
          <w:sz w:val="28"/>
          <w:szCs w:val="28"/>
          <w:rtl/>
        </w:rPr>
        <w:t>گیرد</w:t>
      </w:r>
      <w:r w:rsidRPr="005B7F41">
        <w:rPr>
          <w:rFonts w:ascii="Arial" w:hAnsi="Arial" w:cs="B Mitra"/>
          <w:sz w:val="28"/>
          <w:szCs w:val="28"/>
          <w:rtl/>
        </w:rPr>
        <w:t xml:space="preserve"> </w:t>
      </w:r>
      <w:r w:rsidRPr="005B7F41">
        <w:rPr>
          <w:rFonts w:ascii="Arial" w:hAnsi="Arial" w:cs="B Mitra" w:hint="cs"/>
          <w:sz w:val="28"/>
          <w:szCs w:val="28"/>
          <w:rtl/>
        </w:rPr>
        <w:t>و</w:t>
      </w:r>
      <w:r w:rsidRPr="005B7F41">
        <w:rPr>
          <w:rFonts w:ascii="Arial" w:hAnsi="Arial" w:cs="B Mitra"/>
          <w:sz w:val="28"/>
          <w:szCs w:val="28"/>
          <w:rtl/>
        </w:rPr>
        <w:t xml:space="preserve"> </w:t>
      </w:r>
      <w:r w:rsidRPr="005B7F41">
        <w:rPr>
          <w:rFonts w:ascii="Arial" w:hAnsi="Arial" w:cs="B Mitra" w:hint="cs"/>
          <w:sz w:val="28"/>
          <w:szCs w:val="28"/>
          <w:rtl/>
        </w:rPr>
        <w:t>تعیین</w:t>
      </w:r>
      <w:r w:rsidRPr="005B7F41">
        <w:rPr>
          <w:rFonts w:ascii="Arial" w:hAnsi="Arial" w:cs="B Mitra"/>
          <w:sz w:val="28"/>
          <w:szCs w:val="28"/>
          <w:rtl/>
        </w:rPr>
        <w:t xml:space="preserve"> </w:t>
      </w:r>
      <w:r w:rsidRPr="005B7F41">
        <w:rPr>
          <w:rFonts w:ascii="Arial" w:hAnsi="Arial" w:cs="B Mitra" w:hint="cs"/>
          <w:sz w:val="28"/>
          <w:szCs w:val="28"/>
          <w:rtl/>
        </w:rPr>
        <w:t>مسئول</w:t>
      </w:r>
      <w:r w:rsidRPr="005B7F41">
        <w:rPr>
          <w:rFonts w:ascii="Arial" w:hAnsi="Arial" w:cs="B Mitra"/>
          <w:sz w:val="28"/>
          <w:szCs w:val="28"/>
          <w:rtl/>
        </w:rPr>
        <w:t xml:space="preserve"> </w:t>
      </w:r>
      <w:r w:rsidRPr="005B7F41">
        <w:rPr>
          <w:rFonts w:ascii="Arial" w:hAnsi="Arial" w:cs="B Mitra" w:hint="cs"/>
          <w:sz w:val="28"/>
          <w:szCs w:val="28"/>
          <w:rtl/>
        </w:rPr>
        <w:t>مربوطه</w:t>
      </w:r>
    </w:p>
    <w:p w:rsidR="00214686" w:rsidRPr="005B7F41" w:rsidRDefault="00214686" w:rsidP="005B7F41">
      <w:pPr>
        <w:pStyle w:val="NormalWeb"/>
        <w:bidi/>
        <w:spacing w:before="0" w:beforeAutospacing="0" w:afterAutospacing="0"/>
        <w:ind w:left="49"/>
        <w:jc w:val="both"/>
        <w:rPr>
          <w:rFonts w:cs="B Mitra"/>
          <w:sz w:val="28"/>
          <w:szCs w:val="28"/>
          <w:rtl/>
        </w:rPr>
      </w:pPr>
      <w:r w:rsidRPr="005B7F41">
        <w:rPr>
          <w:rFonts w:ascii="Sakkal Majalla" w:hAnsi="Sakkal Majalla" w:cs="Sakkal Majalla" w:hint="cs"/>
          <w:sz w:val="28"/>
          <w:szCs w:val="28"/>
          <w:rtl/>
        </w:rPr>
        <w:t>•</w:t>
      </w:r>
      <w:r w:rsidRPr="005B7F41">
        <w:rPr>
          <w:rFonts w:ascii="Arial" w:hAnsi="Arial" w:cs="B Mitra"/>
          <w:sz w:val="28"/>
          <w:szCs w:val="28"/>
          <w:rtl/>
        </w:rPr>
        <w:t xml:space="preserve"> </w:t>
      </w:r>
      <w:r w:rsidRPr="005B7F41">
        <w:rPr>
          <w:rFonts w:ascii="Arial" w:hAnsi="Arial" w:cs="B Mitra" w:hint="cs"/>
          <w:sz w:val="28"/>
          <w:szCs w:val="28"/>
          <w:rtl/>
        </w:rPr>
        <w:t>ملاحظات</w:t>
      </w:r>
      <w:r w:rsidRPr="005B7F41">
        <w:rPr>
          <w:rFonts w:ascii="Arial" w:hAnsi="Arial" w:cs="B Mitra"/>
          <w:sz w:val="28"/>
          <w:szCs w:val="28"/>
          <w:rtl/>
        </w:rPr>
        <w:t xml:space="preserve"> </w:t>
      </w:r>
      <w:r w:rsidRPr="005B7F41">
        <w:rPr>
          <w:rFonts w:ascii="Arial" w:hAnsi="Arial" w:cs="B Mitra" w:hint="cs"/>
          <w:sz w:val="28"/>
          <w:szCs w:val="28"/>
          <w:rtl/>
        </w:rPr>
        <w:t>ایمنی</w:t>
      </w:r>
      <w:r w:rsidRPr="005B7F41">
        <w:rPr>
          <w:rFonts w:ascii="Arial" w:hAnsi="Arial" w:cs="B Mitra"/>
          <w:sz w:val="28"/>
          <w:szCs w:val="28"/>
          <w:rtl/>
        </w:rPr>
        <w:t xml:space="preserve"> </w:t>
      </w:r>
      <w:r w:rsidRPr="005B7F41">
        <w:rPr>
          <w:rFonts w:ascii="Arial" w:hAnsi="Arial" w:cs="B Mitra" w:hint="cs"/>
          <w:sz w:val="28"/>
          <w:szCs w:val="28"/>
          <w:rtl/>
        </w:rPr>
        <w:t>جهت</w:t>
      </w:r>
      <w:r w:rsidRPr="005B7F41">
        <w:rPr>
          <w:rFonts w:ascii="Arial" w:hAnsi="Arial" w:cs="B Mitra"/>
          <w:sz w:val="28"/>
          <w:szCs w:val="28"/>
          <w:rtl/>
        </w:rPr>
        <w:t xml:space="preserve"> </w:t>
      </w:r>
      <w:r w:rsidRPr="005B7F41">
        <w:rPr>
          <w:rFonts w:ascii="Arial" w:hAnsi="Arial" w:cs="B Mitra" w:hint="cs"/>
          <w:sz w:val="28"/>
          <w:szCs w:val="28"/>
          <w:rtl/>
        </w:rPr>
        <w:t>کار</w:t>
      </w:r>
      <w:r w:rsidRPr="005B7F41">
        <w:rPr>
          <w:rFonts w:ascii="Arial" w:hAnsi="Arial" w:cs="B Mitra"/>
          <w:sz w:val="28"/>
          <w:szCs w:val="28"/>
          <w:rtl/>
        </w:rPr>
        <w:t xml:space="preserve"> </w:t>
      </w:r>
      <w:r w:rsidRPr="005B7F41">
        <w:rPr>
          <w:rFonts w:ascii="Arial" w:hAnsi="Arial" w:cs="B Mitra" w:hint="cs"/>
          <w:sz w:val="28"/>
          <w:szCs w:val="28"/>
          <w:rtl/>
        </w:rPr>
        <w:t>با</w:t>
      </w:r>
      <w:r w:rsidRPr="005B7F41">
        <w:rPr>
          <w:rFonts w:ascii="Arial" w:hAnsi="Arial" w:cs="B Mitra"/>
          <w:sz w:val="28"/>
          <w:szCs w:val="28"/>
          <w:rtl/>
        </w:rPr>
        <w:t xml:space="preserve"> </w:t>
      </w:r>
      <w:r w:rsidRPr="005B7F41">
        <w:rPr>
          <w:rFonts w:ascii="Arial" w:hAnsi="Arial" w:cs="B Mitra" w:hint="cs"/>
          <w:sz w:val="28"/>
          <w:szCs w:val="28"/>
          <w:rtl/>
        </w:rPr>
        <w:t>دستگا</w:t>
      </w:r>
      <w:r w:rsidRPr="005B7F41">
        <w:rPr>
          <w:rFonts w:ascii="Arial" w:hAnsi="Arial" w:cs="B Mitra"/>
          <w:sz w:val="28"/>
          <w:szCs w:val="28"/>
          <w:rtl/>
        </w:rPr>
        <w:t>ه</w:t>
      </w:r>
    </w:p>
    <w:p w:rsidR="00214686" w:rsidRPr="005B7F41" w:rsidRDefault="00214686" w:rsidP="005B7F41">
      <w:pPr>
        <w:pStyle w:val="NormalWeb"/>
        <w:bidi/>
        <w:spacing w:before="0" w:beforeAutospacing="0" w:afterAutospacing="0"/>
        <w:jc w:val="both"/>
        <w:rPr>
          <w:rFonts w:cs="B Mitra"/>
          <w:sz w:val="28"/>
          <w:szCs w:val="28"/>
          <w:rtl/>
        </w:rPr>
      </w:pPr>
      <w:r w:rsidRPr="005B7F41">
        <w:rPr>
          <w:rFonts w:cs="B Mitra"/>
          <w:sz w:val="28"/>
          <w:szCs w:val="28"/>
          <w:rtl/>
        </w:rPr>
        <w:t>دستور المل فنی تجهیزات باید تا مدت زمانی که تجهیز در آزمایشگاه استفاد می شود، حفظ گردد.</w:t>
      </w:r>
    </w:p>
    <w:p w:rsidR="000331A0" w:rsidRPr="005B7F41" w:rsidRDefault="000331A0" w:rsidP="005B7F41">
      <w:pPr>
        <w:pStyle w:val="NormalWeb"/>
        <w:bidi/>
        <w:spacing w:before="0" w:beforeAutospacing="0" w:afterAutospacing="0"/>
        <w:jc w:val="both"/>
        <w:rPr>
          <w:rFonts w:cs="B Mitra"/>
          <w:sz w:val="28"/>
          <w:szCs w:val="28"/>
          <w:rtl/>
        </w:rPr>
      </w:pPr>
    </w:p>
    <w:p w:rsidR="000331A0" w:rsidRPr="005B7F41" w:rsidRDefault="000331A0" w:rsidP="005B7F41">
      <w:pPr>
        <w:pStyle w:val="NormalWeb"/>
        <w:bidi/>
        <w:spacing w:before="0" w:beforeAutospacing="0" w:afterAutospacing="0"/>
        <w:jc w:val="both"/>
        <w:rPr>
          <w:rFonts w:cs="B Mitra"/>
          <w:sz w:val="28"/>
          <w:szCs w:val="28"/>
          <w:rtl/>
        </w:rPr>
      </w:pPr>
    </w:p>
    <w:p w:rsidR="0062084D" w:rsidRPr="005B7F41" w:rsidRDefault="00214686" w:rsidP="005B7F41">
      <w:pPr>
        <w:pStyle w:val="NormalWeb"/>
        <w:numPr>
          <w:ilvl w:val="0"/>
          <w:numId w:val="10"/>
        </w:numPr>
        <w:bidi/>
        <w:spacing w:before="0" w:beforeAutospacing="0" w:afterAutospacing="0"/>
        <w:ind w:left="474" w:hanging="425"/>
        <w:jc w:val="both"/>
        <w:rPr>
          <w:rFonts w:cs="B Mitra"/>
          <w:sz w:val="28"/>
          <w:szCs w:val="28"/>
          <w:u w:val="single"/>
        </w:rPr>
      </w:pPr>
      <w:r w:rsidRPr="005B7F41">
        <w:rPr>
          <w:rFonts w:ascii="Arial" w:hAnsi="Arial" w:cs="B Mitra"/>
          <w:b/>
          <w:bCs/>
          <w:sz w:val="28"/>
          <w:szCs w:val="28"/>
          <w:u w:val="single"/>
          <w:rtl/>
        </w:rPr>
        <w:lastRenderedPageBreak/>
        <w:t>سوابق مربوط به کنترل و نگهداری تجهیزات</w:t>
      </w:r>
    </w:p>
    <w:p w:rsidR="006844C0" w:rsidRPr="005B7F41" w:rsidRDefault="00214686"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 xml:space="preserve">کلیه اقدامات پیشگیرانه که به شکل ادواری (روزانه، هفتگی، ماهانه و ...) جهت کنترل، نگهداری و سرویس تجهیز در داخل آزمایشگاه انجام می شود باید ثبت و مستند گردد. </w:t>
      </w:r>
    </w:p>
    <w:p w:rsidR="006844C0" w:rsidRPr="005B7F41" w:rsidRDefault="00214686"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جهت</w:t>
      </w:r>
      <w:r w:rsidR="001F16A5" w:rsidRPr="005B7F41">
        <w:rPr>
          <w:rFonts w:ascii="Arial" w:hAnsi="Arial" w:cs="B Mitra" w:hint="cs"/>
          <w:sz w:val="28"/>
          <w:szCs w:val="28"/>
          <w:rtl/>
        </w:rPr>
        <w:t xml:space="preserve"> </w:t>
      </w:r>
      <w:r w:rsidR="001F16A5" w:rsidRPr="005B7F41">
        <w:rPr>
          <w:rFonts w:ascii="Arial" w:hAnsi="Arial" w:cs="B Mitra"/>
          <w:sz w:val="28"/>
          <w:szCs w:val="28"/>
          <w:rtl/>
        </w:rPr>
        <w:t>اقدامات انجام شده و نتایج بدست آمده، می توانیم دفتری را اختصاص دهیم یا جهت سهولت فرم مخصوصی را به داخواه طراحی نماییم (نمونه آن ضمیمه است) در هر حال اطلاعات زیر حتما باید ثبت گردد:</w:t>
      </w:r>
    </w:p>
    <w:p w:rsidR="006844C0" w:rsidRPr="005B7F41" w:rsidRDefault="001F16A5" w:rsidP="005B7F41">
      <w:pPr>
        <w:pStyle w:val="NormalWeb"/>
        <w:numPr>
          <w:ilvl w:val="0"/>
          <w:numId w:val="27"/>
        </w:numPr>
        <w:bidi/>
        <w:spacing w:before="0" w:beforeAutospacing="0" w:afterAutospacing="0"/>
        <w:ind w:left="758" w:hanging="284"/>
        <w:jc w:val="both"/>
        <w:rPr>
          <w:rFonts w:ascii="Arial" w:hAnsi="Arial" w:cs="B Mitra"/>
          <w:sz w:val="28"/>
          <w:szCs w:val="28"/>
          <w:rtl/>
        </w:rPr>
      </w:pPr>
      <w:r w:rsidRPr="005B7F41">
        <w:rPr>
          <w:rFonts w:ascii="Arial" w:hAnsi="Arial" w:cs="B Mitra" w:hint="cs"/>
          <w:sz w:val="28"/>
          <w:szCs w:val="28"/>
          <w:rtl/>
        </w:rPr>
        <w:t>نام</w:t>
      </w:r>
      <w:r w:rsidRPr="005B7F41">
        <w:rPr>
          <w:rFonts w:ascii="Arial" w:hAnsi="Arial" w:cs="B Mitra"/>
          <w:sz w:val="28"/>
          <w:szCs w:val="28"/>
          <w:rtl/>
        </w:rPr>
        <w:t xml:space="preserve"> </w:t>
      </w:r>
      <w:r w:rsidRPr="005B7F41">
        <w:rPr>
          <w:rFonts w:ascii="Arial" w:hAnsi="Arial" w:cs="B Mitra" w:hint="cs"/>
          <w:sz w:val="28"/>
          <w:szCs w:val="28"/>
          <w:rtl/>
        </w:rPr>
        <w:t>ومحل</w:t>
      </w:r>
      <w:r w:rsidRPr="005B7F41">
        <w:rPr>
          <w:rFonts w:ascii="Arial" w:hAnsi="Arial" w:cs="B Mitra"/>
          <w:sz w:val="28"/>
          <w:szCs w:val="28"/>
          <w:rtl/>
        </w:rPr>
        <w:t xml:space="preserve"> </w:t>
      </w:r>
      <w:r w:rsidRPr="005B7F41">
        <w:rPr>
          <w:rFonts w:ascii="Arial" w:hAnsi="Arial" w:cs="B Mitra" w:hint="cs"/>
          <w:sz w:val="28"/>
          <w:szCs w:val="28"/>
          <w:rtl/>
        </w:rPr>
        <w:t>استقرار</w:t>
      </w:r>
      <w:r w:rsidRPr="005B7F41">
        <w:rPr>
          <w:rFonts w:ascii="Arial" w:hAnsi="Arial" w:cs="B Mitra"/>
          <w:sz w:val="28"/>
          <w:szCs w:val="28"/>
          <w:rtl/>
        </w:rPr>
        <w:t xml:space="preserve"> </w:t>
      </w:r>
      <w:r w:rsidRPr="005B7F41">
        <w:rPr>
          <w:rFonts w:ascii="Arial" w:hAnsi="Arial" w:cs="B Mitra" w:hint="cs"/>
          <w:sz w:val="28"/>
          <w:szCs w:val="28"/>
          <w:rtl/>
        </w:rPr>
        <w:t>دستگاه</w:t>
      </w:r>
      <w:r w:rsidRPr="005B7F41">
        <w:rPr>
          <w:rFonts w:ascii="Arial" w:hAnsi="Arial" w:cs="B Mitra"/>
          <w:sz w:val="28"/>
          <w:szCs w:val="28"/>
          <w:rtl/>
        </w:rPr>
        <w:t xml:space="preserve"> ( </w:t>
      </w:r>
      <w:r w:rsidRPr="005B7F41">
        <w:rPr>
          <w:rFonts w:ascii="Arial" w:hAnsi="Arial" w:cs="B Mitra" w:hint="cs"/>
          <w:sz w:val="28"/>
          <w:szCs w:val="28"/>
          <w:rtl/>
        </w:rPr>
        <w:t>و</w:t>
      </w:r>
      <w:r w:rsidRPr="005B7F41">
        <w:rPr>
          <w:rFonts w:ascii="Arial" w:hAnsi="Arial" w:cs="B Mitra"/>
          <w:sz w:val="28"/>
          <w:szCs w:val="28"/>
          <w:rtl/>
        </w:rPr>
        <w:t xml:space="preserve"> </w:t>
      </w:r>
      <w:r w:rsidRPr="005B7F41">
        <w:rPr>
          <w:rFonts w:ascii="Arial" w:hAnsi="Arial" w:cs="B Mitra" w:hint="cs"/>
          <w:sz w:val="28"/>
          <w:szCs w:val="28"/>
          <w:rtl/>
        </w:rPr>
        <w:t>کد</w:t>
      </w:r>
      <w:r w:rsidRPr="005B7F41">
        <w:rPr>
          <w:rFonts w:ascii="Arial" w:hAnsi="Arial" w:cs="B Mitra"/>
          <w:sz w:val="28"/>
          <w:szCs w:val="28"/>
          <w:rtl/>
        </w:rPr>
        <w:t xml:space="preserve"> </w:t>
      </w:r>
      <w:r w:rsidRPr="005B7F41">
        <w:rPr>
          <w:rFonts w:ascii="Arial" w:hAnsi="Arial" w:cs="B Mitra" w:hint="cs"/>
          <w:sz w:val="28"/>
          <w:szCs w:val="28"/>
          <w:rtl/>
        </w:rPr>
        <w:t>شناسایی</w:t>
      </w:r>
      <w:r w:rsidRPr="005B7F41">
        <w:rPr>
          <w:rFonts w:ascii="Arial" w:hAnsi="Arial" w:cs="B Mitra"/>
          <w:sz w:val="28"/>
          <w:szCs w:val="28"/>
          <w:rtl/>
        </w:rPr>
        <w:t xml:space="preserve"> </w:t>
      </w:r>
      <w:r w:rsidRPr="005B7F41">
        <w:rPr>
          <w:rFonts w:ascii="Arial" w:hAnsi="Arial" w:cs="B Mitra" w:hint="cs"/>
          <w:sz w:val="28"/>
          <w:szCs w:val="28"/>
          <w:rtl/>
        </w:rPr>
        <w:t>در</w:t>
      </w:r>
      <w:r w:rsidRPr="005B7F41">
        <w:rPr>
          <w:rFonts w:ascii="Arial" w:hAnsi="Arial" w:cs="B Mitra"/>
          <w:sz w:val="28"/>
          <w:szCs w:val="28"/>
          <w:rtl/>
        </w:rPr>
        <w:t xml:space="preserve"> </w:t>
      </w:r>
      <w:r w:rsidRPr="005B7F41">
        <w:rPr>
          <w:rFonts w:ascii="Arial" w:hAnsi="Arial" w:cs="B Mitra" w:hint="cs"/>
          <w:sz w:val="28"/>
          <w:szCs w:val="28"/>
          <w:rtl/>
        </w:rPr>
        <w:t>صورت</w:t>
      </w:r>
      <w:r w:rsidRPr="005B7F41">
        <w:rPr>
          <w:rFonts w:ascii="Arial" w:hAnsi="Arial" w:cs="B Mitra"/>
          <w:sz w:val="28"/>
          <w:szCs w:val="28"/>
          <w:rtl/>
        </w:rPr>
        <w:t xml:space="preserve"> </w:t>
      </w:r>
      <w:r w:rsidRPr="005B7F41">
        <w:rPr>
          <w:rFonts w:ascii="Arial" w:hAnsi="Arial" w:cs="B Mitra" w:hint="cs"/>
          <w:sz w:val="28"/>
          <w:szCs w:val="28"/>
          <w:rtl/>
        </w:rPr>
        <w:t>کدگذاری</w:t>
      </w:r>
      <w:r w:rsidRPr="005B7F41">
        <w:rPr>
          <w:rFonts w:ascii="Arial" w:hAnsi="Arial" w:cs="B Mitra"/>
          <w:sz w:val="28"/>
          <w:szCs w:val="28"/>
          <w:rtl/>
        </w:rPr>
        <w:t xml:space="preserve"> </w:t>
      </w:r>
      <w:r w:rsidRPr="005B7F41">
        <w:rPr>
          <w:rFonts w:ascii="Arial" w:hAnsi="Arial" w:cs="B Mitra" w:hint="cs"/>
          <w:sz w:val="28"/>
          <w:szCs w:val="28"/>
          <w:rtl/>
        </w:rPr>
        <w:t>دستگاه</w:t>
      </w:r>
      <w:r w:rsidRPr="005B7F41">
        <w:rPr>
          <w:rFonts w:ascii="Arial" w:hAnsi="Arial" w:cs="B Mitra"/>
          <w:sz w:val="28"/>
          <w:szCs w:val="28"/>
          <w:rtl/>
        </w:rPr>
        <w:t xml:space="preserve"> </w:t>
      </w:r>
      <w:r w:rsidRPr="005B7F41">
        <w:rPr>
          <w:rFonts w:ascii="Arial" w:hAnsi="Arial" w:cs="B Mitra" w:hint="cs"/>
          <w:sz w:val="28"/>
          <w:szCs w:val="28"/>
          <w:rtl/>
        </w:rPr>
        <w:t>ها</w:t>
      </w:r>
      <w:r w:rsidRPr="005B7F41">
        <w:rPr>
          <w:rFonts w:ascii="Arial" w:hAnsi="Arial" w:cs="B Mitra"/>
          <w:sz w:val="28"/>
          <w:szCs w:val="28"/>
          <w:rtl/>
        </w:rPr>
        <w:t>)</w:t>
      </w:r>
    </w:p>
    <w:p w:rsidR="006844C0" w:rsidRPr="005B7F41" w:rsidRDefault="001F16A5" w:rsidP="005B7F41">
      <w:pPr>
        <w:pStyle w:val="NormalWeb"/>
        <w:numPr>
          <w:ilvl w:val="0"/>
          <w:numId w:val="27"/>
        </w:numPr>
        <w:bidi/>
        <w:spacing w:before="0" w:beforeAutospacing="0" w:afterAutospacing="0"/>
        <w:ind w:left="758" w:hanging="284"/>
        <w:jc w:val="both"/>
        <w:rPr>
          <w:rFonts w:ascii="Arial" w:hAnsi="Arial" w:cs="B Mitra"/>
          <w:sz w:val="28"/>
          <w:szCs w:val="28"/>
          <w:rtl/>
        </w:rPr>
      </w:pPr>
      <w:r w:rsidRPr="005B7F41">
        <w:rPr>
          <w:rFonts w:ascii="Arial" w:hAnsi="Arial" w:cs="B Mitra" w:hint="cs"/>
          <w:sz w:val="28"/>
          <w:szCs w:val="28"/>
          <w:rtl/>
        </w:rPr>
        <w:t>زمان</w:t>
      </w:r>
      <w:r w:rsidRPr="005B7F41">
        <w:rPr>
          <w:rFonts w:ascii="Arial" w:hAnsi="Arial" w:cs="B Mitra"/>
          <w:sz w:val="28"/>
          <w:szCs w:val="28"/>
          <w:rtl/>
        </w:rPr>
        <w:t xml:space="preserve"> </w:t>
      </w:r>
      <w:r w:rsidRPr="005B7F41">
        <w:rPr>
          <w:rFonts w:ascii="Arial" w:hAnsi="Arial" w:cs="B Mitra" w:hint="cs"/>
          <w:sz w:val="28"/>
          <w:szCs w:val="28"/>
          <w:rtl/>
        </w:rPr>
        <w:t>انجام</w:t>
      </w:r>
      <w:r w:rsidRPr="005B7F41">
        <w:rPr>
          <w:rFonts w:ascii="Arial" w:hAnsi="Arial" w:cs="B Mitra"/>
          <w:sz w:val="28"/>
          <w:szCs w:val="28"/>
          <w:rtl/>
        </w:rPr>
        <w:t xml:space="preserve"> </w:t>
      </w:r>
      <w:r w:rsidRPr="005B7F41">
        <w:rPr>
          <w:rFonts w:ascii="Arial" w:hAnsi="Arial" w:cs="B Mitra" w:hint="cs"/>
          <w:sz w:val="28"/>
          <w:szCs w:val="28"/>
          <w:rtl/>
        </w:rPr>
        <w:t>کار</w:t>
      </w:r>
    </w:p>
    <w:p w:rsidR="006844C0" w:rsidRPr="005B7F41" w:rsidRDefault="001F16A5" w:rsidP="005B7F41">
      <w:pPr>
        <w:pStyle w:val="NormalWeb"/>
        <w:numPr>
          <w:ilvl w:val="0"/>
          <w:numId w:val="27"/>
        </w:numPr>
        <w:bidi/>
        <w:spacing w:before="0" w:beforeAutospacing="0" w:afterAutospacing="0"/>
        <w:ind w:left="758" w:hanging="284"/>
        <w:jc w:val="both"/>
        <w:rPr>
          <w:rFonts w:ascii="Arial" w:hAnsi="Arial" w:cs="B Mitra"/>
          <w:sz w:val="28"/>
          <w:szCs w:val="28"/>
          <w:rtl/>
        </w:rPr>
      </w:pPr>
      <w:r w:rsidRPr="005B7F41">
        <w:rPr>
          <w:rFonts w:ascii="Arial" w:hAnsi="Arial" w:cs="B Mitra" w:hint="cs"/>
          <w:sz w:val="28"/>
          <w:szCs w:val="28"/>
          <w:rtl/>
        </w:rPr>
        <w:t>نتایج</w:t>
      </w:r>
      <w:r w:rsidRPr="005B7F41">
        <w:rPr>
          <w:rFonts w:ascii="Arial" w:hAnsi="Arial" w:cs="B Mitra"/>
          <w:sz w:val="28"/>
          <w:szCs w:val="28"/>
          <w:rtl/>
        </w:rPr>
        <w:t xml:space="preserve"> </w:t>
      </w:r>
      <w:r w:rsidRPr="005B7F41">
        <w:rPr>
          <w:rFonts w:ascii="Arial" w:hAnsi="Arial" w:cs="B Mitra" w:hint="cs"/>
          <w:sz w:val="28"/>
          <w:szCs w:val="28"/>
          <w:rtl/>
        </w:rPr>
        <w:t>حاصله</w:t>
      </w:r>
    </w:p>
    <w:p w:rsidR="006844C0" w:rsidRPr="005B7F41" w:rsidRDefault="001F16A5" w:rsidP="005B7F41">
      <w:pPr>
        <w:pStyle w:val="NormalWeb"/>
        <w:numPr>
          <w:ilvl w:val="0"/>
          <w:numId w:val="27"/>
        </w:numPr>
        <w:bidi/>
        <w:spacing w:before="0" w:beforeAutospacing="0" w:afterAutospacing="0"/>
        <w:ind w:left="758" w:hanging="284"/>
        <w:jc w:val="both"/>
        <w:rPr>
          <w:rFonts w:ascii="Arial" w:hAnsi="Arial" w:cs="B Mitra"/>
          <w:sz w:val="28"/>
          <w:szCs w:val="28"/>
          <w:rtl/>
        </w:rPr>
      </w:pPr>
      <w:r w:rsidRPr="005B7F41">
        <w:rPr>
          <w:rFonts w:ascii="Arial" w:hAnsi="Arial" w:cs="B Mitra" w:hint="cs"/>
          <w:sz w:val="28"/>
          <w:szCs w:val="28"/>
          <w:rtl/>
        </w:rPr>
        <w:t>در</w:t>
      </w:r>
      <w:r w:rsidRPr="005B7F41">
        <w:rPr>
          <w:rFonts w:ascii="Arial" w:hAnsi="Arial" w:cs="B Mitra"/>
          <w:sz w:val="28"/>
          <w:szCs w:val="28"/>
          <w:rtl/>
        </w:rPr>
        <w:t xml:space="preserve"> </w:t>
      </w:r>
      <w:r w:rsidRPr="005B7F41">
        <w:rPr>
          <w:rFonts w:ascii="Arial" w:hAnsi="Arial" w:cs="B Mitra" w:hint="cs"/>
          <w:sz w:val="28"/>
          <w:szCs w:val="28"/>
          <w:rtl/>
        </w:rPr>
        <w:t>صورت</w:t>
      </w:r>
      <w:r w:rsidRPr="005B7F41">
        <w:rPr>
          <w:rFonts w:ascii="Arial" w:hAnsi="Arial" w:cs="B Mitra"/>
          <w:sz w:val="28"/>
          <w:szCs w:val="28"/>
          <w:rtl/>
        </w:rPr>
        <w:t xml:space="preserve"> </w:t>
      </w:r>
      <w:r w:rsidRPr="005B7F41">
        <w:rPr>
          <w:rFonts w:ascii="Arial" w:hAnsi="Arial" w:cs="B Mitra" w:hint="cs"/>
          <w:sz w:val="28"/>
          <w:szCs w:val="28"/>
          <w:rtl/>
        </w:rPr>
        <w:t>وجود</w:t>
      </w:r>
      <w:r w:rsidRPr="005B7F41">
        <w:rPr>
          <w:rFonts w:ascii="Arial" w:hAnsi="Arial" w:cs="B Mitra"/>
          <w:sz w:val="28"/>
          <w:szCs w:val="28"/>
          <w:rtl/>
        </w:rPr>
        <w:t xml:space="preserve"> </w:t>
      </w:r>
      <w:r w:rsidRPr="005B7F41">
        <w:rPr>
          <w:rFonts w:ascii="Arial" w:hAnsi="Arial" w:cs="B Mitra" w:hint="cs"/>
          <w:sz w:val="28"/>
          <w:szCs w:val="28"/>
          <w:rtl/>
        </w:rPr>
        <w:t>اشکال،</w:t>
      </w:r>
      <w:r w:rsidRPr="005B7F41">
        <w:rPr>
          <w:rFonts w:ascii="Arial" w:hAnsi="Arial" w:cs="B Mitra"/>
          <w:sz w:val="28"/>
          <w:szCs w:val="28"/>
          <w:rtl/>
        </w:rPr>
        <w:t xml:space="preserve"> </w:t>
      </w:r>
      <w:r w:rsidRPr="005B7F41">
        <w:rPr>
          <w:rFonts w:ascii="Arial" w:hAnsi="Arial" w:cs="B Mitra" w:hint="cs"/>
          <w:sz w:val="28"/>
          <w:szCs w:val="28"/>
          <w:rtl/>
        </w:rPr>
        <w:t>اقدامت</w:t>
      </w:r>
      <w:r w:rsidRPr="005B7F41">
        <w:rPr>
          <w:rFonts w:ascii="Arial" w:hAnsi="Arial" w:cs="B Mitra"/>
          <w:sz w:val="28"/>
          <w:szCs w:val="28"/>
          <w:rtl/>
        </w:rPr>
        <w:t xml:space="preserve"> </w:t>
      </w:r>
      <w:r w:rsidRPr="005B7F41">
        <w:rPr>
          <w:rFonts w:ascii="Arial" w:hAnsi="Arial" w:cs="B Mitra" w:hint="cs"/>
          <w:sz w:val="28"/>
          <w:szCs w:val="28"/>
          <w:rtl/>
        </w:rPr>
        <w:t>اصلاحی</w:t>
      </w:r>
      <w:r w:rsidRPr="005B7F41">
        <w:rPr>
          <w:rFonts w:ascii="Arial" w:hAnsi="Arial" w:cs="B Mitra"/>
          <w:sz w:val="28"/>
          <w:szCs w:val="28"/>
          <w:rtl/>
        </w:rPr>
        <w:t xml:space="preserve"> </w:t>
      </w:r>
      <w:r w:rsidRPr="005B7F41">
        <w:rPr>
          <w:rFonts w:ascii="Arial" w:hAnsi="Arial" w:cs="B Mitra" w:hint="cs"/>
          <w:sz w:val="28"/>
          <w:szCs w:val="28"/>
          <w:rtl/>
        </w:rPr>
        <w:t>انجام</w:t>
      </w:r>
      <w:r w:rsidRPr="005B7F41">
        <w:rPr>
          <w:rFonts w:ascii="Arial" w:hAnsi="Arial" w:cs="B Mitra"/>
          <w:sz w:val="28"/>
          <w:szCs w:val="28"/>
          <w:rtl/>
        </w:rPr>
        <w:t xml:space="preserve"> </w:t>
      </w:r>
      <w:r w:rsidRPr="005B7F41">
        <w:rPr>
          <w:rFonts w:ascii="Arial" w:hAnsi="Arial" w:cs="B Mitra" w:hint="cs"/>
          <w:sz w:val="28"/>
          <w:szCs w:val="28"/>
          <w:rtl/>
        </w:rPr>
        <w:t>شده</w:t>
      </w:r>
      <w:r w:rsidRPr="005B7F41">
        <w:rPr>
          <w:rFonts w:ascii="Arial" w:hAnsi="Arial" w:cs="B Mitra"/>
          <w:sz w:val="28"/>
          <w:szCs w:val="28"/>
          <w:rtl/>
        </w:rPr>
        <w:t xml:space="preserve"> ( </w:t>
      </w:r>
      <w:r w:rsidRPr="005B7F41">
        <w:rPr>
          <w:rFonts w:ascii="Arial" w:hAnsi="Arial" w:cs="B Mitra" w:hint="cs"/>
          <w:sz w:val="28"/>
          <w:szCs w:val="28"/>
          <w:rtl/>
        </w:rPr>
        <w:t>این</w:t>
      </w:r>
      <w:r w:rsidRPr="005B7F41">
        <w:rPr>
          <w:rFonts w:ascii="Arial" w:hAnsi="Arial" w:cs="B Mitra"/>
          <w:sz w:val="28"/>
          <w:szCs w:val="28"/>
          <w:rtl/>
        </w:rPr>
        <w:t xml:space="preserve"> </w:t>
      </w:r>
      <w:r w:rsidRPr="005B7F41">
        <w:rPr>
          <w:rFonts w:ascii="Arial" w:hAnsi="Arial" w:cs="B Mitra" w:hint="cs"/>
          <w:sz w:val="28"/>
          <w:szCs w:val="28"/>
          <w:rtl/>
        </w:rPr>
        <w:t>ا</w:t>
      </w:r>
      <w:r w:rsidRPr="005B7F41">
        <w:rPr>
          <w:rFonts w:ascii="Arial" w:hAnsi="Arial" w:cs="B Mitra"/>
          <w:sz w:val="28"/>
          <w:szCs w:val="28"/>
          <w:rtl/>
        </w:rPr>
        <w:t>قدامات ممکن است تنظیم و یا</w:t>
      </w:r>
      <w:r w:rsidRPr="005B7F41">
        <w:rPr>
          <w:rFonts w:ascii="Arial" w:hAnsi="Arial" w:cs="B Mitra" w:hint="cs"/>
          <w:sz w:val="28"/>
          <w:szCs w:val="28"/>
          <w:rtl/>
          <w:lang w:bidi="fa-IR"/>
        </w:rPr>
        <w:t xml:space="preserve"> </w:t>
      </w:r>
      <w:r w:rsidRPr="005B7F41">
        <w:rPr>
          <w:rFonts w:ascii="Arial" w:hAnsi="Arial" w:cs="B Mitra"/>
          <w:sz w:val="28"/>
          <w:szCs w:val="28"/>
          <w:rtl/>
        </w:rPr>
        <w:t>تعمیر دستگاه باشد)</w:t>
      </w:r>
    </w:p>
    <w:p w:rsidR="001F16A5" w:rsidRPr="005B7F41" w:rsidRDefault="001F16A5" w:rsidP="005B7F41">
      <w:pPr>
        <w:pStyle w:val="NormalWeb"/>
        <w:numPr>
          <w:ilvl w:val="0"/>
          <w:numId w:val="27"/>
        </w:numPr>
        <w:bidi/>
        <w:spacing w:before="0" w:beforeAutospacing="0" w:afterAutospacing="0"/>
        <w:ind w:left="758" w:hanging="284"/>
        <w:jc w:val="both"/>
        <w:rPr>
          <w:rFonts w:cs="B Mitra"/>
          <w:sz w:val="28"/>
          <w:szCs w:val="28"/>
        </w:rPr>
      </w:pPr>
      <w:r w:rsidRPr="005B7F41">
        <w:rPr>
          <w:rFonts w:ascii="Arial" w:hAnsi="Arial" w:cs="B Mitra" w:hint="cs"/>
          <w:sz w:val="28"/>
          <w:szCs w:val="28"/>
          <w:rtl/>
        </w:rPr>
        <w:t>فرد</w:t>
      </w:r>
      <w:r w:rsidRPr="005B7F41">
        <w:rPr>
          <w:rFonts w:ascii="Arial" w:hAnsi="Arial" w:cs="B Mitra"/>
          <w:sz w:val="28"/>
          <w:szCs w:val="28"/>
          <w:rtl/>
        </w:rPr>
        <w:t xml:space="preserve"> </w:t>
      </w:r>
      <w:r w:rsidRPr="005B7F41">
        <w:rPr>
          <w:rFonts w:ascii="Arial" w:hAnsi="Arial" w:cs="B Mitra" w:hint="cs"/>
          <w:sz w:val="28"/>
          <w:szCs w:val="28"/>
          <w:rtl/>
        </w:rPr>
        <w:t>مسئو</w:t>
      </w:r>
      <w:r w:rsidRPr="005B7F41">
        <w:rPr>
          <w:rFonts w:ascii="Arial" w:hAnsi="Arial" w:cs="B Mitra"/>
          <w:sz w:val="28"/>
          <w:szCs w:val="28"/>
          <w:rtl/>
        </w:rPr>
        <w:t>ل</w:t>
      </w:r>
    </w:p>
    <w:p w:rsidR="000331A0" w:rsidRPr="005B7F41" w:rsidRDefault="000331A0" w:rsidP="005B7F41">
      <w:pPr>
        <w:pStyle w:val="NormalWeb"/>
        <w:bidi/>
        <w:spacing w:before="0" w:beforeAutospacing="0" w:afterAutospacing="0"/>
        <w:ind w:left="900"/>
        <w:jc w:val="both"/>
        <w:rPr>
          <w:rFonts w:cs="B Mitra"/>
          <w:sz w:val="28"/>
          <w:szCs w:val="28"/>
          <w:rtl/>
        </w:rPr>
      </w:pPr>
    </w:p>
    <w:p w:rsidR="006844C0" w:rsidRPr="005B7F41" w:rsidRDefault="001F16A5" w:rsidP="005B7F41">
      <w:pPr>
        <w:pStyle w:val="NormalWeb"/>
        <w:numPr>
          <w:ilvl w:val="0"/>
          <w:numId w:val="10"/>
        </w:numPr>
        <w:bidi/>
        <w:spacing w:before="0" w:beforeAutospacing="0" w:afterAutospacing="0"/>
        <w:ind w:left="474" w:hanging="425"/>
        <w:jc w:val="both"/>
        <w:rPr>
          <w:rFonts w:cs="B Mitra"/>
          <w:sz w:val="28"/>
          <w:szCs w:val="28"/>
        </w:rPr>
      </w:pPr>
      <w:r w:rsidRPr="005B7F41">
        <w:rPr>
          <w:rFonts w:ascii="Arial" w:hAnsi="Arial" w:cs="B Mitra"/>
          <w:b/>
          <w:bCs/>
          <w:sz w:val="28"/>
          <w:szCs w:val="28"/>
          <w:u w:val="single"/>
          <w:rtl/>
        </w:rPr>
        <w:t>سوابق مربوط به سرویس یا تعمیر تجهیزات</w:t>
      </w:r>
    </w:p>
    <w:p w:rsidR="001F16A5" w:rsidRPr="005B7F41" w:rsidRDefault="001F16A5" w:rsidP="005B7F41">
      <w:pPr>
        <w:pStyle w:val="NormalWeb"/>
        <w:bidi/>
        <w:spacing w:before="0" w:beforeAutospacing="0" w:afterAutospacing="0"/>
        <w:ind w:left="49"/>
        <w:jc w:val="both"/>
        <w:rPr>
          <w:rFonts w:cs="B Mitra"/>
          <w:sz w:val="28"/>
          <w:szCs w:val="28"/>
          <w:rtl/>
        </w:rPr>
      </w:pPr>
      <w:r w:rsidRPr="005B7F41">
        <w:rPr>
          <w:rFonts w:cs="B Mitra"/>
          <w:sz w:val="28"/>
          <w:szCs w:val="28"/>
          <w:rtl/>
        </w:rPr>
        <w:t>هر بار که اقدامی در خارج از دانشگاه جهت پیشگیری از خرابی (سرویس دستگاه) و همچنین</w:t>
      </w:r>
      <w:r w:rsidR="006844C0" w:rsidRPr="005B7F41">
        <w:rPr>
          <w:rFonts w:ascii="Arial" w:hAnsi="Arial" w:cs="B Mitra" w:hint="cs"/>
          <w:b/>
          <w:bCs/>
          <w:sz w:val="28"/>
          <w:szCs w:val="28"/>
          <w:rtl/>
        </w:rPr>
        <w:t xml:space="preserve"> </w:t>
      </w:r>
      <w:r w:rsidRPr="005B7F41">
        <w:rPr>
          <w:rFonts w:cs="B Mitra"/>
          <w:sz w:val="28"/>
          <w:szCs w:val="28"/>
          <w:rtl/>
        </w:rPr>
        <w:t>تعمیر پس از خرابی شدن آن، انجام می شود باید مکتوب و مستند گردد و در پوشه یا فایل مربوط به آن دستگاه نگهداری شود جهت سهولت ثبت اقدامات انجام گرفته می توان فرمی را به دلخواه طراحی نمود. طراحی این فرم اختيای است ولی باید حداقل حاوی اطلاعات ذیل باشد: (نمونه آن ضمیمه است)</w:t>
      </w:r>
    </w:p>
    <w:p w:rsidR="006844C0" w:rsidRPr="005B7F41" w:rsidRDefault="001F16A5" w:rsidP="005B7F41">
      <w:pPr>
        <w:pStyle w:val="NormalWeb"/>
        <w:numPr>
          <w:ilvl w:val="0"/>
          <w:numId w:val="28"/>
        </w:numPr>
        <w:bidi/>
        <w:spacing w:before="0" w:beforeAutospacing="0" w:afterAutospacing="0"/>
        <w:ind w:left="758" w:hanging="284"/>
        <w:jc w:val="both"/>
        <w:rPr>
          <w:rFonts w:ascii="Arial" w:hAnsi="Arial" w:cs="B Mitra"/>
          <w:sz w:val="28"/>
          <w:szCs w:val="28"/>
          <w:rtl/>
        </w:rPr>
      </w:pPr>
      <w:r w:rsidRPr="005B7F41">
        <w:rPr>
          <w:rFonts w:ascii="Arial" w:hAnsi="Arial" w:cs="B Mitra" w:hint="cs"/>
          <w:sz w:val="28"/>
          <w:szCs w:val="28"/>
          <w:rtl/>
        </w:rPr>
        <w:t>نام</w:t>
      </w:r>
      <w:r w:rsidRPr="005B7F41">
        <w:rPr>
          <w:rFonts w:ascii="Arial" w:hAnsi="Arial" w:cs="B Mitra"/>
          <w:sz w:val="28"/>
          <w:szCs w:val="28"/>
          <w:rtl/>
        </w:rPr>
        <w:t xml:space="preserve"> </w:t>
      </w:r>
      <w:r w:rsidRPr="005B7F41">
        <w:rPr>
          <w:rFonts w:ascii="Arial" w:hAnsi="Arial" w:cs="B Mitra" w:hint="cs"/>
          <w:sz w:val="28"/>
          <w:szCs w:val="28"/>
          <w:rtl/>
        </w:rPr>
        <w:t>و</w:t>
      </w:r>
      <w:r w:rsidRPr="005B7F41">
        <w:rPr>
          <w:rFonts w:ascii="Arial" w:hAnsi="Arial" w:cs="B Mitra"/>
          <w:sz w:val="28"/>
          <w:szCs w:val="28"/>
          <w:rtl/>
        </w:rPr>
        <w:t xml:space="preserve"> </w:t>
      </w:r>
      <w:r w:rsidRPr="005B7F41">
        <w:rPr>
          <w:rFonts w:ascii="Arial" w:hAnsi="Arial" w:cs="B Mitra" w:hint="cs"/>
          <w:sz w:val="28"/>
          <w:szCs w:val="28"/>
          <w:rtl/>
        </w:rPr>
        <w:t>محل</w:t>
      </w:r>
      <w:r w:rsidRPr="005B7F41">
        <w:rPr>
          <w:rFonts w:ascii="Arial" w:hAnsi="Arial" w:cs="B Mitra"/>
          <w:sz w:val="28"/>
          <w:szCs w:val="28"/>
          <w:rtl/>
        </w:rPr>
        <w:t xml:space="preserve"> </w:t>
      </w:r>
      <w:r w:rsidRPr="005B7F41">
        <w:rPr>
          <w:rFonts w:ascii="Arial" w:hAnsi="Arial" w:cs="B Mitra" w:hint="cs"/>
          <w:sz w:val="28"/>
          <w:szCs w:val="28"/>
          <w:rtl/>
        </w:rPr>
        <w:t>استقرار</w:t>
      </w:r>
      <w:r w:rsidRPr="005B7F41">
        <w:rPr>
          <w:rFonts w:ascii="Arial" w:hAnsi="Arial" w:cs="B Mitra"/>
          <w:sz w:val="28"/>
          <w:szCs w:val="28"/>
          <w:rtl/>
        </w:rPr>
        <w:t xml:space="preserve"> </w:t>
      </w:r>
      <w:r w:rsidRPr="005B7F41">
        <w:rPr>
          <w:rFonts w:ascii="Arial" w:hAnsi="Arial" w:cs="B Mitra" w:hint="cs"/>
          <w:sz w:val="28"/>
          <w:szCs w:val="28"/>
          <w:rtl/>
        </w:rPr>
        <w:t>دستگاه</w:t>
      </w:r>
      <w:r w:rsidRPr="005B7F41">
        <w:rPr>
          <w:rFonts w:ascii="Arial" w:hAnsi="Arial" w:cs="B Mitra"/>
          <w:sz w:val="28"/>
          <w:szCs w:val="28"/>
          <w:rtl/>
        </w:rPr>
        <w:t xml:space="preserve"> ( </w:t>
      </w:r>
      <w:r w:rsidRPr="005B7F41">
        <w:rPr>
          <w:rFonts w:ascii="Arial" w:hAnsi="Arial" w:cs="B Mitra" w:hint="cs"/>
          <w:sz w:val="28"/>
          <w:szCs w:val="28"/>
          <w:rtl/>
        </w:rPr>
        <w:t>و</w:t>
      </w:r>
      <w:r w:rsidRPr="005B7F41">
        <w:rPr>
          <w:rFonts w:ascii="Arial" w:hAnsi="Arial" w:cs="B Mitra"/>
          <w:sz w:val="28"/>
          <w:szCs w:val="28"/>
          <w:rtl/>
        </w:rPr>
        <w:t xml:space="preserve"> </w:t>
      </w:r>
      <w:r w:rsidRPr="005B7F41">
        <w:rPr>
          <w:rFonts w:ascii="Arial" w:hAnsi="Arial" w:cs="B Mitra" w:hint="cs"/>
          <w:sz w:val="28"/>
          <w:szCs w:val="28"/>
          <w:rtl/>
        </w:rPr>
        <w:t>کد</w:t>
      </w:r>
      <w:r w:rsidRPr="005B7F41">
        <w:rPr>
          <w:rFonts w:ascii="Arial" w:hAnsi="Arial" w:cs="B Mitra"/>
          <w:sz w:val="28"/>
          <w:szCs w:val="28"/>
          <w:rtl/>
        </w:rPr>
        <w:t xml:space="preserve"> </w:t>
      </w:r>
      <w:r w:rsidRPr="005B7F41">
        <w:rPr>
          <w:rFonts w:ascii="Arial" w:hAnsi="Arial" w:cs="B Mitra" w:hint="cs"/>
          <w:sz w:val="28"/>
          <w:szCs w:val="28"/>
          <w:rtl/>
        </w:rPr>
        <w:t>شناسایی</w:t>
      </w:r>
      <w:r w:rsidRPr="005B7F41">
        <w:rPr>
          <w:rFonts w:ascii="Arial" w:hAnsi="Arial" w:cs="B Mitra"/>
          <w:sz w:val="28"/>
          <w:szCs w:val="28"/>
          <w:rtl/>
        </w:rPr>
        <w:t xml:space="preserve"> </w:t>
      </w:r>
      <w:r w:rsidRPr="005B7F41">
        <w:rPr>
          <w:rFonts w:ascii="Arial" w:hAnsi="Arial" w:cs="B Mitra" w:hint="cs"/>
          <w:sz w:val="28"/>
          <w:szCs w:val="28"/>
          <w:rtl/>
        </w:rPr>
        <w:t>در</w:t>
      </w:r>
      <w:r w:rsidRPr="005B7F41">
        <w:rPr>
          <w:rFonts w:ascii="Arial" w:hAnsi="Arial" w:cs="B Mitra"/>
          <w:sz w:val="28"/>
          <w:szCs w:val="28"/>
          <w:rtl/>
        </w:rPr>
        <w:t xml:space="preserve"> </w:t>
      </w:r>
      <w:r w:rsidRPr="005B7F41">
        <w:rPr>
          <w:rFonts w:ascii="Arial" w:hAnsi="Arial" w:cs="B Mitra" w:hint="cs"/>
          <w:sz w:val="28"/>
          <w:szCs w:val="28"/>
          <w:rtl/>
        </w:rPr>
        <w:t>صورت</w:t>
      </w:r>
      <w:r w:rsidRPr="005B7F41">
        <w:rPr>
          <w:rFonts w:ascii="Arial" w:hAnsi="Arial" w:cs="B Mitra"/>
          <w:sz w:val="28"/>
          <w:szCs w:val="28"/>
          <w:rtl/>
        </w:rPr>
        <w:t xml:space="preserve"> </w:t>
      </w:r>
      <w:r w:rsidRPr="005B7F41">
        <w:rPr>
          <w:rFonts w:ascii="Arial" w:hAnsi="Arial" w:cs="B Mitra" w:hint="cs"/>
          <w:sz w:val="28"/>
          <w:szCs w:val="28"/>
          <w:rtl/>
        </w:rPr>
        <w:t>کدگذاری</w:t>
      </w:r>
      <w:r w:rsidRPr="005B7F41">
        <w:rPr>
          <w:rFonts w:ascii="Arial" w:hAnsi="Arial" w:cs="B Mitra"/>
          <w:sz w:val="28"/>
          <w:szCs w:val="28"/>
          <w:rtl/>
        </w:rPr>
        <w:t xml:space="preserve"> </w:t>
      </w:r>
      <w:r w:rsidRPr="005B7F41">
        <w:rPr>
          <w:rFonts w:ascii="Arial" w:hAnsi="Arial" w:cs="B Mitra" w:hint="cs"/>
          <w:sz w:val="28"/>
          <w:szCs w:val="28"/>
          <w:rtl/>
        </w:rPr>
        <w:t>دست</w:t>
      </w:r>
      <w:r w:rsidRPr="005B7F41">
        <w:rPr>
          <w:rFonts w:ascii="Arial" w:hAnsi="Arial" w:cs="B Mitra"/>
          <w:sz w:val="28"/>
          <w:szCs w:val="28"/>
          <w:rtl/>
        </w:rPr>
        <w:t>گاه ها)</w:t>
      </w:r>
    </w:p>
    <w:p w:rsidR="006844C0" w:rsidRPr="005B7F41" w:rsidRDefault="001F16A5" w:rsidP="005B7F41">
      <w:pPr>
        <w:pStyle w:val="NormalWeb"/>
        <w:numPr>
          <w:ilvl w:val="0"/>
          <w:numId w:val="28"/>
        </w:numPr>
        <w:bidi/>
        <w:spacing w:before="0" w:beforeAutospacing="0" w:afterAutospacing="0"/>
        <w:ind w:left="758" w:hanging="284"/>
        <w:jc w:val="both"/>
        <w:rPr>
          <w:rFonts w:ascii="Arial" w:hAnsi="Arial" w:cs="B Mitra"/>
          <w:sz w:val="28"/>
          <w:szCs w:val="28"/>
          <w:rtl/>
        </w:rPr>
      </w:pPr>
      <w:r w:rsidRPr="005B7F41">
        <w:rPr>
          <w:rFonts w:ascii="Arial" w:hAnsi="Arial" w:cs="B Mitra" w:hint="cs"/>
          <w:sz w:val="28"/>
          <w:szCs w:val="28"/>
          <w:rtl/>
        </w:rPr>
        <w:t>تاریخ</w:t>
      </w:r>
      <w:r w:rsidRPr="005B7F41">
        <w:rPr>
          <w:rFonts w:ascii="Arial" w:hAnsi="Arial" w:cs="B Mitra"/>
          <w:sz w:val="28"/>
          <w:szCs w:val="28"/>
          <w:rtl/>
        </w:rPr>
        <w:t xml:space="preserve"> </w:t>
      </w:r>
      <w:r w:rsidRPr="005B7F41">
        <w:rPr>
          <w:rFonts w:ascii="Arial" w:hAnsi="Arial" w:cs="B Mitra" w:hint="cs"/>
          <w:sz w:val="28"/>
          <w:szCs w:val="28"/>
          <w:rtl/>
        </w:rPr>
        <w:t>خروج</w:t>
      </w:r>
      <w:r w:rsidRPr="005B7F41">
        <w:rPr>
          <w:rFonts w:ascii="Arial" w:hAnsi="Arial" w:cs="B Mitra"/>
          <w:sz w:val="28"/>
          <w:szCs w:val="28"/>
          <w:rtl/>
        </w:rPr>
        <w:t xml:space="preserve"> </w:t>
      </w:r>
      <w:r w:rsidRPr="005B7F41">
        <w:rPr>
          <w:rFonts w:ascii="Arial" w:hAnsi="Arial" w:cs="B Mitra" w:hint="cs"/>
          <w:sz w:val="28"/>
          <w:szCs w:val="28"/>
          <w:rtl/>
        </w:rPr>
        <w:t>از</w:t>
      </w:r>
      <w:r w:rsidRPr="005B7F41">
        <w:rPr>
          <w:rFonts w:ascii="Arial" w:hAnsi="Arial" w:cs="B Mitra"/>
          <w:sz w:val="28"/>
          <w:szCs w:val="28"/>
          <w:rtl/>
        </w:rPr>
        <w:t xml:space="preserve"> </w:t>
      </w:r>
      <w:r w:rsidRPr="005B7F41">
        <w:rPr>
          <w:rFonts w:ascii="Arial" w:hAnsi="Arial" w:cs="B Mitra" w:hint="cs"/>
          <w:sz w:val="28"/>
          <w:szCs w:val="28"/>
          <w:rtl/>
        </w:rPr>
        <w:t>کار</w:t>
      </w:r>
      <w:r w:rsidRPr="005B7F41">
        <w:rPr>
          <w:rFonts w:ascii="Arial" w:hAnsi="Arial" w:cs="B Mitra"/>
          <w:sz w:val="28"/>
          <w:szCs w:val="28"/>
          <w:rtl/>
        </w:rPr>
        <w:t xml:space="preserve"> </w:t>
      </w:r>
      <w:r w:rsidRPr="005B7F41">
        <w:rPr>
          <w:rFonts w:ascii="Arial" w:hAnsi="Arial" w:cs="B Mitra" w:hint="cs"/>
          <w:sz w:val="28"/>
          <w:szCs w:val="28"/>
          <w:rtl/>
        </w:rPr>
        <w:t>و</w:t>
      </w:r>
      <w:r w:rsidRPr="005B7F41">
        <w:rPr>
          <w:rFonts w:ascii="Arial" w:hAnsi="Arial" w:cs="B Mitra"/>
          <w:sz w:val="28"/>
          <w:szCs w:val="28"/>
          <w:rtl/>
        </w:rPr>
        <w:t xml:space="preserve"> </w:t>
      </w:r>
      <w:r w:rsidRPr="005B7F41">
        <w:rPr>
          <w:rFonts w:ascii="Arial" w:hAnsi="Arial" w:cs="B Mitra" w:hint="cs"/>
          <w:sz w:val="28"/>
          <w:szCs w:val="28"/>
          <w:rtl/>
        </w:rPr>
        <w:t>تاریخ</w:t>
      </w:r>
      <w:r w:rsidRPr="005B7F41">
        <w:rPr>
          <w:rFonts w:ascii="Arial" w:hAnsi="Arial" w:cs="B Mitra"/>
          <w:sz w:val="28"/>
          <w:szCs w:val="28"/>
          <w:rtl/>
        </w:rPr>
        <w:t xml:space="preserve"> </w:t>
      </w:r>
      <w:r w:rsidRPr="005B7F41">
        <w:rPr>
          <w:rFonts w:ascii="Arial" w:hAnsi="Arial" w:cs="B Mitra" w:hint="cs"/>
          <w:sz w:val="28"/>
          <w:szCs w:val="28"/>
          <w:rtl/>
        </w:rPr>
        <w:t>سرویس</w:t>
      </w:r>
      <w:r w:rsidRPr="005B7F41">
        <w:rPr>
          <w:rFonts w:ascii="Arial" w:hAnsi="Arial" w:cs="B Mitra"/>
          <w:sz w:val="28"/>
          <w:szCs w:val="28"/>
          <w:rtl/>
        </w:rPr>
        <w:t xml:space="preserve"> </w:t>
      </w:r>
      <w:r w:rsidRPr="005B7F41">
        <w:rPr>
          <w:rFonts w:ascii="Arial" w:hAnsi="Arial" w:cs="B Mitra" w:hint="cs"/>
          <w:sz w:val="28"/>
          <w:szCs w:val="28"/>
          <w:rtl/>
        </w:rPr>
        <w:t>یا</w:t>
      </w:r>
      <w:r w:rsidRPr="005B7F41">
        <w:rPr>
          <w:rFonts w:ascii="Arial" w:hAnsi="Arial" w:cs="B Mitra"/>
          <w:sz w:val="28"/>
          <w:szCs w:val="28"/>
          <w:rtl/>
        </w:rPr>
        <w:t xml:space="preserve"> </w:t>
      </w:r>
      <w:r w:rsidRPr="005B7F41">
        <w:rPr>
          <w:rFonts w:ascii="Arial" w:hAnsi="Arial" w:cs="B Mitra" w:hint="cs"/>
          <w:sz w:val="28"/>
          <w:szCs w:val="28"/>
          <w:rtl/>
        </w:rPr>
        <w:t>تعمیر</w:t>
      </w:r>
    </w:p>
    <w:p w:rsidR="006844C0" w:rsidRPr="005B7F41" w:rsidRDefault="001F16A5" w:rsidP="005B7F41">
      <w:pPr>
        <w:pStyle w:val="NormalWeb"/>
        <w:numPr>
          <w:ilvl w:val="0"/>
          <w:numId w:val="28"/>
        </w:numPr>
        <w:bidi/>
        <w:spacing w:before="0" w:beforeAutospacing="0" w:afterAutospacing="0"/>
        <w:ind w:left="758" w:hanging="284"/>
        <w:jc w:val="both"/>
        <w:rPr>
          <w:rFonts w:ascii="Arial" w:hAnsi="Arial" w:cs="B Mitra"/>
          <w:sz w:val="28"/>
          <w:szCs w:val="28"/>
          <w:rtl/>
        </w:rPr>
      </w:pPr>
      <w:r w:rsidRPr="005B7F41">
        <w:rPr>
          <w:rFonts w:ascii="Arial" w:hAnsi="Arial" w:cs="B Mitra" w:hint="cs"/>
          <w:sz w:val="28"/>
          <w:szCs w:val="28"/>
          <w:rtl/>
        </w:rPr>
        <w:t>مسئول</w:t>
      </w:r>
      <w:r w:rsidRPr="005B7F41">
        <w:rPr>
          <w:rFonts w:ascii="Arial" w:hAnsi="Arial" w:cs="B Mitra"/>
          <w:sz w:val="28"/>
          <w:szCs w:val="28"/>
          <w:rtl/>
        </w:rPr>
        <w:t xml:space="preserve"> </w:t>
      </w:r>
      <w:r w:rsidRPr="005B7F41">
        <w:rPr>
          <w:rFonts w:ascii="Arial" w:hAnsi="Arial" w:cs="B Mitra" w:hint="cs"/>
          <w:sz w:val="28"/>
          <w:szCs w:val="28"/>
          <w:rtl/>
        </w:rPr>
        <w:t>و</w:t>
      </w:r>
      <w:r w:rsidRPr="005B7F41">
        <w:rPr>
          <w:rFonts w:ascii="Arial" w:hAnsi="Arial" w:cs="B Mitra"/>
          <w:sz w:val="28"/>
          <w:szCs w:val="28"/>
          <w:rtl/>
        </w:rPr>
        <w:t xml:space="preserve"> </w:t>
      </w:r>
      <w:r w:rsidRPr="005B7F41">
        <w:rPr>
          <w:rFonts w:ascii="Arial" w:hAnsi="Arial" w:cs="B Mitra" w:hint="cs"/>
          <w:sz w:val="28"/>
          <w:szCs w:val="28"/>
          <w:rtl/>
        </w:rPr>
        <w:t>نحوه</w:t>
      </w:r>
      <w:r w:rsidRPr="005B7F41">
        <w:rPr>
          <w:rFonts w:ascii="Arial" w:hAnsi="Arial" w:cs="B Mitra"/>
          <w:sz w:val="28"/>
          <w:szCs w:val="28"/>
          <w:rtl/>
        </w:rPr>
        <w:t xml:space="preserve"> </w:t>
      </w:r>
      <w:r w:rsidRPr="005B7F41">
        <w:rPr>
          <w:rFonts w:ascii="Arial" w:hAnsi="Arial" w:cs="B Mitra" w:hint="cs"/>
          <w:sz w:val="28"/>
          <w:szCs w:val="28"/>
          <w:rtl/>
        </w:rPr>
        <w:t>ضدعفونی</w:t>
      </w:r>
      <w:r w:rsidRPr="005B7F41">
        <w:rPr>
          <w:rFonts w:ascii="Arial" w:hAnsi="Arial" w:cs="B Mitra"/>
          <w:sz w:val="28"/>
          <w:szCs w:val="28"/>
          <w:rtl/>
        </w:rPr>
        <w:t xml:space="preserve"> </w:t>
      </w:r>
      <w:r w:rsidRPr="005B7F41">
        <w:rPr>
          <w:rFonts w:ascii="Arial" w:hAnsi="Arial" w:cs="B Mitra" w:hint="cs"/>
          <w:sz w:val="28"/>
          <w:szCs w:val="28"/>
          <w:rtl/>
        </w:rPr>
        <w:t>دستگاه</w:t>
      </w:r>
      <w:r w:rsidRPr="005B7F41">
        <w:rPr>
          <w:rFonts w:ascii="Arial" w:hAnsi="Arial" w:cs="B Mitra"/>
          <w:sz w:val="28"/>
          <w:szCs w:val="28"/>
          <w:rtl/>
        </w:rPr>
        <w:t xml:space="preserve"> </w:t>
      </w:r>
      <w:r w:rsidRPr="005B7F41">
        <w:rPr>
          <w:rFonts w:ascii="Arial" w:hAnsi="Arial" w:cs="B Mitra" w:hint="cs"/>
          <w:sz w:val="28"/>
          <w:szCs w:val="28"/>
          <w:rtl/>
        </w:rPr>
        <w:t>قبل</w:t>
      </w:r>
      <w:r w:rsidRPr="005B7F41">
        <w:rPr>
          <w:rFonts w:ascii="Arial" w:hAnsi="Arial" w:cs="B Mitra"/>
          <w:sz w:val="28"/>
          <w:szCs w:val="28"/>
          <w:rtl/>
        </w:rPr>
        <w:t xml:space="preserve"> </w:t>
      </w:r>
      <w:r w:rsidRPr="005B7F41">
        <w:rPr>
          <w:rFonts w:ascii="Arial" w:hAnsi="Arial" w:cs="B Mitra" w:hint="cs"/>
          <w:sz w:val="28"/>
          <w:szCs w:val="28"/>
          <w:rtl/>
        </w:rPr>
        <w:t>از</w:t>
      </w:r>
      <w:r w:rsidRPr="005B7F41">
        <w:rPr>
          <w:rFonts w:ascii="Arial" w:hAnsi="Arial" w:cs="B Mitra"/>
          <w:sz w:val="28"/>
          <w:szCs w:val="28"/>
          <w:rtl/>
        </w:rPr>
        <w:t xml:space="preserve"> </w:t>
      </w:r>
      <w:r w:rsidRPr="005B7F41">
        <w:rPr>
          <w:rFonts w:ascii="Arial" w:hAnsi="Arial" w:cs="B Mitra" w:hint="cs"/>
          <w:sz w:val="28"/>
          <w:szCs w:val="28"/>
          <w:rtl/>
        </w:rPr>
        <w:t>سرویس</w:t>
      </w:r>
      <w:r w:rsidRPr="005B7F41">
        <w:rPr>
          <w:rFonts w:ascii="Arial" w:hAnsi="Arial" w:cs="B Mitra"/>
          <w:sz w:val="28"/>
          <w:szCs w:val="28"/>
          <w:rtl/>
        </w:rPr>
        <w:t xml:space="preserve"> </w:t>
      </w:r>
      <w:r w:rsidRPr="005B7F41">
        <w:rPr>
          <w:rFonts w:ascii="Arial" w:hAnsi="Arial" w:cs="B Mitra" w:hint="cs"/>
          <w:sz w:val="28"/>
          <w:szCs w:val="28"/>
          <w:rtl/>
        </w:rPr>
        <w:t>یا</w:t>
      </w:r>
      <w:r w:rsidRPr="005B7F41">
        <w:rPr>
          <w:rFonts w:ascii="Arial" w:hAnsi="Arial" w:cs="B Mitra"/>
          <w:sz w:val="28"/>
          <w:szCs w:val="28"/>
          <w:rtl/>
        </w:rPr>
        <w:t xml:space="preserve"> </w:t>
      </w:r>
      <w:r w:rsidRPr="005B7F41">
        <w:rPr>
          <w:rFonts w:ascii="Arial" w:hAnsi="Arial" w:cs="B Mitra" w:hint="cs"/>
          <w:sz w:val="28"/>
          <w:szCs w:val="28"/>
          <w:rtl/>
        </w:rPr>
        <w:t>تعمیر</w:t>
      </w:r>
      <w:r w:rsidRPr="005B7F41">
        <w:rPr>
          <w:rFonts w:ascii="Arial" w:hAnsi="Arial" w:cs="B Mitra"/>
          <w:sz w:val="28"/>
          <w:szCs w:val="28"/>
          <w:rtl/>
        </w:rPr>
        <w:t xml:space="preserve"> </w:t>
      </w:r>
      <w:r w:rsidRPr="005B7F41">
        <w:rPr>
          <w:rFonts w:ascii="Arial" w:hAnsi="Arial" w:cs="B Mitra" w:hint="cs"/>
          <w:sz w:val="28"/>
          <w:szCs w:val="28"/>
          <w:rtl/>
        </w:rPr>
        <w:t>تا</w:t>
      </w:r>
      <w:r w:rsidRPr="005B7F41">
        <w:rPr>
          <w:rFonts w:ascii="Arial" w:hAnsi="Arial" w:cs="B Mitra"/>
          <w:sz w:val="28"/>
          <w:szCs w:val="28"/>
          <w:rtl/>
        </w:rPr>
        <w:t xml:space="preserve"> </w:t>
      </w:r>
      <w:r w:rsidRPr="005B7F41">
        <w:rPr>
          <w:rFonts w:ascii="Arial" w:hAnsi="Arial" w:cs="B Mitra" w:hint="cs"/>
          <w:sz w:val="28"/>
          <w:szCs w:val="28"/>
          <w:rtl/>
        </w:rPr>
        <w:t>در</w:t>
      </w:r>
      <w:r w:rsidRPr="005B7F41">
        <w:rPr>
          <w:rFonts w:ascii="Arial" w:hAnsi="Arial" w:cs="B Mitra"/>
          <w:sz w:val="28"/>
          <w:szCs w:val="28"/>
          <w:rtl/>
        </w:rPr>
        <w:t xml:space="preserve"> </w:t>
      </w:r>
      <w:r w:rsidRPr="005B7F41">
        <w:rPr>
          <w:rFonts w:ascii="Arial" w:hAnsi="Arial" w:cs="B Mitra" w:hint="cs"/>
          <w:sz w:val="28"/>
          <w:szCs w:val="28"/>
          <w:rtl/>
        </w:rPr>
        <w:t>هنگام</w:t>
      </w:r>
      <w:r w:rsidRPr="005B7F41">
        <w:rPr>
          <w:rFonts w:ascii="Arial" w:hAnsi="Arial" w:cs="B Mitra"/>
          <w:sz w:val="28"/>
          <w:szCs w:val="28"/>
          <w:rtl/>
        </w:rPr>
        <w:t xml:space="preserve"> </w:t>
      </w:r>
      <w:r w:rsidRPr="005B7F41">
        <w:rPr>
          <w:rFonts w:ascii="Arial" w:hAnsi="Arial" w:cs="B Mitra" w:hint="cs"/>
          <w:sz w:val="28"/>
          <w:szCs w:val="28"/>
          <w:rtl/>
        </w:rPr>
        <w:t>سرویس</w:t>
      </w:r>
      <w:r w:rsidRPr="005B7F41">
        <w:rPr>
          <w:rFonts w:ascii="Arial" w:hAnsi="Arial" w:cs="B Mitra"/>
          <w:sz w:val="28"/>
          <w:szCs w:val="28"/>
          <w:rtl/>
        </w:rPr>
        <w:t xml:space="preserve"> </w:t>
      </w:r>
      <w:r w:rsidRPr="005B7F41">
        <w:rPr>
          <w:rFonts w:ascii="Arial" w:hAnsi="Arial" w:cs="B Mitra" w:hint="cs"/>
          <w:sz w:val="28"/>
          <w:szCs w:val="28"/>
          <w:rtl/>
        </w:rPr>
        <w:t>ی</w:t>
      </w:r>
      <w:r w:rsidRPr="005B7F41">
        <w:rPr>
          <w:rFonts w:ascii="Arial" w:hAnsi="Arial" w:cs="B Mitra"/>
          <w:sz w:val="28"/>
          <w:szCs w:val="28"/>
          <w:rtl/>
        </w:rPr>
        <w:t>ا</w:t>
      </w:r>
      <w:r w:rsidR="006844C0" w:rsidRPr="005B7F41">
        <w:rPr>
          <w:rFonts w:ascii="Arial" w:hAnsi="Arial" w:cs="B Mitra" w:hint="cs"/>
          <w:sz w:val="28"/>
          <w:szCs w:val="28"/>
          <w:rtl/>
        </w:rPr>
        <w:t xml:space="preserve"> </w:t>
      </w:r>
      <w:r w:rsidRPr="005B7F41">
        <w:rPr>
          <w:rFonts w:ascii="Arial" w:hAnsi="Arial" w:cs="B Mitra"/>
          <w:sz w:val="28"/>
          <w:szCs w:val="28"/>
          <w:rtl/>
        </w:rPr>
        <w:t xml:space="preserve">تعمیر هیچگونه احتمال آلودگی به تعمیر کار وجود نداشته باشد. جهت انجام این کار می توان از توصیه سازنده و یا محلول های تجاری مخصوص استفاده نمود. در صورت عدم دسترسی به این محلول ها، می توان حداقل از الكل </w:t>
      </w:r>
      <w:r w:rsidRPr="005B7F41">
        <w:rPr>
          <w:rFonts w:ascii="Sakkal Majalla" w:hAnsi="Sakkal Majalla" w:cs="Sakkal Majalla" w:hint="cs"/>
          <w:sz w:val="28"/>
          <w:szCs w:val="28"/>
          <w:rtl/>
        </w:rPr>
        <w:t>٪</w:t>
      </w:r>
      <w:r w:rsidRPr="005B7F41">
        <w:rPr>
          <w:rFonts w:ascii="Arial" w:hAnsi="Arial" w:cs="B Mitra"/>
          <w:sz w:val="28"/>
          <w:szCs w:val="28"/>
          <w:rtl/>
          <w:lang w:bidi="fa-IR"/>
        </w:rPr>
        <w:t>۷۰</w:t>
      </w:r>
      <w:r w:rsidRPr="005B7F41">
        <w:rPr>
          <w:rFonts w:ascii="Arial" w:hAnsi="Arial" w:cs="B Mitra"/>
          <w:sz w:val="28"/>
          <w:szCs w:val="28"/>
          <w:rtl/>
        </w:rPr>
        <w:t xml:space="preserve"> در صورتیکه به</w:t>
      </w:r>
      <w:r w:rsidR="006844C0" w:rsidRPr="005B7F41">
        <w:rPr>
          <w:rFonts w:ascii="Arial" w:hAnsi="Arial" w:cs="B Mitra" w:hint="cs"/>
          <w:sz w:val="28"/>
          <w:szCs w:val="28"/>
          <w:rtl/>
        </w:rPr>
        <w:t xml:space="preserve"> </w:t>
      </w:r>
      <w:r w:rsidRPr="005B7F41">
        <w:rPr>
          <w:rFonts w:ascii="Arial" w:hAnsi="Arial" w:cs="B Mitra"/>
          <w:sz w:val="28"/>
          <w:szCs w:val="28"/>
          <w:rtl/>
        </w:rPr>
        <w:t>تجهیزات آسیب نرساند، استفاده نمود.</w:t>
      </w:r>
    </w:p>
    <w:p w:rsidR="006844C0" w:rsidRPr="005B7F41" w:rsidRDefault="001F16A5" w:rsidP="005B7F41">
      <w:pPr>
        <w:pStyle w:val="NormalWeb"/>
        <w:numPr>
          <w:ilvl w:val="0"/>
          <w:numId w:val="28"/>
        </w:numPr>
        <w:bidi/>
        <w:spacing w:before="0" w:beforeAutospacing="0" w:afterAutospacing="0"/>
        <w:ind w:left="758" w:hanging="284"/>
        <w:jc w:val="both"/>
        <w:rPr>
          <w:rFonts w:ascii="Arial" w:hAnsi="Arial" w:cs="B Mitra"/>
          <w:sz w:val="28"/>
          <w:szCs w:val="28"/>
          <w:rtl/>
        </w:rPr>
      </w:pPr>
      <w:r w:rsidRPr="005B7F41">
        <w:rPr>
          <w:rFonts w:ascii="Arial" w:hAnsi="Arial" w:cs="B Mitra" w:hint="cs"/>
          <w:sz w:val="28"/>
          <w:szCs w:val="28"/>
          <w:rtl/>
        </w:rPr>
        <w:t>شرح</w:t>
      </w:r>
      <w:r w:rsidRPr="005B7F41">
        <w:rPr>
          <w:rFonts w:ascii="Arial" w:hAnsi="Arial" w:cs="B Mitra"/>
          <w:sz w:val="28"/>
          <w:szCs w:val="28"/>
          <w:rtl/>
        </w:rPr>
        <w:t xml:space="preserve"> </w:t>
      </w:r>
      <w:r w:rsidRPr="005B7F41">
        <w:rPr>
          <w:rFonts w:ascii="Arial" w:hAnsi="Arial" w:cs="B Mitra" w:hint="cs"/>
          <w:sz w:val="28"/>
          <w:szCs w:val="28"/>
          <w:rtl/>
        </w:rPr>
        <w:t>تنظیمات</w:t>
      </w:r>
      <w:r w:rsidRPr="005B7F41">
        <w:rPr>
          <w:rFonts w:ascii="Arial" w:hAnsi="Arial" w:cs="B Mitra"/>
          <w:sz w:val="28"/>
          <w:szCs w:val="28"/>
          <w:rtl/>
        </w:rPr>
        <w:t xml:space="preserve"> </w:t>
      </w:r>
      <w:r w:rsidRPr="005B7F41">
        <w:rPr>
          <w:rFonts w:ascii="Arial" w:hAnsi="Arial" w:cs="B Mitra" w:hint="cs"/>
          <w:sz w:val="28"/>
          <w:szCs w:val="28"/>
          <w:rtl/>
        </w:rPr>
        <w:t>یا</w:t>
      </w:r>
      <w:r w:rsidRPr="005B7F41">
        <w:rPr>
          <w:rFonts w:ascii="Arial" w:hAnsi="Arial" w:cs="B Mitra"/>
          <w:sz w:val="28"/>
          <w:szCs w:val="28"/>
          <w:rtl/>
        </w:rPr>
        <w:t xml:space="preserve"> </w:t>
      </w:r>
      <w:r w:rsidRPr="005B7F41">
        <w:rPr>
          <w:rFonts w:ascii="Arial" w:hAnsi="Arial" w:cs="B Mitra" w:hint="cs"/>
          <w:sz w:val="28"/>
          <w:szCs w:val="28"/>
          <w:rtl/>
        </w:rPr>
        <w:t>تعمیر</w:t>
      </w:r>
      <w:r w:rsidRPr="005B7F41">
        <w:rPr>
          <w:rFonts w:ascii="Arial" w:hAnsi="Arial" w:cs="B Mitra"/>
          <w:sz w:val="28"/>
          <w:szCs w:val="28"/>
          <w:rtl/>
        </w:rPr>
        <w:t xml:space="preserve"> </w:t>
      </w:r>
      <w:r w:rsidRPr="005B7F41">
        <w:rPr>
          <w:rFonts w:ascii="Arial" w:hAnsi="Arial" w:cs="B Mitra" w:hint="cs"/>
          <w:sz w:val="28"/>
          <w:szCs w:val="28"/>
          <w:rtl/>
        </w:rPr>
        <w:t>انجام</w:t>
      </w:r>
      <w:r w:rsidRPr="005B7F41">
        <w:rPr>
          <w:rFonts w:ascii="Arial" w:hAnsi="Arial" w:cs="B Mitra"/>
          <w:sz w:val="28"/>
          <w:szCs w:val="28"/>
          <w:rtl/>
        </w:rPr>
        <w:t xml:space="preserve"> </w:t>
      </w:r>
      <w:r w:rsidRPr="005B7F41">
        <w:rPr>
          <w:rFonts w:ascii="Arial" w:hAnsi="Arial" w:cs="B Mitra" w:hint="cs"/>
          <w:sz w:val="28"/>
          <w:szCs w:val="28"/>
          <w:rtl/>
        </w:rPr>
        <w:t>شده</w:t>
      </w:r>
      <w:r w:rsidRPr="005B7F41">
        <w:rPr>
          <w:rFonts w:ascii="Arial" w:hAnsi="Arial" w:cs="B Mitra"/>
          <w:sz w:val="28"/>
          <w:szCs w:val="28"/>
          <w:rtl/>
        </w:rPr>
        <w:t xml:space="preserve"> ( </w:t>
      </w:r>
      <w:r w:rsidRPr="005B7F41">
        <w:rPr>
          <w:rFonts w:ascii="Arial" w:hAnsi="Arial" w:cs="B Mitra" w:hint="cs"/>
          <w:sz w:val="28"/>
          <w:szCs w:val="28"/>
          <w:rtl/>
        </w:rPr>
        <w:t>بطور</w:t>
      </w:r>
      <w:r w:rsidRPr="005B7F41">
        <w:rPr>
          <w:rFonts w:ascii="Arial" w:hAnsi="Arial" w:cs="B Mitra"/>
          <w:sz w:val="28"/>
          <w:szCs w:val="28"/>
          <w:rtl/>
        </w:rPr>
        <w:t xml:space="preserve"> </w:t>
      </w:r>
      <w:r w:rsidRPr="005B7F41">
        <w:rPr>
          <w:rFonts w:ascii="Arial" w:hAnsi="Arial" w:cs="B Mitra" w:hint="cs"/>
          <w:sz w:val="28"/>
          <w:szCs w:val="28"/>
          <w:rtl/>
        </w:rPr>
        <w:t>معمول</w:t>
      </w:r>
      <w:r w:rsidRPr="005B7F41">
        <w:rPr>
          <w:rFonts w:ascii="Arial" w:hAnsi="Arial" w:cs="B Mitra"/>
          <w:sz w:val="28"/>
          <w:szCs w:val="28"/>
          <w:rtl/>
        </w:rPr>
        <w:t xml:space="preserve"> </w:t>
      </w:r>
      <w:r w:rsidRPr="005B7F41">
        <w:rPr>
          <w:rFonts w:ascii="Arial" w:hAnsi="Arial" w:cs="B Mitra" w:hint="cs"/>
          <w:sz w:val="28"/>
          <w:szCs w:val="28"/>
          <w:rtl/>
        </w:rPr>
        <w:t>در</w:t>
      </w:r>
      <w:r w:rsidRPr="005B7F41">
        <w:rPr>
          <w:rFonts w:ascii="Arial" w:hAnsi="Arial" w:cs="B Mitra"/>
          <w:sz w:val="28"/>
          <w:szCs w:val="28"/>
          <w:rtl/>
        </w:rPr>
        <w:t xml:space="preserve"> </w:t>
      </w:r>
      <w:r w:rsidRPr="005B7F41">
        <w:rPr>
          <w:rFonts w:ascii="Arial" w:hAnsi="Arial" w:cs="B Mitra" w:hint="cs"/>
          <w:sz w:val="28"/>
          <w:szCs w:val="28"/>
          <w:rtl/>
        </w:rPr>
        <w:t>فاکتور</w:t>
      </w:r>
      <w:r w:rsidRPr="005B7F41">
        <w:rPr>
          <w:rFonts w:ascii="Arial" w:hAnsi="Arial" w:cs="B Mitra"/>
          <w:sz w:val="28"/>
          <w:szCs w:val="28"/>
          <w:rtl/>
        </w:rPr>
        <w:t xml:space="preserve"> </w:t>
      </w:r>
      <w:r w:rsidRPr="005B7F41">
        <w:rPr>
          <w:rFonts w:ascii="Arial" w:hAnsi="Arial" w:cs="B Mitra" w:hint="cs"/>
          <w:sz w:val="28"/>
          <w:szCs w:val="28"/>
          <w:rtl/>
        </w:rPr>
        <w:t>ارائه</w:t>
      </w:r>
      <w:r w:rsidRPr="005B7F41">
        <w:rPr>
          <w:rFonts w:ascii="Arial" w:hAnsi="Arial" w:cs="B Mitra"/>
          <w:sz w:val="28"/>
          <w:szCs w:val="28"/>
          <w:rtl/>
        </w:rPr>
        <w:t xml:space="preserve"> </w:t>
      </w:r>
      <w:r w:rsidRPr="005B7F41">
        <w:rPr>
          <w:rFonts w:ascii="Arial" w:hAnsi="Arial" w:cs="B Mitra" w:hint="cs"/>
          <w:sz w:val="28"/>
          <w:szCs w:val="28"/>
          <w:rtl/>
        </w:rPr>
        <w:t>شده</w:t>
      </w:r>
      <w:r w:rsidRPr="005B7F41">
        <w:rPr>
          <w:rFonts w:ascii="Arial" w:hAnsi="Arial" w:cs="B Mitra"/>
          <w:sz w:val="28"/>
          <w:szCs w:val="28"/>
          <w:rtl/>
        </w:rPr>
        <w:t xml:space="preserve"> </w:t>
      </w:r>
      <w:r w:rsidRPr="005B7F41">
        <w:rPr>
          <w:rFonts w:ascii="Arial" w:hAnsi="Arial" w:cs="B Mitra" w:hint="cs"/>
          <w:sz w:val="28"/>
          <w:szCs w:val="28"/>
          <w:rtl/>
        </w:rPr>
        <w:t>یا</w:t>
      </w:r>
      <w:r w:rsidRPr="005B7F41">
        <w:rPr>
          <w:rFonts w:ascii="Arial" w:hAnsi="Arial" w:cs="B Mitra"/>
          <w:sz w:val="28"/>
          <w:szCs w:val="28"/>
          <w:rtl/>
        </w:rPr>
        <w:t xml:space="preserve"> </w:t>
      </w:r>
      <w:r w:rsidRPr="005B7F41">
        <w:rPr>
          <w:rFonts w:ascii="Arial" w:hAnsi="Arial" w:cs="B Mitra" w:hint="cs"/>
          <w:sz w:val="28"/>
          <w:szCs w:val="28"/>
          <w:rtl/>
        </w:rPr>
        <w:t>برگه</w:t>
      </w:r>
      <w:r w:rsidRPr="005B7F41">
        <w:rPr>
          <w:rFonts w:ascii="Arial" w:hAnsi="Arial" w:cs="B Mitra"/>
          <w:sz w:val="28"/>
          <w:szCs w:val="28"/>
          <w:rtl/>
        </w:rPr>
        <w:t xml:space="preserve"> </w:t>
      </w:r>
      <w:r w:rsidRPr="005B7F41">
        <w:rPr>
          <w:rFonts w:ascii="Arial" w:hAnsi="Arial" w:cs="B Mitra" w:hint="cs"/>
          <w:sz w:val="28"/>
          <w:szCs w:val="28"/>
          <w:rtl/>
        </w:rPr>
        <w:t>الصا</w:t>
      </w:r>
      <w:r w:rsidRPr="005B7F41">
        <w:rPr>
          <w:rFonts w:ascii="Arial" w:hAnsi="Arial" w:cs="B Mitra"/>
          <w:sz w:val="28"/>
          <w:szCs w:val="28"/>
          <w:rtl/>
        </w:rPr>
        <w:t>ق</w:t>
      </w:r>
      <w:r w:rsidR="006844C0" w:rsidRPr="005B7F41">
        <w:rPr>
          <w:rFonts w:ascii="Arial" w:hAnsi="Arial" w:cs="B Mitra" w:hint="cs"/>
          <w:sz w:val="28"/>
          <w:szCs w:val="28"/>
          <w:rtl/>
        </w:rPr>
        <w:t xml:space="preserve"> </w:t>
      </w:r>
      <w:r w:rsidRPr="005B7F41">
        <w:rPr>
          <w:rFonts w:ascii="Arial" w:hAnsi="Arial" w:cs="B Mitra"/>
          <w:sz w:val="28"/>
          <w:szCs w:val="28"/>
          <w:rtl/>
        </w:rPr>
        <w:t>شده به فاکتور، توسط شرکت پشتیبان درج می گردد)</w:t>
      </w:r>
    </w:p>
    <w:p w:rsidR="001F16A5" w:rsidRPr="005B7F41" w:rsidRDefault="001F16A5" w:rsidP="005B7F41">
      <w:pPr>
        <w:pStyle w:val="NormalWeb"/>
        <w:numPr>
          <w:ilvl w:val="0"/>
          <w:numId w:val="28"/>
        </w:numPr>
        <w:bidi/>
        <w:spacing w:before="0" w:beforeAutospacing="0" w:afterAutospacing="0"/>
        <w:ind w:left="758" w:hanging="284"/>
        <w:jc w:val="both"/>
        <w:rPr>
          <w:rFonts w:cs="B Mitra"/>
          <w:sz w:val="28"/>
          <w:szCs w:val="28"/>
        </w:rPr>
      </w:pPr>
      <w:r w:rsidRPr="005B7F41">
        <w:rPr>
          <w:rFonts w:ascii="Arial" w:hAnsi="Arial" w:cs="B Mitra"/>
          <w:sz w:val="28"/>
          <w:szCs w:val="28"/>
          <w:rtl/>
        </w:rPr>
        <w:t>مسئول و نحوه تایید فنی دستگاه پس از سرویس یا تعمیر و قبل از ورود به جریان کار حداقل شامل آزمایش بر روی کنترل های تجاری و ارزیابی نتیجه مورد انتظار)</w:t>
      </w:r>
    </w:p>
    <w:p w:rsidR="005B7F41" w:rsidRPr="005B7F41" w:rsidRDefault="005B7F41" w:rsidP="005B7F41">
      <w:pPr>
        <w:pStyle w:val="NormalWeb"/>
        <w:bidi/>
        <w:spacing w:before="0" w:beforeAutospacing="0" w:afterAutospacing="0"/>
        <w:jc w:val="both"/>
        <w:rPr>
          <w:rFonts w:ascii="Arial" w:hAnsi="Arial" w:cs="B Mitra"/>
          <w:sz w:val="28"/>
          <w:szCs w:val="28"/>
          <w:rtl/>
        </w:rPr>
      </w:pPr>
    </w:p>
    <w:p w:rsidR="005B7F41" w:rsidRPr="005B7F41" w:rsidRDefault="005B7F41" w:rsidP="005B7F41">
      <w:pPr>
        <w:pStyle w:val="NormalWeb"/>
        <w:bidi/>
        <w:spacing w:before="0" w:beforeAutospacing="0" w:afterAutospacing="0"/>
        <w:jc w:val="both"/>
        <w:rPr>
          <w:rFonts w:ascii="Arial" w:hAnsi="Arial" w:cs="B Mitra"/>
          <w:sz w:val="28"/>
          <w:szCs w:val="28"/>
          <w:rtl/>
        </w:rPr>
      </w:pPr>
    </w:p>
    <w:p w:rsidR="005B7F41" w:rsidRPr="005B7F41" w:rsidRDefault="005B7F41" w:rsidP="005B7F41">
      <w:pPr>
        <w:pStyle w:val="NormalWeb"/>
        <w:bidi/>
        <w:spacing w:before="0" w:beforeAutospacing="0" w:afterAutospacing="0"/>
        <w:jc w:val="both"/>
        <w:rPr>
          <w:rFonts w:ascii="Arial" w:hAnsi="Arial" w:cs="B Mitra"/>
          <w:sz w:val="28"/>
          <w:szCs w:val="28"/>
          <w:rtl/>
        </w:rPr>
      </w:pPr>
    </w:p>
    <w:p w:rsidR="005B7F41" w:rsidRPr="005B7F41" w:rsidRDefault="005B7F41" w:rsidP="005B7F41">
      <w:pPr>
        <w:pStyle w:val="NormalWeb"/>
        <w:bidi/>
        <w:spacing w:before="0" w:beforeAutospacing="0" w:afterAutospacing="0"/>
        <w:jc w:val="both"/>
        <w:rPr>
          <w:rFonts w:cs="B Mitra"/>
          <w:sz w:val="28"/>
          <w:szCs w:val="28"/>
          <w:rtl/>
        </w:rPr>
      </w:pPr>
    </w:p>
    <w:p w:rsidR="006844C0" w:rsidRPr="005B7F41" w:rsidRDefault="006844C0" w:rsidP="005B7F41">
      <w:pPr>
        <w:pStyle w:val="NormalWeb"/>
        <w:numPr>
          <w:ilvl w:val="0"/>
          <w:numId w:val="10"/>
        </w:numPr>
        <w:bidi/>
        <w:spacing w:before="0" w:beforeAutospacing="0" w:afterAutospacing="0"/>
        <w:ind w:left="474" w:hanging="567"/>
        <w:jc w:val="both"/>
        <w:rPr>
          <w:rFonts w:cs="B Mitra"/>
          <w:sz w:val="28"/>
          <w:szCs w:val="28"/>
        </w:rPr>
      </w:pPr>
      <w:r w:rsidRPr="005B7F41">
        <w:rPr>
          <w:rFonts w:ascii="Arial" w:hAnsi="Arial" w:cs="B Mitra"/>
          <w:b/>
          <w:bCs/>
          <w:sz w:val="28"/>
          <w:szCs w:val="28"/>
        </w:rPr>
        <w:lastRenderedPageBreak/>
        <w:t>:Log Book</w:t>
      </w:r>
    </w:p>
    <w:p w:rsidR="006844C0" w:rsidRPr="005B7F41" w:rsidRDefault="006844C0" w:rsidP="005B7F41">
      <w:pPr>
        <w:pStyle w:val="NormalWeb"/>
        <w:bidi/>
        <w:spacing w:before="0" w:beforeAutospacing="0" w:afterAutospacing="0"/>
        <w:jc w:val="both"/>
        <w:rPr>
          <w:rFonts w:cs="B Mitra"/>
          <w:sz w:val="28"/>
          <w:szCs w:val="28"/>
          <w:rtl/>
        </w:rPr>
      </w:pPr>
      <w:r w:rsidRPr="005B7F41">
        <w:rPr>
          <w:rFonts w:ascii="Arial" w:hAnsi="Arial" w:cs="B Mitra"/>
          <w:sz w:val="28"/>
          <w:szCs w:val="28"/>
          <w:rtl/>
        </w:rPr>
        <w:t>- دفترچه یا برگه ای که کنار تجهیز قرار می گیرد و اطلاعات مربوط به هر بار استفاده از دستگاه،</w:t>
      </w:r>
      <w:r w:rsidR="005321D0" w:rsidRPr="005B7F41">
        <w:rPr>
          <w:rFonts w:ascii="Arial" w:hAnsi="Arial" w:cs="B Mitra" w:hint="cs"/>
          <w:sz w:val="28"/>
          <w:szCs w:val="28"/>
          <w:rtl/>
        </w:rPr>
        <w:t xml:space="preserve"> </w:t>
      </w:r>
      <w:r w:rsidRPr="005B7F41">
        <w:rPr>
          <w:rFonts w:cs="B Mitra"/>
          <w:sz w:val="28"/>
          <w:szCs w:val="28"/>
          <w:rtl/>
        </w:rPr>
        <w:t>شامل نام کاربر، تاریخ و ساعت استفاده از دستگاه و وضعیت دستگاه در شروع و خاتمه کار مشخص می نماید.</w:t>
      </w:r>
    </w:p>
    <w:p w:rsidR="005321D0" w:rsidRPr="005B7F41" w:rsidRDefault="005321D0" w:rsidP="005B7F41">
      <w:pPr>
        <w:pStyle w:val="NormalWeb"/>
        <w:bidi/>
        <w:spacing w:before="0" w:beforeAutospacing="0" w:afterAutospacing="0"/>
        <w:jc w:val="both"/>
        <w:rPr>
          <w:rFonts w:cs="B Mitra"/>
          <w:sz w:val="28"/>
          <w:szCs w:val="28"/>
          <w:rtl/>
        </w:rPr>
      </w:pPr>
    </w:p>
    <w:p w:rsidR="006844C0" w:rsidRPr="005B7F41" w:rsidRDefault="006844C0" w:rsidP="005B7F41">
      <w:pPr>
        <w:pStyle w:val="NormalWeb"/>
        <w:bidi/>
        <w:spacing w:before="0" w:beforeAutospacing="0" w:afterAutospacing="0"/>
        <w:jc w:val="both"/>
        <w:rPr>
          <w:rFonts w:cs="B Mitra"/>
          <w:sz w:val="28"/>
          <w:szCs w:val="28"/>
          <w:u w:val="single"/>
          <w:rtl/>
        </w:rPr>
      </w:pPr>
      <w:r w:rsidRPr="005B7F41">
        <w:rPr>
          <w:rFonts w:ascii="Arial" w:hAnsi="Arial" w:cs="B Mitra"/>
          <w:b/>
          <w:bCs/>
          <w:sz w:val="28"/>
          <w:szCs w:val="28"/>
          <w:u w:val="single"/>
          <w:rtl/>
        </w:rPr>
        <w:t>خرید و انبارش در آزمایشگاه</w:t>
      </w:r>
    </w:p>
    <w:p w:rsidR="006844C0" w:rsidRPr="005B7F41" w:rsidRDefault="006844C0" w:rsidP="005B7F41">
      <w:pPr>
        <w:pStyle w:val="NormalWeb"/>
        <w:numPr>
          <w:ilvl w:val="0"/>
          <w:numId w:val="10"/>
        </w:numPr>
        <w:bidi/>
        <w:spacing w:before="0" w:beforeAutospacing="0" w:afterAutospacing="0"/>
        <w:ind w:left="474" w:hanging="567"/>
        <w:jc w:val="both"/>
        <w:rPr>
          <w:rFonts w:cs="B Mitra"/>
          <w:sz w:val="28"/>
          <w:szCs w:val="28"/>
          <w:u w:val="single"/>
          <w:rtl/>
        </w:rPr>
      </w:pPr>
      <w:r w:rsidRPr="005B7F41">
        <w:rPr>
          <w:rFonts w:cs="B Mitra"/>
          <w:b/>
          <w:bCs/>
          <w:sz w:val="28"/>
          <w:szCs w:val="28"/>
          <w:u w:val="single"/>
          <w:rtl/>
        </w:rPr>
        <w:t>دستورالعمل خرید و انبارش:</w:t>
      </w:r>
    </w:p>
    <w:p w:rsidR="005321D0" w:rsidRPr="005B7F41" w:rsidRDefault="006844C0" w:rsidP="005B7F41">
      <w:pPr>
        <w:pStyle w:val="NormalWeb"/>
        <w:bidi/>
        <w:spacing w:before="0" w:beforeAutospacing="0" w:afterAutospacing="0"/>
        <w:jc w:val="both"/>
        <w:rPr>
          <w:rFonts w:ascii="Arial" w:hAnsi="Arial" w:cs="B Mitra"/>
          <w:sz w:val="28"/>
          <w:szCs w:val="28"/>
          <w:rtl/>
        </w:rPr>
      </w:pPr>
      <w:r w:rsidRPr="005B7F41">
        <w:rPr>
          <w:rFonts w:cs="B Mitra"/>
          <w:sz w:val="28"/>
          <w:szCs w:val="28"/>
          <w:rtl/>
        </w:rPr>
        <w:t>جهت خرید کلیه اقلام ازمایشگاهی که بر کیفیت فعالیت ها تأثیر می گذارند باید به نکاتی</w:t>
      </w:r>
      <w:r w:rsidR="005321D0" w:rsidRPr="005B7F41">
        <w:rPr>
          <w:rFonts w:cs="B Mitra" w:hint="cs"/>
          <w:sz w:val="28"/>
          <w:szCs w:val="28"/>
          <w:rtl/>
        </w:rPr>
        <w:t xml:space="preserve"> </w:t>
      </w:r>
      <w:r w:rsidRPr="005B7F41">
        <w:rPr>
          <w:rFonts w:ascii="Arial" w:hAnsi="Arial" w:cs="B Mitra"/>
          <w:sz w:val="28"/>
          <w:szCs w:val="28"/>
          <w:rtl/>
        </w:rPr>
        <w:t>توجه شود. این نکات در دستورالعمل خرید می بایست مکتوب گردند و شامل:</w:t>
      </w:r>
    </w:p>
    <w:p w:rsidR="005321D0" w:rsidRPr="005B7F41" w:rsidRDefault="006844C0" w:rsidP="005B7F41">
      <w:pPr>
        <w:pStyle w:val="NormalWeb"/>
        <w:numPr>
          <w:ilvl w:val="0"/>
          <w:numId w:val="18"/>
        </w:numPr>
        <w:bidi/>
        <w:spacing w:before="0" w:beforeAutospacing="0" w:afterAutospacing="0"/>
        <w:jc w:val="both"/>
        <w:rPr>
          <w:rFonts w:cs="B Mitra"/>
          <w:sz w:val="28"/>
          <w:szCs w:val="28"/>
        </w:rPr>
      </w:pPr>
      <w:r w:rsidRPr="005B7F41">
        <w:rPr>
          <w:rFonts w:ascii="Arial" w:hAnsi="Arial" w:cs="B Mitra"/>
          <w:sz w:val="28"/>
          <w:szCs w:val="28"/>
          <w:rtl/>
        </w:rPr>
        <w:t>نحوه رسیدگی به درخواست های خرید با توجه به نقطه سفارش تعیین شده برای هریک از</w:t>
      </w:r>
      <w:r w:rsidR="005321D0" w:rsidRPr="005B7F41">
        <w:rPr>
          <w:rFonts w:ascii="Arial" w:hAnsi="Arial" w:cs="B Mitra" w:hint="cs"/>
          <w:sz w:val="28"/>
          <w:szCs w:val="28"/>
          <w:rtl/>
        </w:rPr>
        <w:t xml:space="preserve"> </w:t>
      </w:r>
      <w:r w:rsidRPr="005B7F41">
        <w:rPr>
          <w:rFonts w:ascii="Arial" w:hAnsi="Arial" w:cs="B Mitra"/>
          <w:sz w:val="28"/>
          <w:szCs w:val="28"/>
          <w:rtl/>
        </w:rPr>
        <w:t>اقلام مصرفی و مسئول مربوطه</w:t>
      </w:r>
    </w:p>
    <w:p w:rsidR="006844C0" w:rsidRPr="005B7F41" w:rsidRDefault="006844C0" w:rsidP="005B7F41">
      <w:pPr>
        <w:pStyle w:val="NormalWeb"/>
        <w:bidi/>
        <w:spacing w:before="0" w:beforeAutospacing="0" w:afterAutospacing="0"/>
        <w:jc w:val="both"/>
        <w:rPr>
          <w:rFonts w:cs="B Mitra"/>
          <w:sz w:val="28"/>
          <w:szCs w:val="28"/>
          <w:rtl/>
        </w:rPr>
      </w:pPr>
      <w:r w:rsidRPr="005B7F41">
        <w:rPr>
          <w:rFonts w:ascii="Arial" w:hAnsi="Arial" w:cs="B Mitra"/>
          <w:sz w:val="28"/>
          <w:szCs w:val="28"/>
          <w:rtl/>
        </w:rPr>
        <w:t>نقطه سفارش اقلام مصرفی در واقع تعیین اندازه ای از موجودی است که با رسیدن به آن نقطه، سفارش خرید باید صورت گیرد. تعیین نقطه سفارش و توجه به آن سبب جلوگیری از اتمام ناگهانی مواد مصرفی، خرید عجولانه و گاه متوقف شدن فعالیت ها می گردد. نقطه سفارش با</w:t>
      </w:r>
    </w:p>
    <w:p w:rsidR="005321D0" w:rsidRPr="005B7F41" w:rsidRDefault="006844C0"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توجه به بار کاری هر آزمایشگاه و تاریخ مصرف اقلام تعیین می شود.</w:t>
      </w:r>
    </w:p>
    <w:p w:rsidR="006844C0" w:rsidRPr="005B7F41" w:rsidRDefault="006844C0" w:rsidP="005B7F41">
      <w:pPr>
        <w:pStyle w:val="NormalWeb"/>
        <w:numPr>
          <w:ilvl w:val="0"/>
          <w:numId w:val="18"/>
        </w:numPr>
        <w:bidi/>
        <w:spacing w:before="0" w:beforeAutospacing="0" w:afterAutospacing="0"/>
        <w:jc w:val="both"/>
        <w:rPr>
          <w:rFonts w:cs="B Mitra"/>
          <w:sz w:val="28"/>
          <w:szCs w:val="28"/>
          <w:rtl/>
        </w:rPr>
      </w:pPr>
      <w:r w:rsidRPr="005B7F41">
        <w:rPr>
          <w:rFonts w:ascii="Arial" w:hAnsi="Arial" w:cs="B Mitra"/>
          <w:sz w:val="28"/>
          <w:szCs w:val="28"/>
          <w:rtl/>
        </w:rPr>
        <w:t>نحوه ارزیابی و ملاک انتخاب تأمین کنندگان تجهیزات و فراورده های تشخیصی.</w:t>
      </w:r>
    </w:p>
    <w:p w:rsidR="005321D0" w:rsidRPr="005B7F41" w:rsidRDefault="006844C0"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ملاک انتخاب تأمین کنندگان به عنوان مثال می تواند کیفیت کالای عرضه شده، اطمینان از رعایت زنجیره سرد (برای فراورده های مصرفی حساس به دما)، خدمات بعد از فروش، حسن سابقه، دارا بودن تأییدیه آزمایشگاه رفرانس برای محصول، در دسترس بودن، توانمندی علمی شرکت پشتیبان، به روز بودن تجهیزات و تکنولوژی، شرایط تحویل یا بسته بندی مناسب و</w:t>
      </w:r>
      <w:r w:rsidR="005321D0" w:rsidRPr="005B7F41">
        <w:rPr>
          <w:rFonts w:ascii="Arial" w:hAnsi="Arial" w:cs="B Mitra" w:hint="cs"/>
          <w:sz w:val="28"/>
          <w:szCs w:val="28"/>
          <w:rtl/>
        </w:rPr>
        <w:t xml:space="preserve"> </w:t>
      </w:r>
      <w:r w:rsidRPr="005B7F41">
        <w:rPr>
          <w:rFonts w:ascii="Arial" w:hAnsi="Arial" w:cs="B Mitra"/>
          <w:sz w:val="28"/>
          <w:szCs w:val="28"/>
          <w:rtl/>
        </w:rPr>
        <w:t>نحوه همکاری مالی و ... باشد.</w:t>
      </w:r>
    </w:p>
    <w:p w:rsidR="005321D0" w:rsidRPr="005B7F41" w:rsidRDefault="006844C0" w:rsidP="005B7F41">
      <w:pPr>
        <w:pStyle w:val="NormalWeb"/>
        <w:numPr>
          <w:ilvl w:val="0"/>
          <w:numId w:val="18"/>
        </w:numPr>
        <w:bidi/>
        <w:spacing w:before="0" w:beforeAutospacing="0" w:afterAutospacing="0"/>
        <w:jc w:val="both"/>
        <w:rPr>
          <w:rFonts w:cs="B Mitra"/>
          <w:sz w:val="28"/>
          <w:szCs w:val="28"/>
        </w:rPr>
      </w:pPr>
      <w:r w:rsidRPr="005B7F41">
        <w:rPr>
          <w:rFonts w:ascii="Arial" w:hAnsi="Arial" w:cs="B Mitra"/>
          <w:sz w:val="28"/>
          <w:szCs w:val="28"/>
          <w:rtl/>
        </w:rPr>
        <w:t>نحوه کنترل و اطمینان از مطابقت اقلام خریداری شده با اقلام درخواست شده و تعیین مسئول</w:t>
      </w:r>
      <w:r w:rsidR="005321D0" w:rsidRPr="005B7F41">
        <w:rPr>
          <w:rFonts w:ascii="Arial" w:hAnsi="Arial" w:cs="B Mitra" w:hint="cs"/>
          <w:sz w:val="28"/>
          <w:szCs w:val="28"/>
          <w:rtl/>
        </w:rPr>
        <w:t xml:space="preserve"> </w:t>
      </w:r>
      <w:r w:rsidRPr="005B7F41">
        <w:rPr>
          <w:rFonts w:ascii="Arial" w:hAnsi="Arial" w:cs="B Mitra"/>
          <w:sz w:val="28"/>
          <w:szCs w:val="28"/>
          <w:rtl/>
        </w:rPr>
        <w:t>مربوطه.</w:t>
      </w:r>
    </w:p>
    <w:p w:rsidR="006844C0" w:rsidRPr="005B7F41" w:rsidRDefault="006844C0" w:rsidP="005B7F41">
      <w:pPr>
        <w:pStyle w:val="NormalWeb"/>
        <w:numPr>
          <w:ilvl w:val="0"/>
          <w:numId w:val="18"/>
        </w:numPr>
        <w:bidi/>
        <w:spacing w:before="0" w:beforeAutospacing="0" w:afterAutospacing="0"/>
        <w:jc w:val="both"/>
        <w:rPr>
          <w:rFonts w:cs="B Mitra"/>
          <w:sz w:val="28"/>
          <w:szCs w:val="28"/>
        </w:rPr>
      </w:pPr>
      <w:r w:rsidRPr="005B7F41">
        <w:rPr>
          <w:rFonts w:ascii="Arial" w:hAnsi="Arial" w:cs="B Mitra"/>
          <w:sz w:val="28"/>
          <w:szCs w:val="28"/>
          <w:rtl/>
        </w:rPr>
        <w:t>نحوه کنترل و اطمینان از کیفیت عملکرد اقلام خریداری شده قبل از شروع استفاده در</w:t>
      </w:r>
      <w:r w:rsidR="005321D0" w:rsidRPr="005B7F41">
        <w:rPr>
          <w:rFonts w:ascii="Arial" w:hAnsi="Arial" w:cs="B Mitra" w:hint="cs"/>
          <w:sz w:val="28"/>
          <w:szCs w:val="28"/>
          <w:rtl/>
        </w:rPr>
        <w:t xml:space="preserve"> </w:t>
      </w:r>
      <w:r w:rsidRPr="005B7F41">
        <w:rPr>
          <w:rFonts w:ascii="Arial" w:hAnsi="Arial" w:cs="B Mitra"/>
          <w:sz w:val="28"/>
          <w:szCs w:val="28"/>
          <w:rtl/>
        </w:rPr>
        <w:t>آزمایشگاه و تعیین مسئول مربوطه (همه اقلام خریداری شده موثر بر کیفیت، شامل مواد مصرفی، فرآورده های تشخیصی، ابزار و دستگاه ها قبل از اینکه در آزمایشگاه مورد استفاده قرار گیرند باید ارزیابی شده و از عملکرد مطلوب آنها اطمینان حاصل گردد. نحوه ارزیابی کیفیت هر یک از اقلام و مسئول انجام اینکار باید مشخص و مکتوب گردد.)</w:t>
      </w:r>
    </w:p>
    <w:p w:rsidR="0062667A" w:rsidRPr="005B7F41" w:rsidRDefault="0062667A" w:rsidP="005B7F41">
      <w:pPr>
        <w:pStyle w:val="NormalWeb"/>
        <w:numPr>
          <w:ilvl w:val="0"/>
          <w:numId w:val="18"/>
        </w:numPr>
        <w:bidi/>
        <w:spacing w:before="0" w:beforeAutospacing="0" w:afterAutospacing="0"/>
        <w:jc w:val="both"/>
        <w:rPr>
          <w:rFonts w:cs="B Mitra"/>
          <w:sz w:val="28"/>
          <w:szCs w:val="28"/>
          <w:rtl/>
        </w:rPr>
      </w:pPr>
      <w:r w:rsidRPr="005B7F41">
        <w:rPr>
          <w:rFonts w:ascii="Arial" w:hAnsi="Arial" w:cs="B Mitra"/>
          <w:sz w:val="28"/>
          <w:szCs w:val="28"/>
          <w:rtl/>
        </w:rPr>
        <w:t>تعیین نحوه کنترل موجودی انبار در آزمایشگاه ( سیستم نرم افزاری و یا نوشتاری مثل دفاتر</w:t>
      </w:r>
      <w:r w:rsidRPr="005B7F41">
        <w:rPr>
          <w:rFonts w:ascii="Arial" w:hAnsi="Arial" w:cs="B Mitra" w:hint="cs"/>
          <w:sz w:val="28"/>
          <w:szCs w:val="28"/>
          <w:rtl/>
        </w:rPr>
        <w:t xml:space="preserve"> </w:t>
      </w:r>
      <w:r w:rsidRPr="005B7F41">
        <w:rPr>
          <w:rFonts w:ascii="Arial" w:hAnsi="Arial" w:cs="B Mitra"/>
          <w:sz w:val="28"/>
          <w:szCs w:val="28"/>
          <w:rtl/>
        </w:rPr>
        <w:t>انبار) که در آن تعداد هریک از اقلام، مشخصات اقلام، سری ساخت یا شماره سریال، تاریخ دریافت، تاریخ شروع استفاده و همچنین تاریخ انقضا و شرایط نگهداری (فریزر، یخچال یا دمای</w:t>
      </w:r>
    </w:p>
    <w:p w:rsidR="0062667A" w:rsidRPr="005B7F41" w:rsidRDefault="0062667A" w:rsidP="005B7F41">
      <w:pPr>
        <w:pStyle w:val="NormalWeb"/>
        <w:numPr>
          <w:ilvl w:val="0"/>
          <w:numId w:val="18"/>
        </w:numPr>
        <w:bidi/>
        <w:spacing w:before="0" w:beforeAutospacing="0" w:afterAutospacing="0"/>
        <w:jc w:val="both"/>
        <w:rPr>
          <w:rFonts w:cs="B Mitra"/>
          <w:sz w:val="28"/>
          <w:szCs w:val="28"/>
        </w:rPr>
      </w:pPr>
      <w:r w:rsidRPr="005B7F41">
        <w:rPr>
          <w:rFonts w:ascii="Arial" w:hAnsi="Arial" w:cs="B Mitra"/>
          <w:sz w:val="28"/>
          <w:szCs w:val="28"/>
          <w:rtl/>
        </w:rPr>
        <w:t>اتاق و ...) و نقطه سفارش برای اقلام مصرفی ذکر گردد.</w:t>
      </w:r>
    </w:p>
    <w:p w:rsidR="0062667A" w:rsidRPr="005B7F41" w:rsidRDefault="0062667A" w:rsidP="005B7F41">
      <w:pPr>
        <w:pStyle w:val="NormalWeb"/>
        <w:numPr>
          <w:ilvl w:val="0"/>
          <w:numId w:val="18"/>
        </w:numPr>
        <w:bidi/>
        <w:spacing w:before="0" w:beforeAutospacing="0" w:afterAutospacing="0"/>
        <w:jc w:val="both"/>
        <w:rPr>
          <w:rFonts w:cs="B Mitra"/>
          <w:sz w:val="28"/>
          <w:szCs w:val="28"/>
        </w:rPr>
      </w:pPr>
      <w:r w:rsidRPr="005B7F41">
        <w:rPr>
          <w:rFonts w:ascii="Arial" w:hAnsi="Arial" w:cs="B Mitra"/>
          <w:sz w:val="28"/>
          <w:szCs w:val="28"/>
          <w:rtl/>
        </w:rPr>
        <w:t>نحوه کنترل و اطمینان از اینکه کلیه اقلام موجود در آزمایشگاه در شرایط صحیح از نظر دما،</w:t>
      </w:r>
      <w:r w:rsidRPr="005B7F41">
        <w:rPr>
          <w:rFonts w:ascii="Arial" w:hAnsi="Arial" w:cs="B Mitra" w:hint="cs"/>
          <w:sz w:val="28"/>
          <w:szCs w:val="28"/>
          <w:rtl/>
        </w:rPr>
        <w:t xml:space="preserve"> </w:t>
      </w:r>
      <w:r w:rsidRPr="005B7F41">
        <w:rPr>
          <w:rFonts w:ascii="Arial" w:hAnsi="Arial" w:cs="B Mitra"/>
          <w:sz w:val="28"/>
          <w:szCs w:val="28"/>
          <w:rtl/>
        </w:rPr>
        <w:t>رطوبت، نور، تهویه، ایمنی و ... نگهداری می شوند و تعیین مسئول مربوطه.</w:t>
      </w:r>
    </w:p>
    <w:p w:rsidR="0062667A" w:rsidRPr="005B7F41" w:rsidRDefault="0062667A" w:rsidP="005B7F41">
      <w:pPr>
        <w:pStyle w:val="NormalWeb"/>
        <w:bidi/>
        <w:spacing w:before="0" w:beforeAutospacing="0" w:afterAutospacing="0"/>
        <w:ind w:left="720"/>
        <w:jc w:val="both"/>
        <w:rPr>
          <w:rFonts w:cs="B Mitra"/>
          <w:sz w:val="28"/>
          <w:szCs w:val="28"/>
          <w:rtl/>
        </w:rPr>
      </w:pPr>
    </w:p>
    <w:p w:rsidR="0062667A" w:rsidRPr="005B7F41" w:rsidRDefault="0062667A" w:rsidP="005B7F41">
      <w:pPr>
        <w:pStyle w:val="NormalWeb"/>
        <w:numPr>
          <w:ilvl w:val="0"/>
          <w:numId w:val="10"/>
        </w:numPr>
        <w:bidi/>
        <w:spacing w:before="0" w:beforeAutospacing="0" w:afterAutospacing="0"/>
        <w:ind w:left="474" w:hanging="425"/>
        <w:jc w:val="both"/>
        <w:rPr>
          <w:rFonts w:cs="B Mitra"/>
          <w:sz w:val="28"/>
          <w:szCs w:val="28"/>
          <w:u w:val="single"/>
          <w:rtl/>
        </w:rPr>
      </w:pPr>
      <w:r w:rsidRPr="005B7F41">
        <w:rPr>
          <w:rFonts w:ascii="Arial" w:hAnsi="Arial" w:cs="B Mitra"/>
          <w:b/>
          <w:bCs/>
          <w:sz w:val="28"/>
          <w:szCs w:val="28"/>
          <w:u w:val="single"/>
          <w:rtl/>
        </w:rPr>
        <w:lastRenderedPageBreak/>
        <w:t>سوابق مربوط به خرید و انبارش:</w:t>
      </w:r>
    </w:p>
    <w:p w:rsidR="0062667A" w:rsidRPr="005B7F41" w:rsidRDefault="0062667A" w:rsidP="005B7F41">
      <w:pPr>
        <w:pStyle w:val="NormalWeb"/>
        <w:numPr>
          <w:ilvl w:val="0"/>
          <w:numId w:val="20"/>
        </w:numPr>
        <w:bidi/>
        <w:spacing w:before="0" w:beforeAutospacing="0" w:afterAutospacing="0"/>
        <w:jc w:val="both"/>
        <w:rPr>
          <w:rFonts w:cs="B Mitra"/>
          <w:sz w:val="28"/>
          <w:szCs w:val="28"/>
        </w:rPr>
      </w:pPr>
      <w:r w:rsidRPr="005B7F41">
        <w:rPr>
          <w:rFonts w:ascii="Arial" w:hAnsi="Arial" w:cs="B Mitra"/>
          <w:sz w:val="28"/>
          <w:szCs w:val="28"/>
          <w:rtl/>
        </w:rPr>
        <w:t>برگه های درخواست خرید اقلام</w:t>
      </w:r>
    </w:p>
    <w:p w:rsidR="0062667A" w:rsidRPr="005B7F41" w:rsidRDefault="0062667A" w:rsidP="005B7F41">
      <w:pPr>
        <w:pStyle w:val="NormalWeb"/>
        <w:numPr>
          <w:ilvl w:val="0"/>
          <w:numId w:val="20"/>
        </w:numPr>
        <w:bidi/>
        <w:spacing w:before="0" w:beforeAutospacing="0" w:afterAutospacing="0"/>
        <w:jc w:val="both"/>
        <w:rPr>
          <w:rFonts w:cs="B Mitra"/>
          <w:sz w:val="28"/>
          <w:szCs w:val="28"/>
        </w:rPr>
      </w:pPr>
      <w:r w:rsidRPr="005B7F41">
        <w:rPr>
          <w:rFonts w:ascii="Arial" w:hAnsi="Arial" w:cs="B Mitra"/>
          <w:sz w:val="28"/>
          <w:szCs w:val="28"/>
          <w:rtl/>
        </w:rPr>
        <w:t>فاکتورهای فروش اقلام</w:t>
      </w:r>
    </w:p>
    <w:p w:rsidR="0062667A" w:rsidRPr="005B7F41" w:rsidRDefault="0062667A" w:rsidP="005B7F41">
      <w:pPr>
        <w:pStyle w:val="NormalWeb"/>
        <w:numPr>
          <w:ilvl w:val="0"/>
          <w:numId w:val="20"/>
        </w:numPr>
        <w:bidi/>
        <w:spacing w:before="0" w:beforeAutospacing="0" w:afterAutospacing="0"/>
        <w:jc w:val="both"/>
        <w:rPr>
          <w:rFonts w:cs="B Mitra"/>
          <w:sz w:val="28"/>
          <w:szCs w:val="28"/>
        </w:rPr>
      </w:pPr>
      <w:r w:rsidRPr="005B7F41">
        <w:rPr>
          <w:rFonts w:ascii="Arial" w:hAnsi="Arial" w:cs="B Mitra"/>
          <w:sz w:val="28"/>
          <w:szCs w:val="28"/>
          <w:rtl/>
        </w:rPr>
        <w:t>فهرست تامین کنندگان تجهیزات و فرآورده های تشخیصی که خرید از آنها مورد تأیید است.</w:t>
      </w:r>
    </w:p>
    <w:p w:rsidR="0062667A" w:rsidRPr="005B7F41" w:rsidRDefault="0062667A" w:rsidP="005B7F41">
      <w:pPr>
        <w:pStyle w:val="NormalWeb"/>
        <w:numPr>
          <w:ilvl w:val="0"/>
          <w:numId w:val="20"/>
        </w:numPr>
        <w:bidi/>
        <w:spacing w:before="0" w:beforeAutospacing="0" w:afterAutospacing="0"/>
        <w:jc w:val="both"/>
        <w:rPr>
          <w:rFonts w:cs="B Mitra"/>
          <w:sz w:val="28"/>
          <w:szCs w:val="28"/>
        </w:rPr>
      </w:pPr>
      <w:r w:rsidRPr="005B7F41">
        <w:rPr>
          <w:rFonts w:ascii="Arial" w:hAnsi="Arial" w:cs="B Mitra"/>
          <w:sz w:val="28"/>
          <w:szCs w:val="28"/>
          <w:rtl/>
        </w:rPr>
        <w:t>سوابق تایید کیفیت اقلام خریداری شده قبل از استفاده در آزمایشگاه (نمونه آن ضمیمه است).</w:t>
      </w:r>
    </w:p>
    <w:p w:rsidR="0062667A" w:rsidRPr="005B7F41" w:rsidRDefault="0062667A" w:rsidP="005B7F41">
      <w:pPr>
        <w:pStyle w:val="NormalWeb"/>
        <w:numPr>
          <w:ilvl w:val="0"/>
          <w:numId w:val="20"/>
        </w:numPr>
        <w:bidi/>
        <w:spacing w:before="0" w:beforeAutospacing="0" w:afterAutospacing="0"/>
        <w:jc w:val="both"/>
        <w:rPr>
          <w:rFonts w:cs="B Mitra"/>
          <w:sz w:val="28"/>
          <w:szCs w:val="28"/>
        </w:rPr>
      </w:pPr>
      <w:r w:rsidRPr="005B7F41">
        <w:rPr>
          <w:rFonts w:ascii="Arial" w:hAnsi="Arial" w:cs="B Mitra"/>
          <w:sz w:val="28"/>
          <w:szCs w:val="28"/>
          <w:rtl/>
        </w:rPr>
        <w:t>نرم افزار یا دفتر کنترل موجودی انبار (که در آن اطلاعات اشاره شده در بالا موجود باشد.)</w:t>
      </w:r>
    </w:p>
    <w:p w:rsidR="00E627D8" w:rsidRPr="005B7F41" w:rsidRDefault="00E627D8" w:rsidP="005B7F41">
      <w:pPr>
        <w:pStyle w:val="NormalWeb"/>
        <w:bidi/>
        <w:spacing w:before="0" w:beforeAutospacing="0" w:afterAutospacing="0"/>
        <w:ind w:left="720"/>
        <w:jc w:val="both"/>
        <w:rPr>
          <w:rFonts w:cs="B Mitra"/>
          <w:sz w:val="28"/>
          <w:szCs w:val="28"/>
          <w:rtl/>
        </w:rPr>
      </w:pPr>
    </w:p>
    <w:p w:rsidR="0062667A" w:rsidRPr="005B7F41" w:rsidRDefault="0062667A" w:rsidP="005B7F41">
      <w:pPr>
        <w:pStyle w:val="NormalWeb"/>
        <w:numPr>
          <w:ilvl w:val="0"/>
          <w:numId w:val="10"/>
        </w:numPr>
        <w:bidi/>
        <w:spacing w:before="0" w:beforeAutospacing="0" w:afterAutospacing="0"/>
        <w:ind w:left="474" w:hanging="425"/>
        <w:jc w:val="both"/>
        <w:rPr>
          <w:rFonts w:cs="B Mitra"/>
          <w:sz w:val="28"/>
          <w:szCs w:val="28"/>
          <w:u w:val="single"/>
          <w:rtl/>
        </w:rPr>
      </w:pPr>
      <w:r w:rsidRPr="005B7F41">
        <w:rPr>
          <w:rFonts w:ascii="Arial" w:hAnsi="Arial" w:cs="B Mitra"/>
          <w:b/>
          <w:bCs/>
          <w:sz w:val="28"/>
          <w:szCs w:val="28"/>
          <w:u w:val="single"/>
          <w:rtl/>
        </w:rPr>
        <w:t>دستورالعمل های ایمنی در آزمایشگاه</w:t>
      </w:r>
    </w:p>
    <w:p w:rsidR="0062667A" w:rsidRPr="005B7F41" w:rsidRDefault="0062667A"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جهت حفظ ایمنی کارکنان در آزمایشگاه می بایست دستورالعمل هایی تدوین شده، در دسترس تمامی کارکنان قرار گرفته و به شیوه ای توضیح داده شود که کاملا درک گردد. نمونه ای از این دستورالعمل ها در راهنمای "اصول ایمنی در آزمایشگاه " ضمیمه است.</w:t>
      </w:r>
    </w:p>
    <w:p w:rsidR="00E627D8" w:rsidRPr="005B7F41" w:rsidRDefault="00E627D8" w:rsidP="005B7F41">
      <w:pPr>
        <w:pStyle w:val="NormalWeb"/>
        <w:bidi/>
        <w:spacing w:before="0" w:beforeAutospacing="0" w:afterAutospacing="0"/>
        <w:jc w:val="both"/>
        <w:rPr>
          <w:rFonts w:cs="B Mitra"/>
          <w:sz w:val="28"/>
          <w:szCs w:val="28"/>
          <w:rtl/>
        </w:rPr>
      </w:pPr>
    </w:p>
    <w:p w:rsidR="0062667A" w:rsidRPr="005B7F41" w:rsidRDefault="0062667A" w:rsidP="005B7F41">
      <w:pPr>
        <w:pStyle w:val="NormalWeb"/>
        <w:numPr>
          <w:ilvl w:val="0"/>
          <w:numId w:val="10"/>
        </w:numPr>
        <w:bidi/>
        <w:spacing w:before="0" w:beforeAutospacing="0" w:afterAutospacing="0"/>
        <w:ind w:left="474" w:hanging="425"/>
        <w:jc w:val="both"/>
        <w:rPr>
          <w:rFonts w:cs="B Mitra"/>
          <w:sz w:val="28"/>
          <w:szCs w:val="28"/>
          <w:u w:val="single"/>
          <w:rtl/>
        </w:rPr>
      </w:pPr>
      <w:r w:rsidRPr="005B7F41">
        <w:rPr>
          <w:rFonts w:ascii="Arial" w:hAnsi="Arial" w:cs="B Mitra"/>
          <w:b/>
          <w:bCs/>
          <w:sz w:val="28"/>
          <w:szCs w:val="28"/>
          <w:u w:val="single"/>
          <w:rtl/>
        </w:rPr>
        <w:t>دستورالعمل های شست و شو و نظافت در آزمایشگاه</w:t>
      </w:r>
    </w:p>
    <w:p w:rsidR="0062667A" w:rsidRPr="005B7F41" w:rsidRDefault="0062667A"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دستورالعمل هایی در مورد نحوه شستشوی لوازم شیشه ای، نحوه استریلیزاسیون و نحوه نظافت محیط و سطوح کاری در آزمایشگاه باید تدوین شده، در اختیار کارکنان مربوطه قرار گرفته، و به آنان آموزش داده شده و از اجرای آن توسط کارکنان اطمینان حاصل گردد. (نمونه آن ضمیمه</w:t>
      </w:r>
      <w:r w:rsidR="00932404" w:rsidRPr="005B7F41">
        <w:rPr>
          <w:rFonts w:ascii="Arial" w:hAnsi="Arial" w:cs="B Mitra" w:hint="cs"/>
          <w:sz w:val="28"/>
          <w:szCs w:val="28"/>
          <w:rtl/>
        </w:rPr>
        <w:t xml:space="preserve"> </w:t>
      </w:r>
      <w:r w:rsidRPr="005B7F41">
        <w:rPr>
          <w:rFonts w:ascii="Arial" w:hAnsi="Arial" w:cs="B Mitra"/>
          <w:sz w:val="28"/>
          <w:szCs w:val="28"/>
          <w:rtl/>
        </w:rPr>
        <w:t>است).</w:t>
      </w:r>
    </w:p>
    <w:p w:rsidR="00E627D8" w:rsidRPr="005B7F41" w:rsidRDefault="00E627D8" w:rsidP="005B7F41">
      <w:pPr>
        <w:pStyle w:val="NormalWeb"/>
        <w:bidi/>
        <w:spacing w:before="0" w:beforeAutospacing="0" w:afterAutospacing="0"/>
        <w:jc w:val="both"/>
        <w:rPr>
          <w:rFonts w:ascii="Arial" w:hAnsi="Arial" w:cs="B Mitra"/>
          <w:sz w:val="28"/>
          <w:szCs w:val="28"/>
          <w:rtl/>
        </w:rPr>
      </w:pPr>
    </w:p>
    <w:p w:rsidR="00E627D8" w:rsidRPr="005B7F41" w:rsidRDefault="00E627D8" w:rsidP="005B7F41">
      <w:pPr>
        <w:pStyle w:val="NormalWeb"/>
        <w:numPr>
          <w:ilvl w:val="0"/>
          <w:numId w:val="10"/>
        </w:numPr>
        <w:bidi/>
        <w:spacing w:before="0" w:beforeAutospacing="0" w:afterAutospacing="0"/>
        <w:ind w:left="474" w:hanging="425"/>
        <w:jc w:val="both"/>
        <w:rPr>
          <w:rFonts w:cs="B Mitra"/>
          <w:sz w:val="28"/>
          <w:szCs w:val="28"/>
        </w:rPr>
      </w:pPr>
      <w:r w:rsidRPr="005B7F41">
        <w:rPr>
          <w:rFonts w:ascii="Arial" w:hAnsi="Arial" w:cs="B Mitra"/>
          <w:b/>
          <w:bCs/>
          <w:sz w:val="28"/>
          <w:szCs w:val="28"/>
          <w:u w:val="single"/>
          <w:rtl/>
        </w:rPr>
        <w:t>دستورالعمل مدیریت پسماند</w:t>
      </w:r>
    </w:p>
    <w:p w:rsidR="00E627D8" w:rsidRPr="005B7F41" w:rsidRDefault="00E627D8"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مکتوب نمودن چگونگی مدیریت ایمن و صحیح پسماندها در مراحل جداسازی، بی خطر سازی، جمع آوری، بسته بندی، حمل و نقل و دفع پسماند.</w:t>
      </w:r>
    </w:p>
    <w:p w:rsidR="00E627D8" w:rsidRPr="005B7F41" w:rsidRDefault="00E627D8" w:rsidP="005B7F41">
      <w:pPr>
        <w:pStyle w:val="NormalWeb"/>
        <w:bidi/>
        <w:spacing w:before="0" w:beforeAutospacing="0" w:afterAutospacing="0"/>
        <w:jc w:val="both"/>
        <w:rPr>
          <w:rFonts w:cs="B Mitra"/>
          <w:sz w:val="28"/>
          <w:szCs w:val="28"/>
          <w:rtl/>
        </w:rPr>
      </w:pPr>
    </w:p>
    <w:p w:rsidR="00E627D8" w:rsidRPr="005B7F41" w:rsidRDefault="00E627D8" w:rsidP="005B7F41">
      <w:pPr>
        <w:pStyle w:val="NormalWeb"/>
        <w:numPr>
          <w:ilvl w:val="0"/>
          <w:numId w:val="10"/>
        </w:numPr>
        <w:bidi/>
        <w:spacing w:before="0" w:beforeAutospacing="0" w:afterAutospacing="0"/>
        <w:ind w:left="474" w:hanging="425"/>
        <w:jc w:val="both"/>
        <w:rPr>
          <w:rFonts w:cs="B Mitra"/>
          <w:sz w:val="28"/>
          <w:szCs w:val="28"/>
          <w:u w:val="single"/>
          <w:rtl/>
        </w:rPr>
      </w:pPr>
      <w:r w:rsidRPr="005B7F41">
        <w:rPr>
          <w:rFonts w:ascii="Arial" w:hAnsi="Arial" w:cs="B Mitra"/>
          <w:b/>
          <w:bCs/>
          <w:sz w:val="28"/>
          <w:szCs w:val="28"/>
          <w:u w:val="single"/>
          <w:rtl/>
        </w:rPr>
        <w:t>سوابق ثبت و پیگیری حوادث مخاطره آمیز</w:t>
      </w:r>
    </w:p>
    <w:p w:rsidR="00E627D8" w:rsidRPr="005B7F41" w:rsidRDefault="00E627D8" w:rsidP="005B7F41">
      <w:pPr>
        <w:pStyle w:val="NormalWeb"/>
        <w:bidi/>
        <w:spacing w:before="0" w:beforeAutospacing="0" w:afterAutospacing="0"/>
        <w:jc w:val="both"/>
        <w:rPr>
          <w:rFonts w:ascii="Arial" w:hAnsi="Arial" w:cs="B Mitra"/>
          <w:sz w:val="28"/>
          <w:szCs w:val="28"/>
          <w:rtl/>
        </w:rPr>
      </w:pPr>
      <w:r w:rsidRPr="005B7F41">
        <w:rPr>
          <w:rFonts w:ascii="Arial" w:hAnsi="Arial" w:cs="B Mitra"/>
          <w:sz w:val="28"/>
          <w:szCs w:val="28"/>
          <w:rtl/>
        </w:rPr>
        <w:t>نحوه ثبت، گزارش و پیگیری حوادث مخاطره آمیز نظیر فرو رفتن سوزن، ریختن و پاشیدن مواد شیمیایی، خون، مواد آلوده و ... باید تعیین گردد و سوابق مربوط به این اقدامات موجود می باشد.</w:t>
      </w:r>
    </w:p>
    <w:p w:rsidR="005B7F41" w:rsidRPr="005B7F41" w:rsidRDefault="005B7F41" w:rsidP="005B7F41">
      <w:pPr>
        <w:pStyle w:val="NormalWeb"/>
        <w:bidi/>
        <w:spacing w:before="0" w:beforeAutospacing="0" w:afterAutospacing="0"/>
        <w:jc w:val="both"/>
        <w:rPr>
          <w:rFonts w:ascii="Arial" w:hAnsi="Arial" w:cs="B Mitra"/>
          <w:sz w:val="28"/>
          <w:szCs w:val="28"/>
          <w:rtl/>
        </w:rPr>
      </w:pPr>
    </w:p>
    <w:p w:rsidR="005B7F41" w:rsidRPr="005B7F41" w:rsidRDefault="005B7F41" w:rsidP="005B7F41">
      <w:pPr>
        <w:pStyle w:val="NormalWeb"/>
        <w:bidi/>
        <w:spacing w:before="0" w:beforeAutospacing="0" w:afterAutospacing="0"/>
        <w:jc w:val="both"/>
        <w:rPr>
          <w:rFonts w:ascii="Arial" w:hAnsi="Arial" w:cs="B Mitra"/>
          <w:sz w:val="28"/>
          <w:szCs w:val="28"/>
          <w:rtl/>
        </w:rPr>
      </w:pPr>
    </w:p>
    <w:p w:rsidR="005B7F41" w:rsidRPr="005B7F41" w:rsidRDefault="005B7F41" w:rsidP="005B7F41">
      <w:pPr>
        <w:pStyle w:val="NormalWeb"/>
        <w:bidi/>
        <w:spacing w:before="0" w:beforeAutospacing="0" w:afterAutospacing="0"/>
        <w:jc w:val="both"/>
        <w:rPr>
          <w:rFonts w:ascii="Arial" w:hAnsi="Arial" w:cs="B Mitra"/>
          <w:sz w:val="28"/>
          <w:szCs w:val="28"/>
          <w:rtl/>
        </w:rPr>
      </w:pPr>
    </w:p>
    <w:p w:rsidR="005B7F41" w:rsidRPr="005B7F41" w:rsidRDefault="005B7F41" w:rsidP="005B7F41">
      <w:pPr>
        <w:pStyle w:val="NormalWeb"/>
        <w:bidi/>
        <w:spacing w:before="0" w:beforeAutospacing="0" w:afterAutospacing="0"/>
        <w:jc w:val="both"/>
        <w:rPr>
          <w:rFonts w:ascii="Arial" w:hAnsi="Arial" w:cs="B Mitra"/>
          <w:sz w:val="28"/>
          <w:szCs w:val="28"/>
          <w:rtl/>
        </w:rPr>
      </w:pPr>
    </w:p>
    <w:p w:rsidR="005B7F41" w:rsidRPr="005B7F41" w:rsidRDefault="005B7F41" w:rsidP="005B7F41">
      <w:pPr>
        <w:pStyle w:val="NormalWeb"/>
        <w:bidi/>
        <w:spacing w:before="0" w:beforeAutospacing="0" w:afterAutospacing="0"/>
        <w:jc w:val="both"/>
        <w:rPr>
          <w:rFonts w:cs="B Mitra"/>
          <w:sz w:val="28"/>
          <w:szCs w:val="28"/>
          <w:rtl/>
        </w:rPr>
      </w:pPr>
    </w:p>
    <w:p w:rsidR="00E627D8" w:rsidRPr="005B7F41" w:rsidRDefault="00E627D8" w:rsidP="005B7F41">
      <w:pPr>
        <w:pStyle w:val="NormalWeb"/>
        <w:numPr>
          <w:ilvl w:val="0"/>
          <w:numId w:val="10"/>
        </w:numPr>
        <w:bidi/>
        <w:spacing w:before="0" w:beforeAutospacing="0" w:afterAutospacing="0"/>
        <w:ind w:left="474" w:hanging="425"/>
        <w:jc w:val="both"/>
        <w:rPr>
          <w:rFonts w:cs="B Mitra"/>
          <w:b/>
          <w:bCs/>
          <w:sz w:val="28"/>
          <w:szCs w:val="28"/>
          <w:u w:val="single"/>
          <w:rtl/>
        </w:rPr>
      </w:pPr>
      <w:r w:rsidRPr="005B7F41">
        <w:rPr>
          <w:rFonts w:ascii="Arial" w:hAnsi="Arial" w:cs="B Mitra"/>
          <w:b/>
          <w:bCs/>
          <w:sz w:val="28"/>
          <w:szCs w:val="28"/>
          <w:u w:val="single"/>
          <w:rtl/>
        </w:rPr>
        <w:lastRenderedPageBreak/>
        <w:t>دستورالعمل ثبت و رسیدگی به خطاها و موارد عدم انطباق در آزمایشگاه</w:t>
      </w:r>
    </w:p>
    <w:p w:rsidR="00E627D8" w:rsidRPr="005B7F41" w:rsidRDefault="00E627D8" w:rsidP="005B7F41">
      <w:pPr>
        <w:pStyle w:val="NormalWeb"/>
        <w:bidi/>
        <w:spacing w:before="0" w:beforeAutospacing="0" w:afterAutospacing="0"/>
        <w:jc w:val="both"/>
        <w:rPr>
          <w:rFonts w:cs="B Mitra"/>
          <w:sz w:val="28"/>
          <w:szCs w:val="28"/>
          <w:rtl/>
        </w:rPr>
      </w:pPr>
      <w:r w:rsidRPr="005B7F41">
        <w:rPr>
          <w:rFonts w:ascii="Arial" w:hAnsi="Arial" w:cs="B Mitra"/>
          <w:sz w:val="28"/>
          <w:szCs w:val="28"/>
          <w:rtl/>
        </w:rPr>
        <w:t>خطاها و موارد عدم انطباق (مواردی که با اصول انجام کار انطباق ندارند)، با روش های مختلفی در آزمایشگاه شناسایی می شوند که عمدتا شامل انجام بازرسی های داخلی توسط مسئول فنی یا سوپروایزر آزمایشگاه، پس خوراند (فیدبک) دریافت شده از مسئولین و کارکنان، بازنگری نتایج برنامه های کنترل کیفیت، نظرسنجی از مشتریان آزمایشگاه و رسیدگی به شکایات و ... می باشد.</w:t>
      </w:r>
    </w:p>
    <w:p w:rsidR="00E627D8" w:rsidRPr="005B7F41" w:rsidRDefault="00E627D8" w:rsidP="005B7F41">
      <w:pPr>
        <w:pStyle w:val="NormalWeb"/>
        <w:bidi/>
        <w:spacing w:before="0" w:beforeAutospacing="0" w:afterAutospacing="0"/>
        <w:jc w:val="both"/>
        <w:rPr>
          <w:rFonts w:cs="B Mitra"/>
          <w:sz w:val="28"/>
          <w:szCs w:val="28"/>
          <w:rtl/>
        </w:rPr>
      </w:pPr>
      <w:r w:rsidRPr="005B7F41">
        <w:rPr>
          <w:rFonts w:ascii="Arial" w:hAnsi="Arial" w:cs="B Mitra"/>
          <w:sz w:val="28"/>
          <w:szCs w:val="28"/>
          <w:rtl/>
        </w:rPr>
        <w:t>در این دستورالعمل موارد زیر تعریف می شود:</w:t>
      </w:r>
    </w:p>
    <w:p w:rsidR="00E627D8" w:rsidRPr="005B7F41" w:rsidRDefault="00E627D8" w:rsidP="005B7F41">
      <w:pPr>
        <w:pStyle w:val="NormalWeb"/>
        <w:numPr>
          <w:ilvl w:val="0"/>
          <w:numId w:val="23"/>
        </w:numPr>
        <w:bidi/>
        <w:spacing w:before="0" w:beforeAutospacing="0" w:afterAutospacing="0"/>
        <w:jc w:val="both"/>
        <w:rPr>
          <w:rFonts w:ascii="Arial" w:hAnsi="Arial" w:cs="B Mitra"/>
          <w:sz w:val="28"/>
          <w:szCs w:val="28"/>
          <w:rtl/>
        </w:rPr>
      </w:pPr>
      <w:r w:rsidRPr="005B7F41">
        <w:rPr>
          <w:rFonts w:ascii="Arial" w:hAnsi="Arial" w:cs="B Mitra"/>
          <w:sz w:val="28"/>
          <w:szCs w:val="28"/>
          <w:rtl/>
        </w:rPr>
        <w:t>مسئول ثبت خطاها و موارد عدم انطباق که در هر بخش یا واحد از آزمایشگاه اتفاق می</w:t>
      </w:r>
      <w:r w:rsidRPr="005B7F41">
        <w:rPr>
          <w:rFonts w:ascii="Arial" w:hAnsi="Arial" w:cs="B Mitra" w:hint="cs"/>
          <w:sz w:val="28"/>
          <w:szCs w:val="28"/>
          <w:rtl/>
        </w:rPr>
        <w:t xml:space="preserve"> </w:t>
      </w:r>
      <w:r w:rsidRPr="005B7F41">
        <w:rPr>
          <w:rFonts w:ascii="Arial" w:hAnsi="Arial" w:cs="B Mitra"/>
          <w:sz w:val="28"/>
          <w:szCs w:val="28"/>
          <w:rtl/>
        </w:rPr>
        <w:t>افتد.</w:t>
      </w:r>
    </w:p>
    <w:p w:rsidR="00E627D8" w:rsidRPr="005B7F41" w:rsidRDefault="00E627D8" w:rsidP="005B7F41">
      <w:pPr>
        <w:pStyle w:val="NormalWeb"/>
        <w:numPr>
          <w:ilvl w:val="0"/>
          <w:numId w:val="23"/>
        </w:numPr>
        <w:bidi/>
        <w:spacing w:before="0" w:beforeAutospacing="0" w:afterAutospacing="0"/>
        <w:jc w:val="both"/>
        <w:rPr>
          <w:rFonts w:ascii="Arial" w:hAnsi="Arial" w:cs="B Mitra"/>
          <w:sz w:val="28"/>
          <w:szCs w:val="28"/>
          <w:rtl/>
        </w:rPr>
      </w:pPr>
      <w:r w:rsidRPr="005B7F41">
        <w:rPr>
          <w:rFonts w:ascii="Arial" w:hAnsi="Arial" w:cs="B Mitra"/>
          <w:sz w:val="28"/>
          <w:szCs w:val="28"/>
          <w:rtl/>
        </w:rPr>
        <w:t>چگونگی ثبت خطاها و موارد عدم انطباق (مثلا ثبت در دفاتر و یا برگه ها و فرم های</w:t>
      </w:r>
      <w:r w:rsidRPr="005B7F41">
        <w:rPr>
          <w:rFonts w:ascii="Arial" w:hAnsi="Arial" w:cs="B Mitra" w:hint="cs"/>
          <w:sz w:val="28"/>
          <w:szCs w:val="28"/>
          <w:rtl/>
        </w:rPr>
        <w:t xml:space="preserve"> </w:t>
      </w:r>
      <w:r w:rsidRPr="005B7F41">
        <w:rPr>
          <w:rFonts w:ascii="Arial" w:hAnsi="Arial" w:cs="B Mitra"/>
          <w:sz w:val="28"/>
          <w:szCs w:val="28"/>
          <w:rtl/>
        </w:rPr>
        <w:t>طراحی شده و ....).</w:t>
      </w:r>
    </w:p>
    <w:p w:rsidR="00E627D8" w:rsidRPr="005B7F41" w:rsidRDefault="00E627D8" w:rsidP="005B7F41">
      <w:pPr>
        <w:pStyle w:val="NormalWeb"/>
        <w:numPr>
          <w:ilvl w:val="0"/>
          <w:numId w:val="23"/>
        </w:numPr>
        <w:bidi/>
        <w:spacing w:before="0" w:beforeAutospacing="0" w:afterAutospacing="0"/>
        <w:jc w:val="both"/>
        <w:rPr>
          <w:rFonts w:ascii="Arial" w:hAnsi="Arial" w:cs="B Mitra"/>
          <w:sz w:val="28"/>
          <w:szCs w:val="28"/>
          <w:rtl/>
        </w:rPr>
      </w:pPr>
      <w:r w:rsidRPr="005B7F41">
        <w:rPr>
          <w:rFonts w:ascii="Arial" w:hAnsi="Arial" w:cs="B Mitra"/>
          <w:sz w:val="28"/>
          <w:szCs w:val="28"/>
          <w:rtl/>
        </w:rPr>
        <w:t>مسئول رسیدگی به این موارد و تعیین اقدام اصلاحی در جهت رفع مشکلات و خطاها در</w:t>
      </w:r>
      <w:r w:rsidRPr="005B7F41">
        <w:rPr>
          <w:rFonts w:ascii="Arial" w:hAnsi="Arial" w:cs="B Mitra" w:hint="cs"/>
          <w:sz w:val="28"/>
          <w:szCs w:val="28"/>
          <w:rtl/>
        </w:rPr>
        <w:t xml:space="preserve"> </w:t>
      </w:r>
      <w:r w:rsidRPr="005B7F41">
        <w:rPr>
          <w:rFonts w:ascii="Arial" w:hAnsi="Arial" w:cs="B Mitra"/>
          <w:sz w:val="28"/>
          <w:szCs w:val="28"/>
          <w:rtl/>
        </w:rPr>
        <w:t>هر بخش از آزمایشگاه</w:t>
      </w:r>
    </w:p>
    <w:p w:rsidR="00E627D8" w:rsidRPr="005B7F41" w:rsidRDefault="00E627D8" w:rsidP="005B7F41">
      <w:pPr>
        <w:pStyle w:val="NormalWeb"/>
        <w:numPr>
          <w:ilvl w:val="0"/>
          <w:numId w:val="23"/>
        </w:numPr>
        <w:bidi/>
        <w:spacing w:before="0" w:beforeAutospacing="0" w:afterAutospacing="0"/>
        <w:jc w:val="both"/>
        <w:rPr>
          <w:rFonts w:cs="B Mitra"/>
          <w:sz w:val="28"/>
          <w:szCs w:val="28"/>
        </w:rPr>
      </w:pPr>
      <w:r w:rsidRPr="005B7F41">
        <w:rPr>
          <w:rFonts w:ascii="Arial" w:hAnsi="Arial" w:cs="B Mitra"/>
          <w:sz w:val="28"/>
          <w:szCs w:val="28"/>
          <w:rtl/>
        </w:rPr>
        <w:t>مسئول انجام و پیگیری اثر بخشی اقدامات اصلاحی انجام شده</w:t>
      </w:r>
    </w:p>
    <w:p w:rsidR="000331A0" w:rsidRPr="005B7F41" w:rsidRDefault="000331A0" w:rsidP="005B7F41">
      <w:pPr>
        <w:pStyle w:val="NormalWeb"/>
        <w:bidi/>
        <w:spacing w:before="0" w:beforeAutospacing="0" w:afterAutospacing="0"/>
        <w:ind w:left="720"/>
        <w:jc w:val="both"/>
        <w:rPr>
          <w:rFonts w:ascii="Arial" w:hAnsi="Arial" w:cs="B Mitra"/>
          <w:sz w:val="28"/>
          <w:szCs w:val="28"/>
          <w:rtl/>
        </w:rPr>
      </w:pPr>
    </w:p>
    <w:p w:rsidR="00E627D8" w:rsidRPr="005B7F41" w:rsidRDefault="00E627D8" w:rsidP="005B7F41">
      <w:pPr>
        <w:pStyle w:val="NormalWeb"/>
        <w:numPr>
          <w:ilvl w:val="0"/>
          <w:numId w:val="10"/>
        </w:numPr>
        <w:bidi/>
        <w:spacing w:before="0" w:beforeAutospacing="0" w:afterAutospacing="0"/>
        <w:ind w:left="474" w:hanging="425"/>
        <w:jc w:val="both"/>
        <w:rPr>
          <w:rFonts w:cs="B Mitra"/>
          <w:sz w:val="28"/>
          <w:szCs w:val="28"/>
          <w:u w:val="single"/>
          <w:rtl/>
        </w:rPr>
      </w:pPr>
      <w:r w:rsidRPr="005B7F41">
        <w:rPr>
          <w:rFonts w:cs="B Mitra"/>
          <w:b/>
          <w:bCs/>
          <w:sz w:val="28"/>
          <w:szCs w:val="28"/>
          <w:u w:val="single"/>
          <w:rtl/>
        </w:rPr>
        <w:t>سوابق خطاها و عدم انطباق های اتفاق افتاده</w:t>
      </w:r>
    </w:p>
    <w:p w:rsidR="005B7F41" w:rsidRDefault="00E627D8" w:rsidP="005B7F41">
      <w:pPr>
        <w:pStyle w:val="NormalWeb"/>
        <w:bidi/>
        <w:spacing w:before="0" w:beforeAutospacing="0" w:afterAutospacing="0"/>
        <w:jc w:val="both"/>
        <w:rPr>
          <w:rFonts w:cs="B Mitra" w:hint="cs"/>
          <w:sz w:val="28"/>
          <w:szCs w:val="28"/>
          <w:rtl/>
          <w:lang w:bidi="fa-IR"/>
        </w:rPr>
      </w:pPr>
      <w:r w:rsidRPr="005B7F41">
        <w:rPr>
          <w:rFonts w:cs="B Mitra"/>
          <w:sz w:val="28"/>
          <w:szCs w:val="28"/>
          <w:rtl/>
        </w:rPr>
        <w:t>طراحی فرم ها یا اختصاص دادن دفاتری در هر بخش از آزمایشگاه که خطاهای اتفاق افتاده در آن ثبت می</w:t>
      </w:r>
      <w:r w:rsidR="005B7F41">
        <w:rPr>
          <w:rFonts w:cs="B Mitra" w:hint="cs"/>
          <w:sz w:val="28"/>
          <w:szCs w:val="28"/>
          <w:rtl/>
          <w:lang w:bidi="fa-IR"/>
        </w:rPr>
        <w:t>شود</w:t>
      </w:r>
    </w:p>
    <w:p w:rsidR="005B7F41" w:rsidRDefault="005B7F41" w:rsidP="005B7F41">
      <w:pPr>
        <w:pStyle w:val="NormalWeb"/>
        <w:numPr>
          <w:ilvl w:val="0"/>
          <w:numId w:val="10"/>
        </w:numPr>
        <w:bidi/>
        <w:spacing w:before="0" w:beforeAutospacing="0" w:afterAutospacing="0"/>
        <w:ind w:left="474" w:hanging="425"/>
        <w:jc w:val="both"/>
        <w:rPr>
          <w:rFonts w:ascii="Arial" w:hAnsi="Arial" w:cs="B Mitra"/>
          <w:sz w:val="28"/>
          <w:szCs w:val="28"/>
          <w:rtl/>
        </w:rPr>
      </w:pPr>
      <w:r w:rsidRPr="005B7F41">
        <w:rPr>
          <w:rFonts w:ascii="Arial" w:hAnsi="Arial" w:cs="B Mitra"/>
          <w:b/>
          <w:bCs/>
          <w:sz w:val="28"/>
          <w:szCs w:val="28"/>
          <w:u w:val="single"/>
          <w:rtl/>
        </w:rPr>
        <w:t>سوابق مربوط به ثبت اقدامات اصلاحی انجام شده جهت رفع مشکلات و خطاها</w:t>
      </w:r>
    </w:p>
    <w:p w:rsidR="005B7F41" w:rsidRDefault="005B7F41" w:rsidP="005B7F41">
      <w:pPr>
        <w:pStyle w:val="NormalWeb"/>
        <w:numPr>
          <w:ilvl w:val="0"/>
          <w:numId w:val="29"/>
        </w:numPr>
        <w:bidi/>
        <w:spacing w:before="0" w:beforeAutospacing="0" w:afterAutospacing="0"/>
        <w:jc w:val="both"/>
        <w:rPr>
          <w:rFonts w:ascii="Arial" w:hAnsi="Arial" w:cs="B Mitra"/>
          <w:sz w:val="28"/>
          <w:szCs w:val="28"/>
          <w:rtl/>
        </w:rPr>
      </w:pPr>
      <w:r w:rsidRPr="005B7F41">
        <w:rPr>
          <w:rFonts w:ascii="Arial" w:hAnsi="Arial" w:cs="B Mitra"/>
          <w:sz w:val="28"/>
          <w:szCs w:val="28"/>
          <w:rtl/>
        </w:rPr>
        <w:t>شرح اقدام اصلاحی که می بایست انجام شود.</w:t>
      </w:r>
    </w:p>
    <w:p w:rsidR="005B7F41" w:rsidRDefault="005B7F41" w:rsidP="005B7F41">
      <w:pPr>
        <w:pStyle w:val="NormalWeb"/>
        <w:numPr>
          <w:ilvl w:val="0"/>
          <w:numId w:val="29"/>
        </w:numPr>
        <w:bidi/>
        <w:spacing w:before="0" w:beforeAutospacing="0" w:afterAutospacing="0"/>
        <w:jc w:val="both"/>
        <w:rPr>
          <w:rFonts w:ascii="Arial" w:hAnsi="Arial" w:cs="B Mitra"/>
          <w:sz w:val="28"/>
          <w:szCs w:val="28"/>
          <w:rtl/>
        </w:rPr>
      </w:pPr>
      <w:r w:rsidRPr="005B7F41">
        <w:rPr>
          <w:rFonts w:ascii="Arial" w:hAnsi="Arial" w:cs="B Mitra"/>
          <w:sz w:val="28"/>
          <w:szCs w:val="28"/>
          <w:rtl/>
        </w:rPr>
        <w:t>مشخص نمودن مسئول برای این کار</w:t>
      </w:r>
    </w:p>
    <w:p w:rsidR="005B7F41" w:rsidRDefault="005B7F41" w:rsidP="005B7F41">
      <w:pPr>
        <w:pStyle w:val="NormalWeb"/>
        <w:numPr>
          <w:ilvl w:val="0"/>
          <w:numId w:val="29"/>
        </w:numPr>
        <w:bidi/>
        <w:spacing w:before="0" w:beforeAutospacing="0" w:afterAutospacing="0"/>
        <w:jc w:val="both"/>
        <w:rPr>
          <w:rFonts w:ascii="Arial" w:hAnsi="Arial" w:cs="B Mitra"/>
          <w:sz w:val="28"/>
          <w:szCs w:val="28"/>
          <w:rtl/>
        </w:rPr>
      </w:pPr>
      <w:r w:rsidRPr="005B7F41">
        <w:rPr>
          <w:rFonts w:ascii="Arial" w:hAnsi="Arial" w:cs="B Mitra"/>
          <w:sz w:val="28"/>
          <w:szCs w:val="28"/>
          <w:rtl/>
        </w:rPr>
        <w:t>پیگیری موثر بودن اقدام انجام شده جهت رفع مشکل یا خطا و تعیین مسئول پیگیری</w:t>
      </w:r>
    </w:p>
    <w:p w:rsidR="005B7F41" w:rsidRPr="005B7F41" w:rsidRDefault="005B7F41" w:rsidP="005B7F41">
      <w:pPr>
        <w:pStyle w:val="NormalWeb"/>
        <w:bidi/>
        <w:spacing w:before="0" w:beforeAutospacing="0" w:afterAutospacing="0"/>
        <w:jc w:val="both"/>
        <w:rPr>
          <w:rFonts w:cs="B Mitra"/>
          <w:sz w:val="28"/>
          <w:szCs w:val="28"/>
        </w:rPr>
      </w:pPr>
    </w:p>
    <w:p w:rsidR="005B7F41" w:rsidRPr="005B7F41" w:rsidRDefault="005B7F41" w:rsidP="005B7F41">
      <w:pPr>
        <w:pStyle w:val="NormalWeb"/>
        <w:bidi/>
        <w:spacing w:before="0" w:beforeAutospacing="0" w:afterAutospacing="0"/>
        <w:jc w:val="both"/>
        <w:rPr>
          <w:rFonts w:cs="B Mitra"/>
          <w:b/>
          <w:bCs/>
          <w:sz w:val="28"/>
          <w:szCs w:val="28"/>
          <w:rtl/>
        </w:rPr>
      </w:pPr>
      <w:r w:rsidRPr="005B7F41">
        <w:rPr>
          <w:rFonts w:cs="B Mitra"/>
          <w:b/>
          <w:bCs/>
          <w:sz w:val="28"/>
          <w:szCs w:val="28"/>
          <w:rtl/>
        </w:rPr>
        <w:t>کارکنان آزمایشگاه:</w:t>
      </w:r>
    </w:p>
    <w:p w:rsidR="005B7F41" w:rsidRPr="005B7F41" w:rsidRDefault="005B7F41" w:rsidP="00DB09C5">
      <w:pPr>
        <w:pStyle w:val="NormalWeb"/>
        <w:numPr>
          <w:ilvl w:val="0"/>
          <w:numId w:val="10"/>
        </w:numPr>
        <w:bidi/>
        <w:spacing w:before="0" w:beforeAutospacing="0" w:afterAutospacing="0"/>
        <w:ind w:left="474" w:hanging="425"/>
        <w:jc w:val="both"/>
        <w:rPr>
          <w:rFonts w:cs="B Mitra"/>
          <w:sz w:val="28"/>
          <w:szCs w:val="28"/>
          <w:rtl/>
        </w:rPr>
      </w:pPr>
      <w:r w:rsidRPr="00DB09C5">
        <w:rPr>
          <w:rFonts w:ascii="Arial" w:hAnsi="Arial" w:cs="B Mitra"/>
          <w:b/>
          <w:bCs/>
          <w:sz w:val="28"/>
          <w:szCs w:val="28"/>
          <w:u w:val="single"/>
          <w:rtl/>
        </w:rPr>
        <w:t>نمودار سازمانی کارکنان</w:t>
      </w:r>
    </w:p>
    <w:p w:rsidR="005B7F41" w:rsidRPr="005B7F41" w:rsidRDefault="005B7F41" w:rsidP="005B7F41">
      <w:pPr>
        <w:pStyle w:val="NormalWeb"/>
        <w:bidi/>
        <w:spacing w:before="0" w:beforeAutospacing="0" w:afterAutospacing="0"/>
        <w:jc w:val="both"/>
        <w:rPr>
          <w:rFonts w:cs="B Mitra"/>
          <w:sz w:val="28"/>
          <w:szCs w:val="28"/>
          <w:rtl/>
        </w:rPr>
      </w:pPr>
      <w:r w:rsidRPr="005B7F41">
        <w:rPr>
          <w:rFonts w:ascii="Arial" w:hAnsi="Arial" w:cs="B Mitra"/>
          <w:sz w:val="28"/>
          <w:szCs w:val="28"/>
          <w:rtl/>
        </w:rPr>
        <w:t>هر مرکز تحقیقاتی با آزمایشگاه های مربوطه آن باید دارای یک نمودار سازمانی پرسنلی باشد که سلسله مراتب سازمانی پست های مختلف را نشان داده و ارتباط آنها را با یکدیگر مشخص نماید.</w:t>
      </w:r>
    </w:p>
    <w:p w:rsidR="005B7F41" w:rsidRPr="00DB09C5" w:rsidRDefault="005B7F41" w:rsidP="00056B88">
      <w:pPr>
        <w:pStyle w:val="NormalWeb"/>
        <w:spacing w:before="0" w:beforeAutospacing="0" w:afterAutospacing="0"/>
        <w:jc w:val="both"/>
        <w:rPr>
          <w:rFonts w:cs="B Mitra"/>
          <w:sz w:val="28"/>
          <w:szCs w:val="28"/>
          <w:u w:val="single"/>
        </w:rPr>
      </w:pPr>
    </w:p>
    <w:p w:rsidR="005B7F41" w:rsidRPr="00DB09C5" w:rsidRDefault="005B7F41" w:rsidP="00DB09C5">
      <w:pPr>
        <w:pStyle w:val="NormalWeb"/>
        <w:numPr>
          <w:ilvl w:val="0"/>
          <w:numId w:val="10"/>
        </w:numPr>
        <w:bidi/>
        <w:spacing w:before="0" w:beforeAutospacing="0" w:afterAutospacing="0"/>
        <w:ind w:left="474" w:hanging="425"/>
        <w:jc w:val="both"/>
        <w:rPr>
          <w:rFonts w:cs="B Mitra"/>
          <w:sz w:val="28"/>
          <w:szCs w:val="28"/>
          <w:u w:val="single"/>
        </w:rPr>
      </w:pPr>
      <w:r w:rsidRPr="00DB09C5">
        <w:rPr>
          <w:rFonts w:cs="B Mitra"/>
          <w:b/>
          <w:bCs/>
          <w:sz w:val="28"/>
          <w:szCs w:val="28"/>
          <w:u w:val="single"/>
          <w:rtl/>
        </w:rPr>
        <w:t>پرونده پرسنل هر آزمایشگاه که حداقل حاوی سوابق زیر باشد:</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 xml:space="preserve">مشخصات فردی، کپی تمامی صفحات شناسنامه و یک قطعه عکس جدید. </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مجوز یا پروانه انجام کار برای مسئولین فنی</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قرارداد استخدامی کارکنان و معرفی نامه از کارفرمای قبلی (سوابق استخدامی یا کاری قبلی)</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کپی مدرک تحصیلی و تخصصی</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سوابق دوره های آموزشی و تجربیات کاری (در بدو خدمت و ضمن خدمت)</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lastRenderedPageBreak/>
        <w:t>سوابق مربوط به ارزیابی صلاحیت (در بدو خدمت و ضمن خدمت)</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سوابق مواجهه با مخاطرات شغلی</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گواهی عدم سوء پیشینه</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گواهی عدم اعتیاد</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مستندات مربوط به انجام آزمایشات</w:t>
      </w:r>
      <w:r w:rsidR="00DB09C5">
        <w:rPr>
          <w:rFonts w:ascii="Arial" w:hAnsi="Arial" w:cs="B Mitra" w:hint="cs"/>
          <w:sz w:val="28"/>
          <w:szCs w:val="28"/>
          <w:rtl/>
        </w:rPr>
        <w:t xml:space="preserve"> </w:t>
      </w:r>
      <w:r w:rsidRPr="005B7F41">
        <w:rPr>
          <w:rFonts w:ascii="Arial" w:hAnsi="Arial" w:cs="B Mitra"/>
          <w:sz w:val="28"/>
          <w:szCs w:val="28"/>
        </w:rPr>
        <w:t xml:space="preserve">HBV </w:t>
      </w:r>
      <w:r w:rsidRPr="005B7F41">
        <w:rPr>
          <w:rFonts w:ascii="Arial" w:hAnsi="Arial" w:cs="B Mitra"/>
          <w:sz w:val="28"/>
          <w:szCs w:val="28"/>
          <w:rtl/>
        </w:rPr>
        <w:t xml:space="preserve">، </w:t>
      </w:r>
      <w:r w:rsidRPr="005B7F41">
        <w:rPr>
          <w:rFonts w:ascii="Arial" w:hAnsi="Arial" w:cs="B Mitra"/>
          <w:sz w:val="28"/>
          <w:szCs w:val="28"/>
        </w:rPr>
        <w:t xml:space="preserve">HIV </w:t>
      </w:r>
      <w:r w:rsidRPr="005B7F41">
        <w:rPr>
          <w:rFonts w:ascii="Arial" w:hAnsi="Arial" w:cs="B Mitra"/>
          <w:sz w:val="28"/>
          <w:szCs w:val="28"/>
          <w:rtl/>
        </w:rPr>
        <w:t xml:space="preserve">، </w:t>
      </w:r>
      <w:r w:rsidRPr="005B7F41">
        <w:rPr>
          <w:rFonts w:ascii="Arial" w:hAnsi="Arial" w:cs="B Mitra"/>
          <w:sz w:val="28"/>
          <w:szCs w:val="28"/>
        </w:rPr>
        <w:t>HCV</w:t>
      </w:r>
      <w:r w:rsidR="00DB09C5">
        <w:rPr>
          <w:rFonts w:ascii="Arial" w:hAnsi="Arial" w:cs="B Mitra" w:hint="cs"/>
          <w:sz w:val="28"/>
          <w:szCs w:val="28"/>
          <w:rtl/>
        </w:rPr>
        <w:t xml:space="preserve"> </w:t>
      </w:r>
      <w:r w:rsidRPr="005B7F41">
        <w:rPr>
          <w:rFonts w:ascii="Arial" w:hAnsi="Arial" w:cs="B Mitra"/>
          <w:sz w:val="28"/>
          <w:szCs w:val="28"/>
          <w:rtl/>
        </w:rPr>
        <w:t>قبل از شروع به کار در آزمایشگاه</w:t>
      </w:r>
    </w:p>
    <w:p w:rsidR="00DB09C5" w:rsidRDefault="005B7F41" w:rsidP="00DB09C5">
      <w:pPr>
        <w:pStyle w:val="NormalWeb"/>
        <w:numPr>
          <w:ilvl w:val="0"/>
          <w:numId w:val="30"/>
        </w:numPr>
        <w:bidi/>
        <w:spacing w:before="0" w:beforeAutospacing="0" w:afterAutospacing="0"/>
        <w:ind w:left="474" w:hanging="425"/>
        <w:jc w:val="both"/>
        <w:rPr>
          <w:rFonts w:ascii="Arial" w:hAnsi="Arial" w:cs="B Mitra"/>
          <w:sz w:val="28"/>
          <w:szCs w:val="28"/>
          <w:rtl/>
        </w:rPr>
      </w:pPr>
      <w:r w:rsidRPr="005B7F41">
        <w:rPr>
          <w:rFonts w:ascii="Arial" w:hAnsi="Arial" w:cs="B Mitra"/>
          <w:sz w:val="28"/>
          <w:szCs w:val="28"/>
          <w:rtl/>
        </w:rPr>
        <w:t>سوابق واکسیناسیون قبلی و یا واکسیناسیون انجام شده در بدو کار در آزمایشگاه</w:t>
      </w:r>
    </w:p>
    <w:p w:rsidR="005B7F41" w:rsidRPr="005B7F41" w:rsidRDefault="005B7F41" w:rsidP="00DB09C5">
      <w:pPr>
        <w:pStyle w:val="NormalWeb"/>
        <w:numPr>
          <w:ilvl w:val="0"/>
          <w:numId w:val="30"/>
        </w:numPr>
        <w:bidi/>
        <w:spacing w:before="0" w:beforeAutospacing="0" w:afterAutospacing="0"/>
        <w:ind w:left="474" w:hanging="425"/>
        <w:jc w:val="both"/>
        <w:rPr>
          <w:rFonts w:cs="B Mitra"/>
          <w:sz w:val="28"/>
          <w:szCs w:val="28"/>
          <w:rtl/>
        </w:rPr>
      </w:pPr>
      <w:r w:rsidRPr="005B7F41">
        <w:rPr>
          <w:rFonts w:ascii="Arial" w:hAnsi="Arial" w:cs="B Mitra"/>
          <w:sz w:val="28"/>
          <w:szCs w:val="28"/>
          <w:rtl/>
        </w:rPr>
        <w:t>سوابق ابتلا به بیماری های خاص</w:t>
      </w:r>
    </w:p>
    <w:p w:rsidR="00E627D8" w:rsidRPr="005B7F41" w:rsidRDefault="00E627D8" w:rsidP="005B7F41">
      <w:pPr>
        <w:pStyle w:val="NormalWeb"/>
        <w:bidi/>
        <w:spacing w:before="0" w:beforeAutospacing="0" w:afterAutospacing="0"/>
        <w:jc w:val="both"/>
        <w:rPr>
          <w:rFonts w:cs="B Mitra"/>
          <w:sz w:val="28"/>
          <w:szCs w:val="28"/>
          <w:rtl/>
        </w:rPr>
      </w:pPr>
    </w:p>
    <w:p w:rsidR="00161650" w:rsidRPr="00161650" w:rsidRDefault="00161650" w:rsidP="00161650">
      <w:pPr>
        <w:pStyle w:val="NormalWeb"/>
        <w:numPr>
          <w:ilvl w:val="0"/>
          <w:numId w:val="10"/>
        </w:numPr>
        <w:bidi/>
        <w:spacing w:before="0" w:beforeAutospacing="0" w:afterAutospacing="0"/>
        <w:ind w:left="474" w:hanging="425"/>
        <w:jc w:val="both"/>
        <w:rPr>
          <w:rFonts w:cs="B Mitra"/>
          <w:sz w:val="28"/>
          <w:szCs w:val="28"/>
          <w:u w:val="single"/>
        </w:rPr>
      </w:pPr>
      <w:r w:rsidRPr="00161650">
        <w:rPr>
          <w:rFonts w:cs="B Mitra"/>
          <w:b/>
          <w:bCs/>
          <w:sz w:val="28"/>
          <w:szCs w:val="28"/>
          <w:u w:val="single"/>
          <w:rtl/>
        </w:rPr>
        <w:t>شرح وظایف و اختیارات هریک از کارکنان و تعیین جانشین برای کارکنان هر آزمایشگاه</w:t>
      </w:r>
    </w:p>
    <w:p w:rsidR="00161650" w:rsidRDefault="00161650" w:rsidP="00161650">
      <w:pPr>
        <w:pStyle w:val="NormalWeb"/>
        <w:bidi/>
        <w:spacing w:before="0" w:beforeAutospacing="0" w:afterAutospacing="0"/>
        <w:jc w:val="both"/>
        <w:rPr>
          <w:rFonts w:ascii="Arial" w:hAnsi="Arial" w:cs="B Mitra"/>
          <w:sz w:val="28"/>
          <w:szCs w:val="28"/>
          <w:rtl/>
        </w:rPr>
      </w:pPr>
      <w:r w:rsidRPr="00161650">
        <w:rPr>
          <w:rFonts w:ascii="Arial" w:hAnsi="Arial" w:cs="B Mitra"/>
          <w:sz w:val="28"/>
          <w:szCs w:val="28"/>
          <w:rtl/>
        </w:rPr>
        <w:t>شرح وظایف و اختیارات کارکنان آزمایشگاه باید توسط مسئول فنی تهیه و به صورت مکتوب به آنان ابلاغ گردد. مسئول فنی باید شرح وظایف و اختیارات و تعیین جانشین را متناسب با تحصیلات و آموزش های کارکنان تعیین نموده و از درک آن توسط کارکنان اطمینان حاصل کند.</w:t>
      </w:r>
    </w:p>
    <w:p w:rsidR="00392BDE" w:rsidRDefault="00392BDE" w:rsidP="00392BDE">
      <w:pPr>
        <w:pStyle w:val="NormalWeb"/>
        <w:bidi/>
        <w:spacing w:before="0" w:beforeAutospacing="0" w:afterAutospacing="0"/>
        <w:jc w:val="both"/>
        <w:rPr>
          <w:rFonts w:ascii="Arial" w:hAnsi="Arial" w:cs="B Mitra"/>
          <w:sz w:val="28"/>
          <w:szCs w:val="28"/>
          <w:rtl/>
        </w:rPr>
      </w:pPr>
    </w:p>
    <w:p w:rsidR="00392BDE" w:rsidRDefault="00392BDE" w:rsidP="00392BDE">
      <w:pPr>
        <w:pStyle w:val="NormalWeb"/>
        <w:bidi/>
        <w:spacing w:before="0" w:beforeAutospacing="0" w:afterAutospacing="0"/>
        <w:jc w:val="both"/>
        <w:rPr>
          <w:rFonts w:ascii="Arial" w:hAnsi="Arial" w:cs="B Mitra"/>
          <w:sz w:val="28"/>
          <w:szCs w:val="28"/>
          <w:rtl/>
        </w:rPr>
      </w:pPr>
    </w:p>
    <w:p w:rsidR="00392BDE" w:rsidRDefault="00392BDE" w:rsidP="00392BDE">
      <w:pPr>
        <w:pStyle w:val="NormalWeb"/>
        <w:bidi/>
        <w:spacing w:before="0" w:beforeAutospacing="0" w:afterAutospacing="0"/>
        <w:jc w:val="both"/>
        <w:rPr>
          <w:rFonts w:ascii="Arial" w:hAnsi="Arial" w:cs="B Mitra"/>
          <w:sz w:val="28"/>
          <w:szCs w:val="28"/>
          <w:rtl/>
        </w:rPr>
      </w:pPr>
    </w:p>
    <w:p w:rsidR="00392BDE" w:rsidRDefault="00392BDE" w:rsidP="00392BDE">
      <w:pPr>
        <w:pStyle w:val="NormalWeb"/>
        <w:bidi/>
        <w:spacing w:before="0" w:beforeAutospacing="0" w:afterAutospacing="0"/>
        <w:jc w:val="both"/>
        <w:rPr>
          <w:rFonts w:ascii="Arial" w:hAnsi="Arial" w:cs="B Mitra"/>
          <w:sz w:val="28"/>
          <w:szCs w:val="28"/>
          <w:rtl/>
        </w:rPr>
      </w:pPr>
    </w:p>
    <w:p w:rsidR="00392BDE" w:rsidRDefault="00392BDE" w:rsidP="00392BDE">
      <w:pPr>
        <w:pStyle w:val="NormalWeb"/>
        <w:bidi/>
        <w:spacing w:before="0" w:beforeAutospacing="0" w:afterAutospacing="0"/>
        <w:jc w:val="both"/>
        <w:rPr>
          <w:rFonts w:ascii="Arial" w:hAnsi="Arial" w:cs="B Mitra"/>
          <w:sz w:val="28"/>
          <w:szCs w:val="28"/>
          <w:rtl/>
        </w:rPr>
      </w:pPr>
    </w:p>
    <w:p w:rsidR="00392BDE" w:rsidRDefault="00392BDE" w:rsidP="00392BDE">
      <w:pPr>
        <w:pStyle w:val="NormalWeb"/>
        <w:bidi/>
        <w:spacing w:before="0" w:beforeAutospacing="0" w:afterAutospacing="0"/>
        <w:jc w:val="both"/>
        <w:rPr>
          <w:rFonts w:ascii="Arial" w:hAnsi="Arial" w:cs="B Mitra"/>
          <w:sz w:val="28"/>
          <w:szCs w:val="28"/>
          <w:rtl/>
        </w:rPr>
      </w:pPr>
    </w:p>
    <w:p w:rsidR="00392BDE" w:rsidRDefault="00392BDE" w:rsidP="00392BDE">
      <w:pPr>
        <w:pStyle w:val="NormalWeb"/>
        <w:bidi/>
        <w:spacing w:before="0" w:beforeAutospacing="0" w:afterAutospacing="0"/>
        <w:jc w:val="both"/>
        <w:rPr>
          <w:rFonts w:ascii="Arial" w:hAnsi="Arial" w:cs="B Mitra"/>
          <w:sz w:val="28"/>
          <w:szCs w:val="28"/>
          <w:rtl/>
        </w:rPr>
      </w:pPr>
    </w:p>
    <w:p w:rsidR="00392BDE" w:rsidRDefault="00392BDE" w:rsidP="00392BDE">
      <w:pPr>
        <w:pStyle w:val="NormalWeb"/>
        <w:bidi/>
        <w:spacing w:before="0" w:beforeAutospacing="0" w:afterAutospacing="0"/>
        <w:jc w:val="both"/>
        <w:rPr>
          <w:rFonts w:ascii="Arial" w:hAnsi="Arial" w:cs="B Mitra"/>
          <w:sz w:val="28"/>
          <w:szCs w:val="28"/>
          <w:rtl/>
        </w:rPr>
      </w:pPr>
    </w:p>
    <w:p w:rsidR="00392BDE" w:rsidRDefault="00392BDE" w:rsidP="00392BDE">
      <w:pPr>
        <w:pStyle w:val="NormalWeb"/>
        <w:bidi/>
        <w:spacing w:before="0" w:beforeAutospacing="0" w:afterAutospacing="0"/>
        <w:jc w:val="both"/>
        <w:rPr>
          <w:rFonts w:ascii="Arial" w:hAnsi="Arial" w:cs="B Mitra"/>
          <w:sz w:val="28"/>
          <w:szCs w:val="28"/>
          <w:rtl/>
        </w:rPr>
      </w:pPr>
    </w:p>
    <w:p w:rsidR="00392BDE" w:rsidRDefault="00392BDE" w:rsidP="00667F29">
      <w:pPr>
        <w:pStyle w:val="NormalWeb"/>
        <w:bidi/>
        <w:spacing w:before="0" w:beforeAutospacing="0" w:afterAutospacing="0"/>
        <w:jc w:val="center"/>
        <w:rPr>
          <w:rFonts w:ascii="Arial" w:hAnsi="Arial" w:cs="B Mitra"/>
          <w:sz w:val="28"/>
          <w:szCs w:val="28"/>
          <w:rtl/>
        </w:rPr>
      </w:pPr>
    </w:p>
    <w:p w:rsidR="00392BDE" w:rsidRDefault="00392BDE" w:rsidP="00667F29">
      <w:pPr>
        <w:pStyle w:val="NormalWeb"/>
        <w:bidi/>
        <w:spacing w:before="0" w:beforeAutospacing="0" w:afterAutospacing="0"/>
        <w:jc w:val="center"/>
        <w:rPr>
          <w:rFonts w:ascii="Arial" w:hAnsi="Arial" w:cs="B Mitra"/>
          <w:sz w:val="28"/>
          <w:szCs w:val="28"/>
          <w:rtl/>
        </w:rPr>
      </w:pPr>
    </w:p>
    <w:p w:rsidR="00392BDE" w:rsidRDefault="00392BDE" w:rsidP="00667F29">
      <w:pPr>
        <w:pStyle w:val="NormalWeb"/>
        <w:bidi/>
        <w:spacing w:before="0" w:beforeAutospacing="0" w:afterAutospacing="0"/>
        <w:jc w:val="center"/>
        <w:rPr>
          <w:rFonts w:ascii="Arial" w:hAnsi="Arial" w:cs="B Mitra"/>
          <w:sz w:val="28"/>
          <w:szCs w:val="28"/>
          <w:rtl/>
        </w:rPr>
      </w:pPr>
    </w:p>
    <w:p w:rsidR="00392BDE" w:rsidRDefault="00392BDE" w:rsidP="00667F29">
      <w:pPr>
        <w:pStyle w:val="NormalWeb"/>
        <w:bidi/>
        <w:spacing w:before="0" w:beforeAutospacing="0" w:afterAutospacing="0"/>
        <w:jc w:val="center"/>
        <w:rPr>
          <w:rFonts w:ascii="Arial" w:hAnsi="Arial" w:cs="B Mitra"/>
          <w:sz w:val="28"/>
          <w:szCs w:val="28"/>
          <w:rtl/>
        </w:rPr>
      </w:pPr>
    </w:p>
    <w:p w:rsidR="00392BDE" w:rsidRDefault="00392BDE" w:rsidP="00667F29">
      <w:pPr>
        <w:pStyle w:val="NormalWeb"/>
        <w:bidi/>
        <w:spacing w:before="0" w:beforeAutospacing="0" w:afterAutospacing="0"/>
        <w:jc w:val="center"/>
        <w:rPr>
          <w:rFonts w:ascii="Arial" w:hAnsi="Arial" w:cs="B Mitra"/>
          <w:sz w:val="28"/>
          <w:szCs w:val="28"/>
          <w:rtl/>
        </w:rPr>
      </w:pPr>
    </w:p>
    <w:p w:rsidR="00392BDE" w:rsidRDefault="00392BDE" w:rsidP="00667F29">
      <w:pPr>
        <w:pStyle w:val="NormalWeb"/>
        <w:bidi/>
        <w:spacing w:before="0" w:beforeAutospacing="0" w:afterAutospacing="0"/>
        <w:jc w:val="center"/>
        <w:rPr>
          <w:rFonts w:ascii="Arial" w:hAnsi="Arial" w:cs="B Mitra"/>
          <w:sz w:val="28"/>
          <w:szCs w:val="28"/>
          <w:rtl/>
        </w:rPr>
      </w:pPr>
    </w:p>
    <w:p w:rsidR="00392BDE" w:rsidRDefault="00392BDE" w:rsidP="00667F29">
      <w:pPr>
        <w:pStyle w:val="NormalWeb"/>
        <w:bidi/>
        <w:spacing w:before="0" w:beforeAutospacing="0" w:afterAutospacing="0"/>
        <w:jc w:val="center"/>
        <w:rPr>
          <w:rFonts w:ascii="Arial" w:hAnsi="Arial" w:cs="B Mitra"/>
          <w:sz w:val="28"/>
          <w:szCs w:val="28"/>
          <w:rtl/>
        </w:rPr>
        <w:sectPr w:rsidR="00392BDE" w:rsidSect="000331A0">
          <w:pgSz w:w="12240" w:h="15840"/>
          <w:pgMar w:top="1134" w:right="1134" w:bottom="1134" w:left="1134" w:header="709" w:footer="709" w:gutter="0"/>
          <w:cols w:space="708"/>
          <w:docGrid w:linePitch="360"/>
        </w:sectPr>
      </w:pPr>
    </w:p>
    <w:p w:rsidR="00392BDE" w:rsidRDefault="00392BDE" w:rsidP="00667F29">
      <w:pPr>
        <w:pStyle w:val="NormalWeb"/>
        <w:bidi/>
        <w:spacing w:before="0" w:beforeAutospacing="0" w:afterAutospacing="0"/>
        <w:jc w:val="center"/>
        <w:rPr>
          <w:rFonts w:ascii="Arial" w:hAnsi="Arial" w:cs="B Mitra"/>
          <w:sz w:val="28"/>
          <w:szCs w:val="28"/>
          <w:rtl/>
        </w:rPr>
      </w:pPr>
    </w:p>
    <w:p w:rsidR="00392BDE" w:rsidRPr="00161650" w:rsidRDefault="00392BDE" w:rsidP="00667F29">
      <w:pPr>
        <w:pStyle w:val="NormalWeb"/>
        <w:bidi/>
        <w:spacing w:before="0" w:beforeAutospacing="0" w:afterAutospacing="0"/>
        <w:jc w:val="center"/>
        <w:rPr>
          <w:rFonts w:cs="B Mitra"/>
          <w:sz w:val="28"/>
          <w:szCs w:val="28"/>
          <w:rtl/>
        </w:rPr>
      </w:pPr>
      <w:r>
        <w:rPr>
          <w:rFonts w:cs="B Mitra"/>
          <w:noProof/>
          <w:sz w:val="28"/>
          <w:szCs w:val="28"/>
          <w:rtl/>
        </w:rPr>
        <w:drawing>
          <wp:inline distT="0" distB="0" distL="0" distR="0">
            <wp:extent cx="6256020" cy="861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jpg"/>
                    <pic:cNvPicPr/>
                  </pic:nvPicPr>
                  <pic:blipFill>
                    <a:blip r:embed="rId6">
                      <a:biLevel thresh="75000"/>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56020" cy="8618220"/>
                    </a:xfrm>
                    <a:prstGeom prst="rect">
                      <a:avLst/>
                    </a:prstGeom>
                  </pic:spPr>
                </pic:pic>
              </a:graphicData>
            </a:graphic>
          </wp:inline>
        </w:drawing>
      </w:r>
    </w:p>
    <w:p w:rsidR="00444E44" w:rsidRPr="005B7F41" w:rsidRDefault="00444E44" w:rsidP="00667F29">
      <w:pPr>
        <w:pStyle w:val="NormalWeb"/>
        <w:bidi/>
        <w:spacing w:before="0" w:beforeAutospacing="0" w:afterAutospacing="0"/>
        <w:jc w:val="center"/>
        <w:rPr>
          <w:rFonts w:cs="B Mitra"/>
          <w:sz w:val="28"/>
          <w:szCs w:val="28"/>
          <w:rtl/>
        </w:rPr>
      </w:pPr>
    </w:p>
    <w:p w:rsidR="0062667A" w:rsidRPr="005B7F41" w:rsidRDefault="00392BDE" w:rsidP="00667F29">
      <w:pPr>
        <w:pStyle w:val="NormalWeb"/>
        <w:bidi/>
        <w:spacing w:before="0" w:beforeAutospacing="0" w:afterAutospacing="0"/>
        <w:ind w:left="720"/>
        <w:jc w:val="center"/>
        <w:rPr>
          <w:rFonts w:cs="B Mitra"/>
          <w:sz w:val="28"/>
          <w:szCs w:val="28"/>
          <w:rtl/>
        </w:rPr>
      </w:pPr>
      <w:r>
        <w:rPr>
          <w:rFonts w:cs="B Mitra"/>
          <w:noProof/>
          <w:sz w:val="28"/>
          <w:szCs w:val="28"/>
          <w:rtl/>
        </w:rPr>
        <w:lastRenderedPageBreak/>
        <w:drawing>
          <wp:inline distT="0" distB="0" distL="0" distR="0">
            <wp:extent cx="6941185" cy="9338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jpg"/>
                    <pic:cNvPicPr/>
                  </pic:nvPicPr>
                  <pic:blipFill>
                    <a:blip r:embed="rId8">
                      <a:biLevel thresh="75000"/>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941185" cy="9338310"/>
                    </a:xfrm>
                    <a:prstGeom prst="rect">
                      <a:avLst/>
                    </a:prstGeom>
                  </pic:spPr>
                </pic:pic>
              </a:graphicData>
            </a:graphic>
          </wp:inline>
        </w:drawing>
      </w:r>
    </w:p>
    <w:p w:rsidR="00D65832" w:rsidRDefault="00392BDE" w:rsidP="00667F29">
      <w:pPr>
        <w:jc w:val="center"/>
        <w:rPr>
          <w:rFonts w:cs="B Mitra"/>
          <w:sz w:val="28"/>
          <w:szCs w:val="28"/>
          <w:rtl/>
          <w:lang w:bidi="fa-IR"/>
        </w:rPr>
      </w:pPr>
      <w:r>
        <w:rPr>
          <w:rFonts w:cs="B Mitra"/>
          <w:noProof/>
          <w:sz w:val="28"/>
          <w:szCs w:val="28"/>
          <w:rtl/>
        </w:rPr>
        <w:lastRenderedPageBreak/>
        <w:drawing>
          <wp:inline distT="0" distB="0" distL="0" distR="0">
            <wp:extent cx="7052310" cy="9044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jpg"/>
                    <pic:cNvPicPr/>
                  </pic:nvPicPr>
                  <pic:blipFill>
                    <a:blip r:embed="rId10">
                      <a:biLevel thresh="7500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052310" cy="9044940"/>
                    </a:xfrm>
                    <a:prstGeom prst="rect">
                      <a:avLst/>
                    </a:prstGeom>
                  </pic:spPr>
                </pic:pic>
              </a:graphicData>
            </a:graphic>
          </wp:inline>
        </w:drawing>
      </w:r>
    </w:p>
    <w:p w:rsidR="00392BDE" w:rsidRDefault="00392BDE" w:rsidP="00667F29">
      <w:pPr>
        <w:jc w:val="center"/>
        <w:rPr>
          <w:rFonts w:cs="B Mitra"/>
          <w:sz w:val="28"/>
          <w:szCs w:val="28"/>
          <w:rtl/>
          <w:lang w:bidi="fa-IR"/>
        </w:rPr>
      </w:pPr>
      <w:r>
        <w:rPr>
          <w:rFonts w:cs="B Mitra"/>
          <w:noProof/>
          <w:sz w:val="28"/>
          <w:szCs w:val="28"/>
          <w:rtl/>
        </w:rPr>
        <w:lastRenderedPageBreak/>
        <w:drawing>
          <wp:inline distT="0" distB="0" distL="0" distR="0">
            <wp:extent cx="6838950" cy="9338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jpg"/>
                    <pic:cNvPicPr/>
                  </pic:nvPicPr>
                  <pic:blipFill>
                    <a:blip r:embed="rId12">
                      <a:biLevel thresh="75000"/>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38950" cy="9338310"/>
                    </a:xfrm>
                    <a:prstGeom prst="rect">
                      <a:avLst/>
                    </a:prstGeom>
                  </pic:spPr>
                </pic:pic>
              </a:graphicData>
            </a:graphic>
          </wp:inline>
        </w:drawing>
      </w:r>
    </w:p>
    <w:p w:rsidR="00392BDE" w:rsidRDefault="00392BDE" w:rsidP="00667F29">
      <w:pPr>
        <w:jc w:val="center"/>
        <w:rPr>
          <w:rFonts w:cs="B Mitra"/>
          <w:sz w:val="28"/>
          <w:szCs w:val="28"/>
          <w:rtl/>
          <w:lang w:bidi="fa-IR"/>
        </w:rPr>
      </w:pPr>
      <w:r>
        <w:rPr>
          <w:rFonts w:cs="B Mitra"/>
          <w:noProof/>
          <w:sz w:val="28"/>
          <w:szCs w:val="28"/>
          <w:rtl/>
        </w:rPr>
        <w:lastRenderedPageBreak/>
        <w:drawing>
          <wp:inline distT="0" distB="0" distL="0" distR="0">
            <wp:extent cx="6536055" cy="9338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jpg"/>
                    <pic:cNvPicPr/>
                  </pic:nvPicPr>
                  <pic:blipFill>
                    <a:blip r:embed="rId14">
                      <a:biLevel thresh="75000"/>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536055" cy="9338310"/>
                    </a:xfrm>
                    <a:prstGeom prst="rect">
                      <a:avLst/>
                    </a:prstGeom>
                  </pic:spPr>
                </pic:pic>
              </a:graphicData>
            </a:graphic>
          </wp:inline>
        </w:drawing>
      </w:r>
    </w:p>
    <w:p w:rsidR="00392BDE" w:rsidRDefault="00392BDE" w:rsidP="00667F29">
      <w:pPr>
        <w:jc w:val="center"/>
        <w:rPr>
          <w:rFonts w:cs="B Mitra"/>
          <w:sz w:val="28"/>
          <w:szCs w:val="28"/>
          <w:rtl/>
          <w:lang w:bidi="fa-IR"/>
        </w:rPr>
      </w:pPr>
      <w:r>
        <w:rPr>
          <w:rFonts w:cs="B Mitra"/>
          <w:noProof/>
          <w:sz w:val="28"/>
          <w:szCs w:val="28"/>
          <w:rtl/>
        </w:rPr>
        <w:lastRenderedPageBreak/>
        <w:drawing>
          <wp:inline distT="0" distB="0" distL="0" distR="0">
            <wp:extent cx="6978015" cy="93383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jpg"/>
                    <pic:cNvPicPr/>
                  </pic:nvPicPr>
                  <pic:blipFill>
                    <a:blip r:embed="rId16">
                      <a:biLevel thresh="75000"/>
                      <a:extLst>
                        <a:ext uri="{28A0092B-C50C-407E-A947-70E740481C1C}">
                          <a14:useLocalDpi xmlns:a14="http://schemas.microsoft.com/office/drawing/2010/main" val="0"/>
                        </a:ext>
                      </a:extLst>
                    </a:blip>
                    <a:stretch>
                      <a:fillRect/>
                    </a:stretch>
                  </pic:blipFill>
                  <pic:spPr>
                    <a:xfrm>
                      <a:off x="0" y="0"/>
                      <a:ext cx="6978015" cy="9338310"/>
                    </a:xfrm>
                    <a:prstGeom prst="rect">
                      <a:avLst/>
                    </a:prstGeom>
                  </pic:spPr>
                </pic:pic>
              </a:graphicData>
            </a:graphic>
          </wp:inline>
        </w:drawing>
      </w:r>
    </w:p>
    <w:p w:rsidR="00392BDE" w:rsidRDefault="00392BDE" w:rsidP="00667F29">
      <w:pPr>
        <w:jc w:val="center"/>
        <w:rPr>
          <w:rFonts w:cs="B Mitra"/>
          <w:sz w:val="28"/>
          <w:szCs w:val="28"/>
          <w:rtl/>
          <w:lang w:bidi="fa-IR"/>
        </w:rPr>
      </w:pPr>
      <w:r>
        <w:rPr>
          <w:rFonts w:cs="B Mitra"/>
          <w:noProof/>
          <w:sz w:val="28"/>
          <w:szCs w:val="28"/>
          <w:rtl/>
        </w:rPr>
        <w:lastRenderedPageBreak/>
        <w:drawing>
          <wp:inline distT="0" distB="0" distL="0" distR="0">
            <wp:extent cx="6790690" cy="9338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jpg"/>
                    <pic:cNvPicPr/>
                  </pic:nvPicPr>
                  <pic:blipFill>
                    <a:blip r:embed="rId17">
                      <a:biLevel thresh="75000"/>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790690" cy="9338310"/>
                    </a:xfrm>
                    <a:prstGeom prst="rect">
                      <a:avLst/>
                    </a:prstGeom>
                  </pic:spPr>
                </pic:pic>
              </a:graphicData>
            </a:graphic>
          </wp:inline>
        </w:drawing>
      </w:r>
    </w:p>
    <w:p w:rsidR="00392BDE" w:rsidRDefault="00392BDE" w:rsidP="00667F29">
      <w:pPr>
        <w:jc w:val="center"/>
        <w:rPr>
          <w:rFonts w:cs="B Mitra"/>
          <w:sz w:val="28"/>
          <w:szCs w:val="28"/>
          <w:rtl/>
          <w:lang w:bidi="fa-IR"/>
        </w:rPr>
      </w:pPr>
      <w:r>
        <w:rPr>
          <w:rFonts w:cs="B Mitra"/>
          <w:noProof/>
          <w:sz w:val="28"/>
          <w:szCs w:val="28"/>
          <w:rtl/>
        </w:rPr>
        <w:lastRenderedPageBreak/>
        <w:drawing>
          <wp:inline distT="0" distB="0" distL="0" distR="0">
            <wp:extent cx="7052310" cy="8983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jpg"/>
                    <pic:cNvPicPr/>
                  </pic:nvPicPr>
                  <pic:blipFill>
                    <a:blip r:embed="rId19">
                      <a:biLevel thresh="75000"/>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052310" cy="8983345"/>
                    </a:xfrm>
                    <a:prstGeom prst="rect">
                      <a:avLst/>
                    </a:prstGeom>
                  </pic:spPr>
                </pic:pic>
              </a:graphicData>
            </a:graphic>
          </wp:inline>
        </w:drawing>
      </w:r>
    </w:p>
    <w:p w:rsidR="00392BDE" w:rsidRDefault="00392BDE" w:rsidP="00667F29">
      <w:pPr>
        <w:jc w:val="center"/>
        <w:rPr>
          <w:rFonts w:cs="B Mitra"/>
          <w:sz w:val="28"/>
          <w:szCs w:val="28"/>
          <w:rtl/>
          <w:lang w:bidi="fa-IR"/>
        </w:rPr>
      </w:pPr>
      <w:r>
        <w:rPr>
          <w:rFonts w:cs="B Mitra"/>
          <w:noProof/>
          <w:sz w:val="28"/>
          <w:szCs w:val="28"/>
          <w:rtl/>
        </w:rPr>
        <w:lastRenderedPageBreak/>
        <w:drawing>
          <wp:inline distT="0" distB="0" distL="0" distR="0">
            <wp:extent cx="6861175" cy="9338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jpg"/>
                    <pic:cNvPicPr/>
                  </pic:nvPicPr>
                  <pic:blipFill>
                    <a:blip r:embed="rId21">
                      <a:biLevel thresh="75000"/>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61175" cy="9338310"/>
                    </a:xfrm>
                    <a:prstGeom prst="rect">
                      <a:avLst/>
                    </a:prstGeom>
                  </pic:spPr>
                </pic:pic>
              </a:graphicData>
            </a:graphic>
          </wp:inline>
        </w:drawing>
      </w:r>
    </w:p>
    <w:p w:rsidR="00392BDE" w:rsidRDefault="00392BDE" w:rsidP="00667F29">
      <w:pPr>
        <w:jc w:val="center"/>
        <w:rPr>
          <w:rFonts w:cs="B Mitra"/>
          <w:sz w:val="28"/>
          <w:szCs w:val="28"/>
          <w:rtl/>
          <w:lang w:bidi="fa-IR"/>
        </w:rPr>
      </w:pPr>
      <w:r>
        <w:rPr>
          <w:rFonts w:cs="B Mitra"/>
          <w:noProof/>
          <w:sz w:val="28"/>
          <w:szCs w:val="28"/>
          <w:rtl/>
        </w:rPr>
        <w:lastRenderedPageBreak/>
        <w:drawing>
          <wp:inline distT="0" distB="0" distL="0" distR="0">
            <wp:extent cx="6833235" cy="933831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jpg"/>
                    <pic:cNvPicPr/>
                  </pic:nvPicPr>
                  <pic:blipFill>
                    <a:blip r:embed="rId23">
                      <a:biLevel thresh="75000"/>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33235" cy="9338310"/>
                    </a:xfrm>
                    <a:prstGeom prst="rect">
                      <a:avLst/>
                    </a:prstGeom>
                  </pic:spPr>
                </pic:pic>
              </a:graphicData>
            </a:graphic>
          </wp:inline>
        </w:drawing>
      </w:r>
    </w:p>
    <w:p w:rsidR="00392BDE" w:rsidRDefault="00392BDE" w:rsidP="00667F29">
      <w:pPr>
        <w:jc w:val="center"/>
        <w:rPr>
          <w:rFonts w:cs="B Mitra"/>
          <w:sz w:val="28"/>
          <w:szCs w:val="28"/>
          <w:rtl/>
          <w:lang w:bidi="fa-IR"/>
        </w:rPr>
      </w:pPr>
      <w:r>
        <w:rPr>
          <w:rFonts w:cs="B Mitra"/>
          <w:noProof/>
          <w:sz w:val="28"/>
          <w:szCs w:val="28"/>
          <w:rtl/>
        </w:rPr>
        <w:lastRenderedPageBreak/>
        <w:drawing>
          <wp:inline distT="0" distB="0" distL="0" distR="0">
            <wp:extent cx="6858635" cy="9338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jpg"/>
                    <pic:cNvPicPr/>
                  </pic:nvPicPr>
                  <pic:blipFill>
                    <a:blip r:embed="rId25">
                      <a:biLevel thresh="75000"/>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58635" cy="9338310"/>
                    </a:xfrm>
                    <a:prstGeom prst="rect">
                      <a:avLst/>
                    </a:prstGeom>
                  </pic:spPr>
                </pic:pic>
              </a:graphicData>
            </a:graphic>
          </wp:inline>
        </w:drawing>
      </w: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Default="00392BDE" w:rsidP="00667F29">
      <w:pPr>
        <w:jc w:val="center"/>
        <w:rPr>
          <w:rFonts w:cs="B Mitra"/>
          <w:sz w:val="28"/>
          <w:szCs w:val="28"/>
          <w:rtl/>
          <w:lang w:bidi="fa-IR"/>
        </w:rPr>
      </w:pPr>
    </w:p>
    <w:p w:rsidR="00392BDE" w:rsidRPr="005B7F41" w:rsidRDefault="00392BDE" w:rsidP="00667F29">
      <w:pPr>
        <w:jc w:val="center"/>
        <w:rPr>
          <w:rFonts w:cs="B Mitra" w:hint="cs"/>
          <w:sz w:val="28"/>
          <w:szCs w:val="28"/>
          <w:rtl/>
          <w:lang w:bidi="fa-IR"/>
        </w:rPr>
      </w:pPr>
      <w:bookmarkStart w:id="0" w:name="_GoBack"/>
      <w:bookmarkEnd w:id="0"/>
    </w:p>
    <w:sectPr w:rsidR="00392BDE" w:rsidRPr="005B7F41" w:rsidSect="00392BDE">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DA3"/>
    <w:multiLevelType w:val="hybridMultilevel"/>
    <w:tmpl w:val="872C3396"/>
    <w:lvl w:ilvl="0" w:tplc="513CC55A">
      <w:numFmt w:val="bullet"/>
      <w:lvlText w:val="-"/>
      <w:lvlJc w:val="left"/>
      <w:pPr>
        <w:ind w:left="72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67C2A"/>
    <w:multiLevelType w:val="hybridMultilevel"/>
    <w:tmpl w:val="53B6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A0BA3"/>
    <w:multiLevelType w:val="hybridMultilevel"/>
    <w:tmpl w:val="F2264C14"/>
    <w:lvl w:ilvl="0" w:tplc="EFAAD7FE">
      <w:start w:val="4"/>
      <w:numFmt w:val="decimal"/>
      <w:lvlText w:val="%1"/>
      <w:lvlJc w:val="left"/>
      <w:pPr>
        <w:ind w:left="1080" w:hanging="360"/>
      </w:pPr>
      <w:rPr>
        <w:rFonts w:ascii="Arial" w:hAnsi="Arial"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2D0CB6"/>
    <w:multiLevelType w:val="hybridMultilevel"/>
    <w:tmpl w:val="87AEAC7A"/>
    <w:lvl w:ilvl="0" w:tplc="F88CC3EA">
      <w:numFmt w:val="bullet"/>
      <w:lvlText w:val="-"/>
      <w:lvlJc w:val="left"/>
      <w:pPr>
        <w:ind w:left="72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C2204"/>
    <w:multiLevelType w:val="hybridMultilevel"/>
    <w:tmpl w:val="487AF44C"/>
    <w:lvl w:ilvl="0" w:tplc="513CC55A">
      <w:numFmt w:val="bullet"/>
      <w:lvlText w:val="-"/>
      <w:lvlJc w:val="left"/>
      <w:pPr>
        <w:ind w:left="144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C277ED"/>
    <w:multiLevelType w:val="hybridMultilevel"/>
    <w:tmpl w:val="FDF093C4"/>
    <w:lvl w:ilvl="0" w:tplc="B9043FCE">
      <w:start w:val="5"/>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8365AF"/>
    <w:multiLevelType w:val="hybridMultilevel"/>
    <w:tmpl w:val="76F888FE"/>
    <w:lvl w:ilvl="0" w:tplc="513CC55A">
      <w:numFmt w:val="bullet"/>
      <w:lvlText w:val="-"/>
      <w:lvlJc w:val="left"/>
      <w:pPr>
        <w:ind w:left="144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A5A36"/>
    <w:multiLevelType w:val="hybridMultilevel"/>
    <w:tmpl w:val="46581C8A"/>
    <w:lvl w:ilvl="0" w:tplc="B9824030">
      <w:start w:val="1"/>
      <w:numFmt w:val="decimal"/>
      <w:lvlText w:val="%1."/>
      <w:lvlJc w:val="left"/>
      <w:pPr>
        <w:ind w:left="1440" w:hanging="360"/>
      </w:pPr>
      <w:rPr>
        <w:rFonts w:ascii="Arial" w:hAnsi="Arial" w:hint="default"/>
        <w:b w:val="0"/>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DF1291"/>
    <w:multiLevelType w:val="hybridMultilevel"/>
    <w:tmpl w:val="F144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E552D7"/>
    <w:multiLevelType w:val="hybridMultilevel"/>
    <w:tmpl w:val="06568D06"/>
    <w:lvl w:ilvl="0" w:tplc="0409000D">
      <w:start w:val="1"/>
      <w:numFmt w:val="bullet"/>
      <w:lvlText w:val=""/>
      <w:lvlJc w:val="left"/>
      <w:pPr>
        <w:ind w:left="1398" w:hanging="360"/>
      </w:pPr>
      <w:rPr>
        <w:rFonts w:ascii="Wingdings" w:hAnsi="Wingdings" w:hint="default"/>
      </w:rPr>
    </w:lvl>
    <w:lvl w:ilvl="1" w:tplc="04090003" w:tentative="1">
      <w:start w:val="1"/>
      <w:numFmt w:val="bullet"/>
      <w:lvlText w:val="o"/>
      <w:lvlJc w:val="left"/>
      <w:pPr>
        <w:ind w:left="2118" w:hanging="360"/>
      </w:pPr>
      <w:rPr>
        <w:rFonts w:ascii="Courier New" w:hAnsi="Courier New" w:cs="Courier New" w:hint="default"/>
      </w:rPr>
    </w:lvl>
    <w:lvl w:ilvl="2" w:tplc="04090005" w:tentative="1">
      <w:start w:val="1"/>
      <w:numFmt w:val="bullet"/>
      <w:lvlText w:val=""/>
      <w:lvlJc w:val="left"/>
      <w:pPr>
        <w:ind w:left="2838" w:hanging="360"/>
      </w:pPr>
      <w:rPr>
        <w:rFonts w:ascii="Wingdings" w:hAnsi="Wingdings" w:hint="default"/>
      </w:rPr>
    </w:lvl>
    <w:lvl w:ilvl="3" w:tplc="04090001" w:tentative="1">
      <w:start w:val="1"/>
      <w:numFmt w:val="bullet"/>
      <w:lvlText w:val=""/>
      <w:lvlJc w:val="left"/>
      <w:pPr>
        <w:ind w:left="3558" w:hanging="360"/>
      </w:pPr>
      <w:rPr>
        <w:rFonts w:ascii="Symbol" w:hAnsi="Symbol" w:hint="default"/>
      </w:rPr>
    </w:lvl>
    <w:lvl w:ilvl="4" w:tplc="04090003" w:tentative="1">
      <w:start w:val="1"/>
      <w:numFmt w:val="bullet"/>
      <w:lvlText w:val="o"/>
      <w:lvlJc w:val="left"/>
      <w:pPr>
        <w:ind w:left="4278" w:hanging="360"/>
      </w:pPr>
      <w:rPr>
        <w:rFonts w:ascii="Courier New" w:hAnsi="Courier New" w:cs="Courier New" w:hint="default"/>
      </w:rPr>
    </w:lvl>
    <w:lvl w:ilvl="5" w:tplc="04090005" w:tentative="1">
      <w:start w:val="1"/>
      <w:numFmt w:val="bullet"/>
      <w:lvlText w:val=""/>
      <w:lvlJc w:val="left"/>
      <w:pPr>
        <w:ind w:left="4998" w:hanging="360"/>
      </w:pPr>
      <w:rPr>
        <w:rFonts w:ascii="Wingdings" w:hAnsi="Wingdings" w:hint="default"/>
      </w:rPr>
    </w:lvl>
    <w:lvl w:ilvl="6" w:tplc="04090001" w:tentative="1">
      <w:start w:val="1"/>
      <w:numFmt w:val="bullet"/>
      <w:lvlText w:val=""/>
      <w:lvlJc w:val="left"/>
      <w:pPr>
        <w:ind w:left="5718" w:hanging="360"/>
      </w:pPr>
      <w:rPr>
        <w:rFonts w:ascii="Symbol" w:hAnsi="Symbol" w:hint="default"/>
      </w:rPr>
    </w:lvl>
    <w:lvl w:ilvl="7" w:tplc="04090003" w:tentative="1">
      <w:start w:val="1"/>
      <w:numFmt w:val="bullet"/>
      <w:lvlText w:val="o"/>
      <w:lvlJc w:val="left"/>
      <w:pPr>
        <w:ind w:left="6438" w:hanging="360"/>
      </w:pPr>
      <w:rPr>
        <w:rFonts w:ascii="Courier New" w:hAnsi="Courier New" w:cs="Courier New" w:hint="default"/>
      </w:rPr>
    </w:lvl>
    <w:lvl w:ilvl="8" w:tplc="04090005" w:tentative="1">
      <w:start w:val="1"/>
      <w:numFmt w:val="bullet"/>
      <w:lvlText w:val=""/>
      <w:lvlJc w:val="left"/>
      <w:pPr>
        <w:ind w:left="7158" w:hanging="360"/>
      </w:pPr>
      <w:rPr>
        <w:rFonts w:ascii="Wingdings" w:hAnsi="Wingdings" w:hint="default"/>
      </w:rPr>
    </w:lvl>
  </w:abstractNum>
  <w:abstractNum w:abstractNumId="10">
    <w:nsid w:val="2A082FFF"/>
    <w:multiLevelType w:val="hybridMultilevel"/>
    <w:tmpl w:val="2096703A"/>
    <w:lvl w:ilvl="0" w:tplc="513CC55A">
      <w:numFmt w:val="bullet"/>
      <w:lvlText w:val="-"/>
      <w:lvlJc w:val="left"/>
      <w:pPr>
        <w:ind w:left="144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597235"/>
    <w:multiLevelType w:val="hybridMultilevel"/>
    <w:tmpl w:val="FE84C480"/>
    <w:lvl w:ilvl="0" w:tplc="513CC55A">
      <w:numFmt w:val="bullet"/>
      <w:lvlText w:val="-"/>
      <w:lvlJc w:val="left"/>
      <w:pPr>
        <w:ind w:left="720" w:hanging="360"/>
      </w:pPr>
      <w:rPr>
        <w:rFonts w:ascii="Arial" w:eastAsia="Times New Roman" w:hAnsi="Arial" w:cs="B Mitra" w:hint="default"/>
        <w:b/>
        <w:u w:val="none"/>
      </w:rPr>
    </w:lvl>
    <w:lvl w:ilvl="1" w:tplc="513CC55A">
      <w:numFmt w:val="bullet"/>
      <w:lvlText w:val="-"/>
      <w:lvlJc w:val="left"/>
      <w:pPr>
        <w:ind w:left="1440" w:hanging="360"/>
      </w:pPr>
      <w:rPr>
        <w:rFonts w:ascii="Arial" w:eastAsia="Times New Roman" w:hAnsi="Arial" w:cs="B Mitr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CC245D"/>
    <w:multiLevelType w:val="hybridMultilevel"/>
    <w:tmpl w:val="834EF14C"/>
    <w:lvl w:ilvl="0" w:tplc="513CC55A">
      <w:numFmt w:val="bullet"/>
      <w:lvlText w:val="-"/>
      <w:lvlJc w:val="left"/>
      <w:pPr>
        <w:ind w:left="1440" w:hanging="360"/>
      </w:pPr>
      <w:rPr>
        <w:rFonts w:ascii="Arial" w:eastAsia="Times New Roman" w:hAnsi="Arial" w:cs="B Mitra" w:hint="default"/>
        <w:b w:val="0"/>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F1705D5"/>
    <w:multiLevelType w:val="hybridMultilevel"/>
    <w:tmpl w:val="FD38E48A"/>
    <w:lvl w:ilvl="0" w:tplc="513CC55A">
      <w:numFmt w:val="bullet"/>
      <w:lvlText w:val="-"/>
      <w:lvlJc w:val="left"/>
      <w:pPr>
        <w:ind w:left="72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AF5C43"/>
    <w:multiLevelType w:val="hybridMultilevel"/>
    <w:tmpl w:val="96E43F74"/>
    <w:lvl w:ilvl="0" w:tplc="513CC55A">
      <w:numFmt w:val="bullet"/>
      <w:lvlText w:val="-"/>
      <w:lvlJc w:val="left"/>
      <w:pPr>
        <w:ind w:left="2160" w:hanging="360"/>
      </w:pPr>
      <w:rPr>
        <w:rFonts w:ascii="Arial" w:eastAsia="Times New Roman" w:hAnsi="Arial" w:cs="B Mitr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6FF5BC1"/>
    <w:multiLevelType w:val="hybridMultilevel"/>
    <w:tmpl w:val="9FD2BD36"/>
    <w:lvl w:ilvl="0" w:tplc="513CC55A">
      <w:numFmt w:val="bullet"/>
      <w:lvlText w:val="-"/>
      <w:lvlJc w:val="left"/>
      <w:pPr>
        <w:ind w:left="144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074C52"/>
    <w:multiLevelType w:val="hybridMultilevel"/>
    <w:tmpl w:val="70807E2E"/>
    <w:lvl w:ilvl="0" w:tplc="513CC55A">
      <w:numFmt w:val="bullet"/>
      <w:lvlText w:val="-"/>
      <w:lvlJc w:val="left"/>
      <w:pPr>
        <w:ind w:left="2160" w:hanging="360"/>
      </w:pPr>
      <w:rPr>
        <w:rFonts w:ascii="Arial" w:eastAsia="Times New Roman" w:hAnsi="Arial" w:cs="B Mitr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FBC721E"/>
    <w:multiLevelType w:val="hybridMultilevel"/>
    <w:tmpl w:val="810E97E4"/>
    <w:lvl w:ilvl="0" w:tplc="B9043FCE">
      <w:start w:val="5"/>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344EF5"/>
    <w:multiLevelType w:val="hybridMultilevel"/>
    <w:tmpl w:val="B18CE596"/>
    <w:lvl w:ilvl="0" w:tplc="B9043FCE">
      <w:start w:val="5"/>
      <w:numFmt w:val="decimal"/>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4D20E7"/>
    <w:multiLevelType w:val="hybridMultilevel"/>
    <w:tmpl w:val="FD58DCD0"/>
    <w:lvl w:ilvl="0" w:tplc="513CC55A">
      <w:numFmt w:val="bullet"/>
      <w:lvlText w:val="-"/>
      <w:lvlJc w:val="left"/>
      <w:pPr>
        <w:ind w:left="72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5C4C10"/>
    <w:multiLevelType w:val="hybridMultilevel"/>
    <w:tmpl w:val="36ACDA4E"/>
    <w:lvl w:ilvl="0" w:tplc="513CC55A">
      <w:numFmt w:val="bullet"/>
      <w:lvlText w:val="-"/>
      <w:lvlJc w:val="left"/>
      <w:pPr>
        <w:ind w:left="1080" w:hanging="360"/>
      </w:pPr>
      <w:rPr>
        <w:rFonts w:ascii="Arial" w:eastAsia="Times New Roman" w:hAnsi="Arial" w:cs="B Mitra"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D5113A7"/>
    <w:multiLevelType w:val="hybridMultilevel"/>
    <w:tmpl w:val="0C8E1F68"/>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770912"/>
    <w:multiLevelType w:val="hybridMultilevel"/>
    <w:tmpl w:val="38323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471193"/>
    <w:multiLevelType w:val="hybridMultilevel"/>
    <w:tmpl w:val="CFC8BAE6"/>
    <w:lvl w:ilvl="0" w:tplc="CF581DF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5C42031"/>
    <w:multiLevelType w:val="hybridMultilevel"/>
    <w:tmpl w:val="65B8A310"/>
    <w:lvl w:ilvl="0" w:tplc="B9043FCE">
      <w:start w:val="5"/>
      <w:numFmt w:val="decimal"/>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532B94"/>
    <w:multiLevelType w:val="hybridMultilevel"/>
    <w:tmpl w:val="230026B0"/>
    <w:lvl w:ilvl="0" w:tplc="513CC55A">
      <w:numFmt w:val="bullet"/>
      <w:lvlText w:val="-"/>
      <w:lvlJc w:val="left"/>
      <w:pPr>
        <w:ind w:left="72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624D0D"/>
    <w:multiLevelType w:val="hybridMultilevel"/>
    <w:tmpl w:val="845E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DE364F"/>
    <w:multiLevelType w:val="hybridMultilevel"/>
    <w:tmpl w:val="58D08576"/>
    <w:lvl w:ilvl="0" w:tplc="B9043FCE">
      <w:start w:val="5"/>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480295"/>
    <w:multiLevelType w:val="hybridMultilevel"/>
    <w:tmpl w:val="706EC5B6"/>
    <w:lvl w:ilvl="0" w:tplc="513CC55A">
      <w:numFmt w:val="bullet"/>
      <w:lvlText w:val="-"/>
      <w:lvlJc w:val="left"/>
      <w:pPr>
        <w:ind w:left="1489" w:hanging="360"/>
      </w:pPr>
      <w:rPr>
        <w:rFonts w:ascii="Arial" w:eastAsia="Times New Roman" w:hAnsi="Arial" w:cs="B Mitra"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9">
    <w:nsid w:val="7FDD1142"/>
    <w:multiLevelType w:val="hybridMultilevel"/>
    <w:tmpl w:val="8222E8DA"/>
    <w:lvl w:ilvl="0" w:tplc="513CC55A">
      <w:numFmt w:val="bullet"/>
      <w:lvlText w:val="-"/>
      <w:lvlJc w:val="left"/>
      <w:pPr>
        <w:ind w:left="1440" w:hanging="360"/>
      </w:pPr>
      <w:rPr>
        <w:rFonts w:ascii="Arial" w:eastAsia="Times New Roman" w:hAnsi="Aria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3"/>
  </w:num>
  <w:num w:numId="4">
    <w:abstractNumId w:val="21"/>
  </w:num>
  <w:num w:numId="5">
    <w:abstractNumId w:val="9"/>
  </w:num>
  <w:num w:numId="6">
    <w:abstractNumId w:val="23"/>
  </w:num>
  <w:num w:numId="7">
    <w:abstractNumId w:val="14"/>
  </w:num>
  <w:num w:numId="8">
    <w:abstractNumId w:val="2"/>
  </w:num>
  <w:num w:numId="9">
    <w:abstractNumId w:val="20"/>
  </w:num>
  <w:num w:numId="10">
    <w:abstractNumId w:val="18"/>
  </w:num>
  <w:num w:numId="11">
    <w:abstractNumId w:val="4"/>
  </w:num>
  <w:num w:numId="12">
    <w:abstractNumId w:val="16"/>
  </w:num>
  <w:num w:numId="13">
    <w:abstractNumId w:val="28"/>
  </w:num>
  <w:num w:numId="14">
    <w:abstractNumId w:val="10"/>
  </w:num>
  <w:num w:numId="15">
    <w:abstractNumId w:val="22"/>
  </w:num>
  <w:num w:numId="16">
    <w:abstractNumId w:val="6"/>
  </w:num>
  <w:num w:numId="17">
    <w:abstractNumId w:val="1"/>
  </w:num>
  <w:num w:numId="18">
    <w:abstractNumId w:val="8"/>
  </w:num>
  <w:num w:numId="19">
    <w:abstractNumId w:val="5"/>
  </w:num>
  <w:num w:numId="20">
    <w:abstractNumId w:val="25"/>
  </w:num>
  <w:num w:numId="21">
    <w:abstractNumId w:val="17"/>
  </w:num>
  <w:num w:numId="22">
    <w:abstractNumId w:val="27"/>
  </w:num>
  <w:num w:numId="23">
    <w:abstractNumId w:val="13"/>
  </w:num>
  <w:num w:numId="24">
    <w:abstractNumId w:val="24"/>
  </w:num>
  <w:num w:numId="25">
    <w:abstractNumId w:val="7"/>
  </w:num>
  <w:num w:numId="26">
    <w:abstractNumId w:val="12"/>
  </w:num>
  <w:num w:numId="27">
    <w:abstractNumId w:val="15"/>
  </w:num>
  <w:num w:numId="28">
    <w:abstractNumId w:val="29"/>
  </w:num>
  <w:num w:numId="29">
    <w:abstractNumId w:val="0"/>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818"/>
    <w:rsid w:val="000331A0"/>
    <w:rsid w:val="00056B88"/>
    <w:rsid w:val="000D0C61"/>
    <w:rsid w:val="000D6F2B"/>
    <w:rsid w:val="00161650"/>
    <w:rsid w:val="001F16A5"/>
    <w:rsid w:val="00201EAF"/>
    <w:rsid w:val="00203F1C"/>
    <w:rsid w:val="00214686"/>
    <w:rsid w:val="00260A30"/>
    <w:rsid w:val="00392BDE"/>
    <w:rsid w:val="003F12EA"/>
    <w:rsid w:val="003F5295"/>
    <w:rsid w:val="00444E44"/>
    <w:rsid w:val="00470BC8"/>
    <w:rsid w:val="00531D50"/>
    <w:rsid w:val="005321D0"/>
    <w:rsid w:val="00563256"/>
    <w:rsid w:val="005A778D"/>
    <w:rsid w:val="005B34A6"/>
    <w:rsid w:val="005B7F41"/>
    <w:rsid w:val="0062084D"/>
    <w:rsid w:val="0062667A"/>
    <w:rsid w:val="00651339"/>
    <w:rsid w:val="00667F29"/>
    <w:rsid w:val="006844C0"/>
    <w:rsid w:val="00697A74"/>
    <w:rsid w:val="006D4DF3"/>
    <w:rsid w:val="00705DEA"/>
    <w:rsid w:val="0078558B"/>
    <w:rsid w:val="007C59FA"/>
    <w:rsid w:val="00867670"/>
    <w:rsid w:val="00881B29"/>
    <w:rsid w:val="00917F33"/>
    <w:rsid w:val="00926649"/>
    <w:rsid w:val="00932404"/>
    <w:rsid w:val="00986A6B"/>
    <w:rsid w:val="009B06EE"/>
    <w:rsid w:val="009D29BB"/>
    <w:rsid w:val="00A90BB7"/>
    <w:rsid w:val="00A97375"/>
    <w:rsid w:val="00AC25FB"/>
    <w:rsid w:val="00AD672E"/>
    <w:rsid w:val="00B03823"/>
    <w:rsid w:val="00B106FE"/>
    <w:rsid w:val="00B127CE"/>
    <w:rsid w:val="00B33E7A"/>
    <w:rsid w:val="00B42668"/>
    <w:rsid w:val="00B550F0"/>
    <w:rsid w:val="00B87652"/>
    <w:rsid w:val="00B938EB"/>
    <w:rsid w:val="00BA3818"/>
    <w:rsid w:val="00BA4759"/>
    <w:rsid w:val="00BD534B"/>
    <w:rsid w:val="00C16E39"/>
    <w:rsid w:val="00C853B6"/>
    <w:rsid w:val="00D3198B"/>
    <w:rsid w:val="00D33808"/>
    <w:rsid w:val="00D65832"/>
    <w:rsid w:val="00DB09C5"/>
    <w:rsid w:val="00E627D8"/>
    <w:rsid w:val="00E86418"/>
    <w:rsid w:val="00EB2B03"/>
    <w:rsid w:val="00F12F7E"/>
    <w:rsid w:val="00F247E0"/>
    <w:rsid w:val="00FE1E2E"/>
    <w:rsid w:val="00FE49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F6DCE9-4276-4CDB-AABC-2EC18A14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583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5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3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18769">
      <w:bodyDiv w:val="1"/>
      <w:marLeft w:val="0"/>
      <w:marRight w:val="0"/>
      <w:marTop w:val="0"/>
      <w:marBottom w:val="0"/>
      <w:divBdr>
        <w:top w:val="none" w:sz="0" w:space="0" w:color="auto"/>
        <w:left w:val="none" w:sz="0" w:space="0" w:color="auto"/>
        <w:bottom w:val="none" w:sz="0" w:space="0" w:color="auto"/>
        <w:right w:val="none" w:sz="0" w:space="0" w:color="auto"/>
      </w:divBdr>
    </w:div>
    <w:div w:id="326174478">
      <w:bodyDiv w:val="1"/>
      <w:marLeft w:val="0"/>
      <w:marRight w:val="0"/>
      <w:marTop w:val="0"/>
      <w:marBottom w:val="0"/>
      <w:divBdr>
        <w:top w:val="none" w:sz="0" w:space="0" w:color="auto"/>
        <w:left w:val="none" w:sz="0" w:space="0" w:color="auto"/>
        <w:bottom w:val="none" w:sz="0" w:space="0" w:color="auto"/>
        <w:right w:val="none" w:sz="0" w:space="0" w:color="auto"/>
      </w:divBdr>
    </w:div>
    <w:div w:id="411895862">
      <w:bodyDiv w:val="1"/>
      <w:marLeft w:val="0"/>
      <w:marRight w:val="0"/>
      <w:marTop w:val="0"/>
      <w:marBottom w:val="0"/>
      <w:divBdr>
        <w:top w:val="none" w:sz="0" w:space="0" w:color="auto"/>
        <w:left w:val="none" w:sz="0" w:space="0" w:color="auto"/>
        <w:bottom w:val="none" w:sz="0" w:space="0" w:color="auto"/>
        <w:right w:val="none" w:sz="0" w:space="0" w:color="auto"/>
      </w:divBdr>
    </w:div>
    <w:div w:id="620501615">
      <w:bodyDiv w:val="1"/>
      <w:marLeft w:val="0"/>
      <w:marRight w:val="0"/>
      <w:marTop w:val="0"/>
      <w:marBottom w:val="0"/>
      <w:divBdr>
        <w:top w:val="none" w:sz="0" w:space="0" w:color="auto"/>
        <w:left w:val="none" w:sz="0" w:space="0" w:color="auto"/>
        <w:bottom w:val="none" w:sz="0" w:space="0" w:color="auto"/>
        <w:right w:val="none" w:sz="0" w:space="0" w:color="auto"/>
      </w:divBdr>
    </w:div>
    <w:div w:id="968701846">
      <w:bodyDiv w:val="1"/>
      <w:marLeft w:val="0"/>
      <w:marRight w:val="0"/>
      <w:marTop w:val="0"/>
      <w:marBottom w:val="0"/>
      <w:divBdr>
        <w:top w:val="none" w:sz="0" w:space="0" w:color="auto"/>
        <w:left w:val="none" w:sz="0" w:space="0" w:color="auto"/>
        <w:bottom w:val="none" w:sz="0" w:space="0" w:color="auto"/>
        <w:right w:val="none" w:sz="0" w:space="0" w:color="auto"/>
      </w:divBdr>
    </w:div>
    <w:div w:id="1015351744">
      <w:bodyDiv w:val="1"/>
      <w:marLeft w:val="0"/>
      <w:marRight w:val="0"/>
      <w:marTop w:val="0"/>
      <w:marBottom w:val="0"/>
      <w:divBdr>
        <w:top w:val="none" w:sz="0" w:space="0" w:color="auto"/>
        <w:left w:val="none" w:sz="0" w:space="0" w:color="auto"/>
        <w:bottom w:val="none" w:sz="0" w:space="0" w:color="auto"/>
        <w:right w:val="none" w:sz="0" w:space="0" w:color="auto"/>
      </w:divBdr>
    </w:div>
    <w:div w:id="1170100648">
      <w:bodyDiv w:val="1"/>
      <w:marLeft w:val="0"/>
      <w:marRight w:val="0"/>
      <w:marTop w:val="0"/>
      <w:marBottom w:val="0"/>
      <w:divBdr>
        <w:top w:val="none" w:sz="0" w:space="0" w:color="auto"/>
        <w:left w:val="none" w:sz="0" w:space="0" w:color="auto"/>
        <w:bottom w:val="none" w:sz="0" w:space="0" w:color="auto"/>
        <w:right w:val="none" w:sz="0" w:space="0" w:color="auto"/>
      </w:divBdr>
    </w:div>
    <w:div w:id="1737244946">
      <w:bodyDiv w:val="1"/>
      <w:marLeft w:val="0"/>
      <w:marRight w:val="0"/>
      <w:marTop w:val="0"/>
      <w:marBottom w:val="0"/>
      <w:divBdr>
        <w:top w:val="none" w:sz="0" w:space="0" w:color="auto"/>
        <w:left w:val="none" w:sz="0" w:space="0" w:color="auto"/>
        <w:bottom w:val="none" w:sz="0" w:space="0" w:color="auto"/>
        <w:right w:val="none" w:sz="0" w:space="0" w:color="auto"/>
      </w:divBdr>
    </w:div>
    <w:div w:id="1931423919">
      <w:bodyDiv w:val="1"/>
      <w:marLeft w:val="0"/>
      <w:marRight w:val="0"/>
      <w:marTop w:val="0"/>
      <w:marBottom w:val="0"/>
      <w:divBdr>
        <w:top w:val="none" w:sz="0" w:space="0" w:color="auto"/>
        <w:left w:val="none" w:sz="0" w:space="0" w:color="auto"/>
        <w:bottom w:val="none" w:sz="0" w:space="0" w:color="auto"/>
        <w:right w:val="none" w:sz="0" w:space="0" w:color="auto"/>
      </w:divBdr>
    </w:div>
    <w:div w:id="2052029467">
      <w:bodyDiv w:val="1"/>
      <w:marLeft w:val="0"/>
      <w:marRight w:val="0"/>
      <w:marTop w:val="0"/>
      <w:marBottom w:val="0"/>
      <w:divBdr>
        <w:top w:val="none" w:sz="0" w:space="0" w:color="auto"/>
        <w:left w:val="none" w:sz="0" w:space="0" w:color="auto"/>
        <w:bottom w:val="none" w:sz="0" w:space="0" w:color="auto"/>
        <w:right w:val="none" w:sz="0" w:space="0" w:color="auto"/>
      </w:divBdr>
    </w:div>
    <w:div w:id="210457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microsoft.com/office/2007/relationships/hdphoto" Target="media/hdphoto6.wdp"/><Relationship Id="rId26" Type="http://schemas.microsoft.com/office/2007/relationships/hdphoto" Target="media/hdphoto10.wdp"/><Relationship Id="rId3" Type="http://schemas.openxmlformats.org/officeDocument/2006/relationships/settings" Target="settings.xml"/><Relationship Id="rId21" Type="http://schemas.openxmlformats.org/officeDocument/2006/relationships/image" Target="media/image10.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g"/><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24" Type="http://schemas.microsoft.com/office/2007/relationships/hdphoto" Target="media/hdphoto9.wdp"/><Relationship Id="rId5" Type="http://schemas.openxmlformats.org/officeDocument/2006/relationships/image" Target="media/image1.jpg"/><Relationship Id="rId15" Type="http://schemas.microsoft.com/office/2007/relationships/hdphoto" Target="media/hdphoto5.wdp"/><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png"/><Relationship Id="rId22" Type="http://schemas.microsoft.com/office/2007/relationships/hdphoto" Target="media/hdphoto8.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22</Pages>
  <Words>2244</Words>
  <Characters>12796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mahboubeh rostami</dc:creator>
  <cp:keywords/>
  <dc:description/>
  <cp:lastModifiedBy>mahboubeh rostami</cp:lastModifiedBy>
  <cp:revision>23</cp:revision>
  <cp:lastPrinted>2018-09-25T18:22:00Z</cp:lastPrinted>
  <dcterms:created xsi:type="dcterms:W3CDTF">2018-09-25T16:51:00Z</dcterms:created>
  <dcterms:modified xsi:type="dcterms:W3CDTF">2018-09-25T18:23:00Z</dcterms:modified>
</cp:coreProperties>
</file>