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AC" w:rsidRPr="0016195F" w:rsidRDefault="00A332AC" w:rsidP="00A332AC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8"/>
          <w:szCs w:val="28"/>
        </w:rPr>
      </w:pPr>
      <w:bookmarkStart w:id="0" w:name="_GoBack"/>
      <w:bookmarkEnd w:id="0"/>
      <w:r w:rsidRPr="0016195F">
        <w:rPr>
          <w:rFonts w:ascii="BMitraBold" w:hAnsiTheme="minorHAnsi" w:cs="B Nazanin" w:hint="cs"/>
          <w:b/>
          <w:bCs/>
          <w:sz w:val="28"/>
          <w:szCs w:val="28"/>
          <w:rtl/>
        </w:rPr>
        <w:t>بسمه</w:t>
      </w:r>
      <w:r w:rsidRPr="0016195F">
        <w:rPr>
          <w:rFonts w:ascii="BMitraBold" w:hAnsiTheme="minorHAnsi" w:cs="B Nazanin"/>
          <w:b/>
          <w:bCs/>
          <w:sz w:val="28"/>
          <w:szCs w:val="28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8"/>
          <w:szCs w:val="28"/>
          <w:rtl/>
        </w:rPr>
        <w:t>تعالي</w:t>
      </w:r>
    </w:p>
    <w:p w:rsidR="00D21E3F" w:rsidRPr="0016195F" w:rsidRDefault="00D21E3F" w:rsidP="00A332AC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0"/>
          <w:szCs w:val="20"/>
          <w:rtl/>
        </w:rPr>
      </w:pPr>
    </w:p>
    <w:p w:rsidR="00A332AC" w:rsidRPr="0016195F" w:rsidRDefault="00A332AC" w:rsidP="00D21E3F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ascii="BMitraBold" w:hAnsiTheme="minorHAnsi" w:cs="B Nazanin"/>
          <w:b/>
          <w:bCs/>
          <w:sz w:val="20"/>
          <w:szCs w:val="20"/>
        </w:rPr>
      </w:pP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فرم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معرفي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دروس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نظري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و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عملي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16195F">
        <w:rPr>
          <w:rFonts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دانشگاه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علوم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پزشكي</w:t>
      </w:r>
      <w:r w:rsidRPr="0016195F">
        <w:rPr>
          <w:rFonts w:ascii="BMitraBold" w:hAnsiTheme="minorHAnsi" w:cs="B Nazanin"/>
          <w:b/>
          <w:bCs/>
          <w:sz w:val="20"/>
          <w:szCs w:val="20"/>
        </w:rPr>
        <w:t xml:space="preserve"> </w:t>
      </w:r>
      <w:r w:rsidRPr="0016195F">
        <w:rPr>
          <w:rFonts w:ascii="BMitraBold" w:hAnsiTheme="minorHAnsi" w:cs="B Nazanin" w:hint="cs"/>
          <w:b/>
          <w:bCs/>
          <w:sz w:val="20"/>
          <w:szCs w:val="20"/>
          <w:rtl/>
        </w:rPr>
        <w:t>اصفهان</w:t>
      </w:r>
    </w:p>
    <w:p w:rsidR="00D21E3F" w:rsidRPr="0016195F" w:rsidRDefault="00D21E3F" w:rsidP="00A569ED">
      <w:pPr>
        <w:autoSpaceDE w:val="0"/>
        <w:autoSpaceDN w:val="0"/>
        <w:bidi/>
        <w:adjustRightInd w:val="0"/>
        <w:spacing w:after="0" w:line="240" w:lineRule="auto"/>
        <w:ind w:firstLine="0"/>
        <w:jc w:val="right"/>
        <w:rPr>
          <w:rFonts w:ascii="BMitraBold" w:hAnsiTheme="minorHAnsi" w:cs="B Nazanin"/>
          <w:b/>
          <w:bCs/>
          <w:rtl/>
        </w:rPr>
      </w:pPr>
    </w:p>
    <w:p w:rsidR="00A332AC" w:rsidRPr="0016195F" w:rsidRDefault="0072714B" w:rsidP="00B476E5">
      <w:pPr>
        <w:autoSpaceDE w:val="0"/>
        <w:autoSpaceDN w:val="0"/>
        <w:bidi/>
        <w:adjustRightInd w:val="0"/>
        <w:spacing w:after="0" w:line="240" w:lineRule="auto"/>
        <w:rPr>
          <w:rFonts w:ascii="BMitra" w:hAnsi="BMitra" w:cs="B Nazanin"/>
        </w:rPr>
      </w:pPr>
      <w:r w:rsidRPr="0016195F">
        <w:rPr>
          <w:rFonts w:ascii="BMitraBold" w:hAnsiTheme="minorHAnsi" w:cs="B Nazanin" w:hint="cs"/>
          <w:b/>
          <w:bCs/>
          <w:rtl/>
        </w:rPr>
        <w:t>*</w:t>
      </w:r>
      <w:r w:rsidR="00A332AC" w:rsidRPr="0016195F">
        <w:rPr>
          <w:rFonts w:ascii="BMitraBold" w:hAnsiTheme="minorHAnsi" w:cs="B Nazanin" w:hint="cs"/>
          <w:b/>
          <w:bCs/>
          <w:rtl/>
        </w:rPr>
        <w:t>معرفي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A332AC" w:rsidRPr="0016195F">
        <w:rPr>
          <w:rFonts w:ascii="BMitraBold" w:hAnsiTheme="minorHAnsi" w:cs="B Nazanin" w:hint="cs"/>
          <w:b/>
          <w:bCs/>
          <w:rtl/>
        </w:rPr>
        <w:t>درس</w:t>
      </w:r>
      <w:r w:rsidR="00A332AC" w:rsidRPr="0016195F">
        <w:rPr>
          <w:rFonts w:ascii="BMitraBold" w:hAnsiTheme="minorHAnsi" w:cs="B Nazanin"/>
          <w:b/>
          <w:bCs/>
        </w:rPr>
        <w:t xml:space="preserve"> : </w:t>
      </w:r>
      <w:r w:rsidR="00A332AC" w:rsidRPr="0016195F">
        <w:rPr>
          <w:rFonts w:ascii="BMitra" w:hAnsi="BMitra" w:cs="B Nazanin"/>
          <w:szCs w:val="24"/>
          <w:rtl/>
        </w:rPr>
        <w:t>بيوشيمي</w:t>
      </w:r>
      <w:r w:rsidR="00A332AC" w:rsidRPr="0016195F">
        <w:rPr>
          <w:rFonts w:ascii="BMitra" w:hAnsi="BMitra" w:cs="B Nazanin"/>
          <w:szCs w:val="24"/>
        </w:rPr>
        <w:t xml:space="preserve"> </w:t>
      </w:r>
      <w:r w:rsidR="001628CF">
        <w:rPr>
          <w:rFonts w:ascii="BMitra" w:hAnsi="BMitra" w:cs="B Nazanin" w:hint="cs"/>
          <w:szCs w:val="24"/>
          <w:rtl/>
          <w:lang w:bidi="fa-IR"/>
        </w:rPr>
        <w:t>بهداشت عمومی</w:t>
      </w:r>
      <w:r w:rsidR="002B2EEE">
        <w:rPr>
          <w:rFonts w:ascii="BMitra" w:hAnsi="BMitra" w:cs="B Nazanin" w:hint="cs"/>
          <w:szCs w:val="24"/>
          <w:rtl/>
        </w:rPr>
        <w:t xml:space="preserve">                 </w:t>
      </w:r>
      <w:r w:rsidR="00B402D7">
        <w:rPr>
          <w:rFonts w:ascii="BMitra" w:hAnsi="BMitra" w:cs="B Nazanin" w:hint="cs"/>
          <w:szCs w:val="24"/>
          <w:rtl/>
        </w:rPr>
        <w:t xml:space="preserve">               </w:t>
      </w:r>
      <w:r w:rsidR="00A332AC" w:rsidRPr="0016195F">
        <w:rPr>
          <w:rFonts w:ascii="BMitraBold" w:hAnsiTheme="minorHAnsi" w:cs="B Nazanin" w:hint="cs"/>
          <w:b/>
          <w:bCs/>
          <w:rtl/>
        </w:rPr>
        <w:t>نيمسا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A332AC" w:rsidRPr="0016195F">
        <w:rPr>
          <w:rFonts w:ascii="BMitraBold" w:hAnsiTheme="minorHAnsi" w:cs="B Nazanin" w:hint="cs"/>
          <w:b/>
          <w:bCs/>
          <w:rtl/>
        </w:rPr>
        <w:t>ل</w:t>
      </w:r>
      <w:r w:rsidR="00A332AC" w:rsidRPr="0016195F">
        <w:rPr>
          <w:rFonts w:ascii="BMitraBold" w:hAnsiTheme="minorHAnsi" w:cs="B Nazanin"/>
          <w:b/>
          <w:bCs/>
        </w:rPr>
        <w:t xml:space="preserve"> </w:t>
      </w:r>
      <w:r w:rsidR="001628CF">
        <w:rPr>
          <w:rFonts w:ascii="BMitraBold" w:hAnsiTheme="minorHAnsi" w:cs="B Nazanin" w:hint="cs"/>
          <w:b/>
          <w:bCs/>
          <w:rtl/>
        </w:rPr>
        <w:t xml:space="preserve"> دوم</w:t>
      </w:r>
      <w:r w:rsidR="00A569ED" w:rsidRPr="0016195F">
        <w:rPr>
          <w:rFonts w:ascii="BMitraBold" w:hAnsiTheme="minorHAnsi" w:cs="B Nazanin" w:hint="cs"/>
          <w:b/>
          <w:bCs/>
          <w:rtl/>
        </w:rPr>
        <w:t>:</w:t>
      </w:r>
      <w:r w:rsidR="00B476E5">
        <w:rPr>
          <w:rFonts w:ascii="BMitraBold" w:hAnsiTheme="minorHAnsi" w:cs="B Nazanin" w:hint="cs"/>
          <w:b/>
          <w:bCs/>
          <w:rtl/>
        </w:rPr>
        <w:t xml:space="preserve"> 00</w:t>
      </w:r>
      <w:r w:rsidR="00A569ED" w:rsidRPr="0016195F">
        <w:rPr>
          <w:rFonts w:ascii="BMitraBold" w:hAnsiTheme="minorHAnsi" w:cs="B Nazanin" w:hint="cs"/>
          <w:b/>
          <w:bCs/>
          <w:rtl/>
        </w:rPr>
        <w:t>-9</w:t>
      </w:r>
      <w:r w:rsidR="00B476E5">
        <w:rPr>
          <w:rFonts w:ascii="BMitraBold" w:hAnsiTheme="minorHAnsi" w:cs="B Nazanin" w:hint="cs"/>
          <w:b/>
          <w:bCs/>
          <w:rtl/>
        </w:rPr>
        <w:t>9</w:t>
      </w:r>
      <w:r w:rsidR="00A569ED" w:rsidRPr="0016195F">
        <w:rPr>
          <w:rFonts w:ascii="BMitraBold" w:hAnsiTheme="minorHAnsi" w:cs="B Nazanin" w:hint="cs"/>
          <w:b/>
          <w:bCs/>
          <w:rtl/>
        </w:rPr>
        <w:t xml:space="preserve"> </w:t>
      </w:r>
    </w:p>
    <w:p w:rsidR="00A64F2E" w:rsidRPr="0016195F" w:rsidRDefault="00A332AC" w:rsidP="00C120D3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rtl/>
        </w:rPr>
      </w:pPr>
      <w:r w:rsidRPr="0016195F">
        <w:rPr>
          <w:rFonts w:ascii="BMitraBold" w:hAnsiTheme="minorHAnsi" w:cs="B Nazanin" w:hint="cs"/>
          <w:b/>
          <w:bCs/>
          <w:rtl/>
        </w:rPr>
        <w:t>دانشكده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DF0052">
        <w:rPr>
          <w:rFonts w:ascii="BMitra" w:hAnsi="BMitra" w:cs="B Nazanin"/>
          <w:b/>
          <w:bCs/>
          <w:rtl/>
        </w:rPr>
        <w:t>داروسازي</w:t>
      </w:r>
      <w:r w:rsidR="00C120D3" w:rsidRPr="00DF0052">
        <w:rPr>
          <w:rFonts w:ascii="BMitra" w:hAnsi="BMitra" w:cs="B Nazanin" w:hint="cs"/>
          <w:b/>
          <w:bCs/>
          <w:rtl/>
        </w:rPr>
        <w:t xml:space="preserve">                                                            </w:t>
      </w:r>
      <w:r w:rsidRPr="0016195F">
        <w:rPr>
          <w:rFonts w:ascii="BMitraBold" w:hAnsiTheme="minorHAnsi" w:cs="B Nazanin" w:hint="cs"/>
          <w:b/>
          <w:bCs/>
          <w:rtl/>
        </w:rPr>
        <w:t>گروه</w:t>
      </w:r>
      <w:r w:rsidRPr="0016195F">
        <w:rPr>
          <w:rFonts w:ascii="BMitraBold" w:hAnsiTheme="minorHAnsi" w:cs="B Nazanin"/>
          <w:b/>
          <w:bCs/>
        </w:rPr>
        <w:t xml:space="preserve"> </w:t>
      </w:r>
      <w:r w:rsidRPr="0016195F">
        <w:rPr>
          <w:rFonts w:ascii="BMitraBold" w:hAnsiTheme="minorHAnsi" w:cs="B Nazanin" w:hint="cs"/>
          <w:b/>
          <w:bCs/>
          <w:rtl/>
        </w:rPr>
        <w:t>آموزشي</w:t>
      </w:r>
      <w:r w:rsidRPr="0016195F">
        <w:rPr>
          <w:rFonts w:ascii="BMitraBold" w:hAnsiTheme="minorHAnsi" w:cs="B Nazanin"/>
          <w:b/>
          <w:bCs/>
        </w:rPr>
        <w:t xml:space="preserve"> : </w:t>
      </w:r>
      <w:r w:rsidRPr="00DF0052">
        <w:rPr>
          <w:rFonts w:ascii="BMitra" w:hAnsi="BMitra" w:cs="B Nazanin"/>
          <w:b/>
          <w:bCs/>
          <w:rtl/>
        </w:rPr>
        <w:t>بيوشيمي</w:t>
      </w:r>
      <w:r w:rsidRPr="00DF0052">
        <w:rPr>
          <w:rFonts w:ascii="BMitra" w:hAnsi="BMitra" w:cs="B Nazanin"/>
          <w:b/>
          <w:bCs/>
        </w:rPr>
        <w:t xml:space="preserve"> </w:t>
      </w:r>
      <w:r w:rsidRPr="00DF0052">
        <w:rPr>
          <w:rFonts w:ascii="BMitra" w:hAnsi="BMitra" w:cs="B Nazanin"/>
          <w:b/>
          <w:bCs/>
          <w:rtl/>
        </w:rPr>
        <w:t>باليني</w:t>
      </w:r>
    </w:p>
    <w:p w:rsidR="00A569ED" w:rsidRPr="0016195F" w:rsidRDefault="00A569ED" w:rsidP="00E36F39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نام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شماره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درس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Pr="0016195F">
        <w:rPr>
          <w:rFonts w:ascii="BMitra" w:hAnsi="BMitra" w:cs="B Nazanin"/>
          <w:szCs w:val="24"/>
          <w:rtl/>
        </w:rPr>
        <w:t>بيوشيمي</w:t>
      </w:r>
      <w:r w:rsidRPr="0016195F">
        <w:rPr>
          <w:rFonts w:ascii="BMitra" w:hAnsi="BMitra" w:cs="B Nazanin"/>
          <w:szCs w:val="24"/>
        </w:rPr>
        <w:t xml:space="preserve"> </w:t>
      </w:r>
      <w:r w:rsidR="001628CF">
        <w:rPr>
          <w:rFonts w:ascii="BMitra" w:hAnsi="BMitra" w:cs="B Nazanin" w:hint="cs"/>
          <w:szCs w:val="24"/>
          <w:rtl/>
        </w:rPr>
        <w:t xml:space="preserve"> بهداشت</w:t>
      </w:r>
      <w:r w:rsidR="00DC6426" w:rsidRPr="0016195F">
        <w:rPr>
          <w:rFonts w:ascii="BMitra" w:hAnsi="BMitra" w:cs="B Nazanin" w:hint="cs"/>
          <w:szCs w:val="24"/>
          <w:rtl/>
        </w:rPr>
        <w:t xml:space="preserve">  </w:t>
      </w:r>
      <w:r w:rsidR="00E36F39">
        <w:t>311301</w:t>
      </w:r>
      <w:r w:rsidR="001628CF">
        <w:rPr>
          <w:rFonts w:ascii="BMitra" w:hAnsi="BMitra" w:cs="B Nazanin" w:hint="cs"/>
          <w:szCs w:val="24"/>
          <w:rtl/>
        </w:rPr>
        <w:t>06</w:t>
      </w:r>
      <w:r w:rsidR="00B402D7">
        <w:rPr>
          <w:rFonts w:ascii="BMitra" w:hAnsi="BMitra" w:cs="B Nazanin" w:hint="cs"/>
          <w:szCs w:val="24"/>
          <w:rtl/>
        </w:rPr>
        <w:t xml:space="preserve">      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رشته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مقطع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 w:hint="cs"/>
          <w:b/>
          <w:bCs/>
          <w:szCs w:val="24"/>
          <w:rtl/>
        </w:rPr>
        <w:t>تحصيلي</w:t>
      </w:r>
      <w:r w:rsidR="0016195F">
        <w:rPr>
          <w:rFonts w:ascii="BMitraBold" w:hAnsiTheme="minorHAnsi" w:cs="B Nazanin"/>
          <w:b/>
          <w:bCs/>
          <w:szCs w:val="24"/>
        </w:rPr>
        <w:t xml:space="preserve"> </w:t>
      </w:r>
      <w:r w:rsidR="00DC6426"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1628CF">
        <w:rPr>
          <w:rFonts w:ascii="BMitra" w:hAnsi="BMitra" w:cs="B Nazanin" w:hint="cs"/>
          <w:szCs w:val="24"/>
          <w:rtl/>
        </w:rPr>
        <w:t xml:space="preserve">بهداشت </w:t>
      </w:r>
      <w:r w:rsidR="00DC6426" w:rsidRPr="0016195F">
        <w:rPr>
          <w:rFonts w:ascii="BMitra" w:hAnsi="BMitra" w:cs="B Nazanin"/>
          <w:szCs w:val="24"/>
        </w:rPr>
        <w:t xml:space="preserve"> </w:t>
      </w:r>
      <w:r w:rsidR="00DC6426" w:rsidRPr="0016195F">
        <w:rPr>
          <w:rFonts w:ascii="BMitra" w:hAnsi="BMitra" w:cs="B Nazanin" w:hint="cs"/>
          <w:szCs w:val="24"/>
          <w:rtl/>
        </w:rPr>
        <w:t>(</w:t>
      </w:r>
      <w:r w:rsidR="00DC6426" w:rsidRPr="0016195F">
        <w:rPr>
          <w:rFonts w:ascii="BMitra" w:hAnsi="BMitra" w:cs="B Nazanin"/>
          <w:szCs w:val="24"/>
          <w:rtl/>
        </w:rPr>
        <w:t>كارشناسي</w:t>
      </w:r>
      <w:r w:rsidR="00DC6426" w:rsidRPr="0016195F">
        <w:rPr>
          <w:rFonts w:ascii="BMitra" w:hAnsi="BMitra" w:cs="B Nazanin" w:hint="cs"/>
          <w:szCs w:val="24"/>
          <w:rtl/>
        </w:rPr>
        <w:t>)</w:t>
      </w:r>
    </w:p>
    <w:p w:rsidR="00DC6426" w:rsidRPr="0016195F" w:rsidRDefault="00DC6426" w:rsidP="005A3A61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روز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ساعت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برگزاري</w:t>
      </w:r>
      <w:r w:rsidRPr="0016195F">
        <w:rPr>
          <w:rFonts w:ascii="BMitraBold" w:hAnsiTheme="minorHAnsi" w:cs="B Nazanin"/>
          <w:b/>
          <w:bCs/>
          <w:szCs w:val="24"/>
        </w:rPr>
        <w:t xml:space="preserve"> :</w:t>
      </w:r>
      <w:r w:rsidR="001628CF">
        <w:rPr>
          <w:rFonts w:cs="B Nazanin" w:hint="cs"/>
          <w:szCs w:val="24"/>
          <w:rtl/>
          <w:lang w:val="en-IE" w:bidi="fa-IR"/>
        </w:rPr>
        <w:t>دوشنبه 10-8</w:t>
      </w:r>
      <w:r w:rsidR="00D760F1" w:rsidRPr="0016195F">
        <w:rPr>
          <w:rFonts w:cs="B Nazanin" w:hint="cs"/>
          <w:szCs w:val="24"/>
          <w:rtl/>
          <w:lang w:val="en-IE" w:bidi="fa-IR"/>
        </w:rPr>
        <w:t xml:space="preserve">                          </w:t>
      </w:r>
      <w:r w:rsidR="0072714B" w:rsidRPr="0016195F">
        <w:rPr>
          <w:rFonts w:cs="B Nazanin" w:hint="cs"/>
          <w:szCs w:val="24"/>
          <w:rtl/>
          <w:lang w:val="en-IE" w:bidi="fa-IR"/>
        </w:rPr>
        <w:t>*</w:t>
      </w:r>
      <w:r w:rsidR="00D760F1" w:rsidRPr="0016195F">
        <w:rPr>
          <w:rFonts w:ascii="BMitraBold" w:hAnsiTheme="minorHAnsi" w:cs="B Nazanin" w:hint="cs"/>
          <w:b/>
          <w:bCs/>
          <w:szCs w:val="24"/>
          <w:rtl/>
        </w:rPr>
        <w:t>محل</w:t>
      </w:r>
      <w:r w:rsidR="00D760F1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D760F1" w:rsidRPr="0016195F">
        <w:rPr>
          <w:rFonts w:ascii="BMitraBold" w:hAnsiTheme="minorHAnsi" w:cs="B Nazanin" w:hint="cs"/>
          <w:b/>
          <w:bCs/>
          <w:szCs w:val="24"/>
          <w:rtl/>
        </w:rPr>
        <w:t>برگزاري</w:t>
      </w:r>
      <w:r w:rsidR="00D760F1"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D760F1" w:rsidRPr="00EA7EF6">
        <w:rPr>
          <w:rFonts w:ascii="BMitra" w:hAnsi="BMitra" w:cs="B Nazanin"/>
          <w:sz w:val="26"/>
          <w:szCs w:val="24"/>
          <w:rtl/>
        </w:rPr>
        <w:t>دانشكده</w:t>
      </w:r>
      <w:r w:rsidR="00D760F1" w:rsidRPr="00EA7EF6">
        <w:rPr>
          <w:rFonts w:ascii="BMitra" w:hAnsi="BMitra" w:cs="B Nazanin" w:hint="cs"/>
          <w:sz w:val="26"/>
          <w:szCs w:val="24"/>
          <w:rtl/>
        </w:rPr>
        <w:t xml:space="preserve"> </w:t>
      </w:r>
      <w:r w:rsidR="001628CF">
        <w:rPr>
          <w:rFonts w:ascii="BMitra" w:hAnsi="BMitra" w:cs="B Nazanin" w:hint="cs"/>
          <w:sz w:val="26"/>
          <w:szCs w:val="24"/>
          <w:rtl/>
        </w:rPr>
        <w:t>بهداشت کلاس</w:t>
      </w:r>
      <w:r w:rsidR="005A3A61">
        <w:rPr>
          <w:rFonts w:ascii="BMitra" w:hAnsi="BMitra" w:cs="B Nazanin" w:hint="cs"/>
          <w:sz w:val="26"/>
          <w:szCs w:val="24"/>
          <w:rtl/>
        </w:rPr>
        <w:t>2</w:t>
      </w:r>
    </w:p>
    <w:p w:rsidR="00D760F1" w:rsidRPr="0016195F" w:rsidRDefault="00D760F1" w:rsidP="00D26081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تعداد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نوع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واحد</w:t>
      </w:r>
      <w:r w:rsidRPr="0016195F">
        <w:rPr>
          <w:rFonts w:ascii="BMitraBold" w:hAnsiTheme="minorHAnsi" w:cs="B Nazanin"/>
          <w:b/>
          <w:bCs/>
          <w:szCs w:val="24"/>
        </w:rPr>
        <w:t>:</w:t>
      </w:r>
      <w:r w:rsidRPr="0016195F">
        <w:rPr>
          <w:rFonts w:ascii="BMitra" w:hAnsi="BMitra" w:cs="B Nazanin"/>
          <w:szCs w:val="24"/>
        </w:rPr>
        <w:t xml:space="preserve"> </w:t>
      </w:r>
      <w:r w:rsidRPr="0016195F">
        <w:rPr>
          <w:rFonts w:ascii="BMitra" w:hAnsi="BMitra" w:cs="B Nazanin" w:hint="cs"/>
          <w:szCs w:val="24"/>
          <w:rtl/>
        </w:rPr>
        <w:t xml:space="preserve"> 2 </w:t>
      </w:r>
      <w:r w:rsidRPr="0016195F">
        <w:rPr>
          <w:rFonts w:ascii="BMitra" w:hAnsi="BMitra" w:cs="B Nazanin"/>
          <w:szCs w:val="24"/>
          <w:rtl/>
        </w:rPr>
        <w:t>واحد</w:t>
      </w:r>
      <w:r w:rsidRPr="0016195F">
        <w:rPr>
          <w:rFonts w:ascii="BMitra" w:hAnsi="BMitra" w:cs="B Nazanin"/>
          <w:szCs w:val="24"/>
        </w:rPr>
        <w:t xml:space="preserve"> </w:t>
      </w:r>
      <w:r w:rsidRPr="0016195F">
        <w:rPr>
          <w:rFonts w:ascii="BMitra" w:hAnsi="BMitra" w:cs="B Nazanin"/>
          <w:szCs w:val="24"/>
          <w:rtl/>
        </w:rPr>
        <w:t>نظري</w:t>
      </w:r>
      <w:r w:rsidRPr="0016195F">
        <w:rPr>
          <w:rFonts w:ascii="BMitra" w:hAnsi="BMitra" w:cs="B Nazanin" w:hint="cs"/>
          <w:szCs w:val="24"/>
          <w:rtl/>
        </w:rPr>
        <w:t xml:space="preserve">                                   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دروس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پيش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نياز</w:t>
      </w:r>
      <w:r w:rsidR="002776C8">
        <w:rPr>
          <w:rFonts w:ascii="BMitraBold" w:hAnsiTheme="minorHAnsi" w:cs="B Nazanin"/>
          <w:b/>
          <w:bCs/>
          <w:szCs w:val="24"/>
        </w:rPr>
        <w:t xml:space="preserve"> :</w:t>
      </w:r>
      <w:r w:rsidR="002776C8">
        <w:rPr>
          <w:rFonts w:ascii="BMitraBold" w:hAnsiTheme="minorHAnsi" w:cs="B Nazanin" w:hint="cs"/>
          <w:b/>
          <w:bCs/>
          <w:szCs w:val="24"/>
          <w:rtl/>
        </w:rPr>
        <w:t>-</w:t>
      </w:r>
    </w:p>
    <w:p w:rsidR="00D760F1" w:rsidRPr="0016195F" w:rsidRDefault="00D760F1" w:rsidP="0097179C">
      <w:pPr>
        <w:autoSpaceDE w:val="0"/>
        <w:autoSpaceDN w:val="0"/>
        <w:bidi/>
        <w:adjustRightInd w:val="0"/>
        <w:snapToGrid w:val="0"/>
        <w:spacing w:after="0" w:line="240" w:lineRule="auto"/>
        <w:rPr>
          <w:rFonts w:ascii="BMitra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نام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مدرس</w:t>
      </w:r>
      <w:r w:rsidR="009D2894">
        <w:rPr>
          <w:rFonts w:ascii="BMitraBold" w:hAnsiTheme="minorHAnsi" w:cs="B Nazanin" w:hint="cs"/>
          <w:b/>
          <w:bCs/>
          <w:szCs w:val="24"/>
          <w:rtl/>
          <w:lang w:bidi="fa-IR"/>
        </w:rPr>
        <w:t>ین</w:t>
      </w:r>
      <w:r w:rsidR="00E82D15" w:rsidRPr="0016195F">
        <w:rPr>
          <w:rFonts w:ascii="BMitraBold" w:hAnsiTheme="minorHAnsi" w:cs="B Nazanin" w:hint="cs"/>
          <w:b/>
          <w:bCs/>
          <w:szCs w:val="24"/>
          <w:rtl/>
        </w:rPr>
        <w:t xml:space="preserve"> (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مسئول</w:t>
      </w:r>
      <w:r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Pr="0016195F">
        <w:rPr>
          <w:rFonts w:ascii="BMitraBold" w:hAnsiTheme="minorHAnsi" w:cs="B Nazanin" w:hint="cs"/>
          <w:b/>
          <w:bCs/>
          <w:szCs w:val="24"/>
          <w:rtl/>
        </w:rPr>
        <w:t>درس</w:t>
      </w:r>
      <w:r w:rsidR="00E82D15" w:rsidRPr="0016195F">
        <w:rPr>
          <w:rFonts w:ascii="BMitraBold" w:hAnsiTheme="minorHAnsi" w:cs="B Nazanin" w:hint="cs"/>
          <w:b/>
          <w:bCs/>
          <w:szCs w:val="24"/>
          <w:rtl/>
        </w:rPr>
        <w:t>)</w:t>
      </w:r>
      <w:r w:rsidRPr="0016195F">
        <w:rPr>
          <w:rFonts w:ascii="BMitraBold" w:hAnsiTheme="minorHAnsi" w:cs="B Nazanin"/>
          <w:b/>
          <w:bCs/>
          <w:szCs w:val="24"/>
        </w:rPr>
        <w:t xml:space="preserve"> : </w:t>
      </w:r>
      <w:r w:rsidR="00E12B7F">
        <w:rPr>
          <w:rFonts w:ascii="BMitra" w:hAnsi="BMitra" w:cs="B Nazanin" w:hint="cs"/>
          <w:szCs w:val="24"/>
          <w:rtl/>
        </w:rPr>
        <w:t>دکتر عادل محمد علی پور</w:t>
      </w:r>
      <w:r w:rsidR="001D1442">
        <w:rPr>
          <w:rFonts w:ascii="BMitra" w:hAnsi="BMitra" w:cs="B Nazanin" w:hint="cs"/>
          <w:szCs w:val="24"/>
          <w:rtl/>
        </w:rPr>
        <w:t xml:space="preserve">، </w:t>
      </w:r>
      <w:r w:rsidR="0097179C">
        <w:rPr>
          <w:rFonts w:ascii="BMitra" w:hAnsi="BMitra" w:cs="B Nazanin" w:hint="cs"/>
          <w:szCs w:val="24"/>
          <w:rtl/>
        </w:rPr>
        <w:t>دکتر محمدرضا مفید</w:t>
      </w:r>
      <w:r w:rsidR="00E82D15" w:rsidRPr="0016195F">
        <w:rPr>
          <w:rFonts w:ascii="BMitra" w:hAnsi="BMitra" w:cs="B Nazanin" w:hint="cs"/>
          <w:szCs w:val="24"/>
          <w:rtl/>
        </w:rPr>
        <w:t xml:space="preserve">                </w:t>
      </w:r>
    </w:p>
    <w:p w:rsidR="00380C69" w:rsidRPr="00996029" w:rsidRDefault="0072714B" w:rsidP="00B476E5">
      <w:pPr>
        <w:autoSpaceDE w:val="0"/>
        <w:autoSpaceDN w:val="0"/>
        <w:bidi/>
        <w:adjustRightInd w:val="0"/>
        <w:snapToGrid w:val="0"/>
        <w:spacing w:after="0" w:line="240" w:lineRule="auto"/>
        <w:ind w:firstLine="0"/>
        <w:rPr>
          <w:rFonts w:asciiTheme="minorHAnsi" w:hAnsiTheme="minorHAnsi" w:cs="B Nazanin"/>
          <w:szCs w:val="24"/>
          <w:rtl/>
          <w:lang w:bidi="fa-IR"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 xml:space="preserve">*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تلفن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و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>روزهاي</w:t>
      </w:r>
      <w:r w:rsidR="00380C69" w:rsidRPr="0016195F">
        <w:rPr>
          <w:rFonts w:ascii="BMitraBold" w:hAnsiTheme="minorHAnsi" w:cs="B Nazanin"/>
          <w:b/>
          <w:bCs/>
          <w:szCs w:val="24"/>
        </w:rPr>
        <w:t xml:space="preserve"> </w:t>
      </w:r>
      <w:r w:rsidR="00380C69" w:rsidRPr="0016195F">
        <w:rPr>
          <w:rFonts w:ascii="BMitraBold" w:hAnsiTheme="minorHAnsi" w:cs="B Nazanin" w:hint="cs"/>
          <w:b/>
          <w:bCs/>
          <w:szCs w:val="24"/>
          <w:rtl/>
        </w:rPr>
        <w:t xml:space="preserve">تماس: </w:t>
      </w:r>
      <w:r w:rsidR="00996029">
        <w:rPr>
          <w:rFonts w:ascii="BMitraBold" w:hAnsiTheme="minorHAnsi" w:cs="B Nazanin" w:hint="cs"/>
          <w:b/>
          <w:bCs/>
          <w:szCs w:val="24"/>
          <w:rtl/>
        </w:rPr>
        <w:t xml:space="preserve"> </w:t>
      </w:r>
      <w:r w:rsidR="00996029" w:rsidRPr="00E12B7F">
        <w:rPr>
          <w:rFonts w:ascii="BMitraBold" w:hAnsiTheme="minorHAnsi" w:cs="B Nazanin" w:hint="cs"/>
          <w:szCs w:val="24"/>
          <w:rtl/>
        </w:rPr>
        <w:t>آقای</w:t>
      </w:r>
      <w:r w:rsidR="00996029">
        <w:rPr>
          <w:rFonts w:ascii="BMitraBold" w:hAnsiTheme="minorHAnsi" w:cs="B Nazanin" w:hint="cs"/>
          <w:b/>
          <w:bCs/>
          <w:szCs w:val="24"/>
          <w:rtl/>
        </w:rPr>
        <w:t xml:space="preserve"> </w:t>
      </w:r>
      <w:r w:rsidR="00B476E5">
        <w:rPr>
          <w:rFonts w:ascii="BMitraBold" w:hAnsiTheme="minorHAnsi" w:cs="B Nazanin" w:hint="cs"/>
          <w:szCs w:val="24"/>
          <w:rtl/>
          <w:lang w:bidi="fa-IR"/>
        </w:rPr>
        <w:t xml:space="preserve">دکتر محمدرضا مفید </w:t>
      </w:r>
      <w:r w:rsidR="00B476E5" w:rsidRPr="00B476E5">
        <w:rPr>
          <w:rFonts w:asciiTheme="minorHAnsi" w:hAnsiTheme="minorHAnsi" w:cs="B Nazanin"/>
          <w:b/>
          <w:bCs/>
          <w:sz w:val="20"/>
          <w:szCs w:val="20"/>
          <w:lang w:bidi="fa-IR"/>
        </w:rPr>
        <w:t>37927047</w:t>
      </w:r>
      <w:r w:rsidR="00996029" w:rsidRPr="00B476E5">
        <w:rPr>
          <w:rFonts w:ascii="BMitraBold" w:hAnsiTheme="minorHAnsi" w:cs="B Nazanin" w:hint="cs"/>
          <w:b/>
          <w:bCs/>
          <w:sz w:val="16"/>
          <w:szCs w:val="16"/>
          <w:rtl/>
          <w:lang w:bidi="fa-IR"/>
        </w:rPr>
        <w:t xml:space="preserve"> </w:t>
      </w:r>
      <w:r w:rsidR="00380C69" w:rsidRPr="0016195F">
        <w:rPr>
          <w:rFonts w:ascii="BMitraBold" w:hAnsiTheme="minorHAnsi" w:cs="B Nazanin" w:hint="cs"/>
          <w:szCs w:val="24"/>
          <w:rtl/>
        </w:rPr>
        <w:t xml:space="preserve">روزهای شنبه تا چهارشنبه </w:t>
      </w:r>
      <w:r w:rsidR="00581ADC" w:rsidRPr="0016195F">
        <w:rPr>
          <w:rFonts w:ascii="BMitraBold" w:hAnsiTheme="minorHAnsi" w:cs="B Nazanin" w:hint="cs"/>
          <w:szCs w:val="24"/>
          <w:rtl/>
        </w:rPr>
        <w:t xml:space="preserve">18-16 </w:t>
      </w:r>
      <w:r w:rsidR="00996029">
        <w:rPr>
          <w:rFonts w:ascii="BMitraBold" w:hAnsiTheme="minorHAnsi" w:cs="B Nazanin" w:hint="cs"/>
          <w:szCs w:val="24"/>
          <w:rtl/>
        </w:rPr>
        <w:t xml:space="preserve">و  </w:t>
      </w:r>
      <w:r w:rsidR="00E12B7F">
        <w:rPr>
          <w:rFonts w:ascii="BMitraBold" w:hAnsiTheme="minorHAnsi" w:cs="B Nazanin" w:hint="cs"/>
          <w:szCs w:val="24"/>
          <w:rtl/>
          <w:lang w:bidi="fa-IR"/>
        </w:rPr>
        <w:t>آقای</w:t>
      </w:r>
      <w:r w:rsidR="00996029">
        <w:rPr>
          <w:rFonts w:ascii="BMitraBold" w:hAnsiTheme="minorHAnsi" w:cs="B Nazanin" w:hint="cs"/>
          <w:szCs w:val="24"/>
          <w:rtl/>
        </w:rPr>
        <w:t xml:space="preserve">  عادل محمدعلیپور </w:t>
      </w:r>
      <w:r w:rsidR="00996029" w:rsidRPr="00996029">
        <w:rPr>
          <w:rFonts w:asciiTheme="majorBidi" w:hAnsiTheme="majorBidi" w:cstheme="majorBidi"/>
          <w:b/>
          <w:bCs/>
          <w:sz w:val="20"/>
          <w:szCs w:val="20"/>
        </w:rPr>
        <w:t>37970</w:t>
      </w:r>
      <w:r w:rsidR="00B476E5">
        <w:rPr>
          <w:rFonts w:asciiTheme="majorBidi" w:hAnsiTheme="majorBidi" w:cstheme="majorBidi"/>
          <w:b/>
          <w:bCs/>
          <w:sz w:val="20"/>
          <w:szCs w:val="20"/>
        </w:rPr>
        <w:t>43</w:t>
      </w:r>
      <w:r w:rsidR="00996029" w:rsidRPr="00996029">
        <w:rPr>
          <w:rFonts w:ascii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996029">
        <w:rPr>
          <w:rFonts w:asciiTheme="minorHAnsi" w:hAnsiTheme="minorHAnsi" w:cs="B Nazanin" w:hint="cs"/>
          <w:szCs w:val="24"/>
          <w:rtl/>
          <w:lang w:bidi="fa-IR"/>
        </w:rPr>
        <w:t xml:space="preserve">روزهای شنبه تا چهارشنبه </w:t>
      </w:r>
      <w:r w:rsidR="00E12B7F">
        <w:rPr>
          <w:rFonts w:asciiTheme="minorHAnsi" w:hAnsiTheme="minorHAnsi" w:cs="B Nazanin" w:hint="cs"/>
          <w:szCs w:val="24"/>
          <w:rtl/>
          <w:lang w:bidi="fa-IR"/>
        </w:rPr>
        <w:t>14-16</w:t>
      </w:r>
      <w:r w:rsidR="00996029">
        <w:rPr>
          <w:rFonts w:asciiTheme="minorHAnsi" w:hAnsiTheme="minorHAnsi" w:cs="B Nazanin" w:hint="cs"/>
          <w:szCs w:val="24"/>
          <w:rtl/>
          <w:lang w:bidi="fa-IR"/>
        </w:rPr>
        <w:t xml:space="preserve"> </w:t>
      </w:r>
    </w:p>
    <w:p w:rsidR="0097752C" w:rsidRDefault="00D26081" w:rsidP="001A7178">
      <w:pPr>
        <w:autoSpaceDE w:val="0"/>
        <w:autoSpaceDN w:val="0"/>
        <w:bidi/>
        <w:adjustRightInd w:val="0"/>
        <w:snapToGrid w:val="0"/>
        <w:spacing w:after="0" w:line="360" w:lineRule="auto"/>
        <w:ind w:firstLine="0"/>
        <w:rPr>
          <w:rFonts w:ascii="BMitra" w:eastAsia="SymbolMT" w:hAnsi="BMitra" w:cs="B Nazanin"/>
          <w:szCs w:val="24"/>
          <w:rtl/>
          <w:lang w:bidi="fa-IR"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="0097752C" w:rsidRPr="0016195F">
        <w:rPr>
          <w:rFonts w:ascii="SymbolMT" w:eastAsia="SymbolMT" w:hAnsiTheme="minorHAnsi" w:cs="B Nazanin"/>
          <w:szCs w:val="24"/>
        </w:rPr>
        <w:t xml:space="preserve"> </w:t>
      </w:r>
      <w:r w:rsidR="0097752C" w:rsidRPr="0016195F">
        <w:rPr>
          <w:rFonts w:ascii="BMitraBold" w:eastAsia="SymbolMT" w:hAnsiTheme="minorHAnsi" w:cs="B Nazanin" w:hint="cs"/>
          <w:b/>
          <w:bCs/>
          <w:szCs w:val="24"/>
          <w:rtl/>
        </w:rPr>
        <w:t>آدرس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97752C" w:rsidRPr="0016195F">
        <w:rPr>
          <w:rFonts w:ascii="BMitraBold" w:eastAsia="SymbolMT" w:hAnsiTheme="minorHAnsi" w:cs="B Nazanin" w:hint="cs"/>
          <w:b/>
          <w:bCs/>
          <w:szCs w:val="24"/>
          <w:rtl/>
        </w:rPr>
        <w:t>دفتر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 : </w:t>
      </w:r>
      <w:r w:rsidR="0097752C" w:rsidRPr="0016195F">
        <w:rPr>
          <w:rFonts w:ascii="BMitra" w:eastAsia="SymbolMT" w:hAnsi="BMitra" w:cs="B Nazanin"/>
          <w:szCs w:val="24"/>
          <w:rtl/>
        </w:rPr>
        <w:t>دانشكده</w:t>
      </w:r>
      <w:r w:rsidR="0097752C" w:rsidRPr="0016195F">
        <w:rPr>
          <w:rFonts w:ascii="BMitra" w:eastAsia="SymbolMT" w:hAnsi="BMitra" w:cs="B Nazanin"/>
          <w:szCs w:val="24"/>
        </w:rPr>
        <w:t xml:space="preserve"> </w:t>
      </w:r>
      <w:r w:rsidR="0097752C" w:rsidRPr="0016195F">
        <w:rPr>
          <w:rFonts w:ascii="BMitra" w:eastAsia="SymbolMT" w:hAnsi="BMitra" w:cs="B Nazanin"/>
          <w:szCs w:val="24"/>
          <w:rtl/>
        </w:rPr>
        <w:t>داروسازي</w:t>
      </w:r>
      <w:r w:rsidR="0097752C" w:rsidRPr="0016195F">
        <w:rPr>
          <w:rFonts w:ascii="BMitraBold" w:eastAsia="SymbolMT" w:hAnsiTheme="minorHAnsi" w:cs="B Nazanin"/>
          <w:b/>
          <w:bCs/>
          <w:szCs w:val="24"/>
        </w:rPr>
        <w:t xml:space="preserve">- </w:t>
      </w:r>
      <w:r w:rsidR="0097752C" w:rsidRPr="0016195F">
        <w:rPr>
          <w:rFonts w:ascii="BMitra" w:eastAsia="SymbolMT" w:hAnsi="BMitra" w:cs="B Nazanin"/>
          <w:szCs w:val="24"/>
          <w:rtl/>
        </w:rPr>
        <w:t>گروه</w:t>
      </w:r>
      <w:r w:rsidR="0097752C" w:rsidRPr="0016195F">
        <w:rPr>
          <w:rFonts w:ascii="BMitra" w:eastAsia="SymbolMT" w:hAnsi="BMitra" w:cs="B Nazanin"/>
          <w:szCs w:val="24"/>
        </w:rPr>
        <w:t xml:space="preserve"> </w:t>
      </w:r>
      <w:r w:rsidR="0097752C" w:rsidRPr="0016195F">
        <w:rPr>
          <w:rFonts w:ascii="BMitra" w:eastAsia="SymbolMT" w:hAnsi="BMitra" w:cs="B Nazanin"/>
          <w:szCs w:val="24"/>
          <w:rtl/>
        </w:rPr>
        <w:t>بيوشيمي</w:t>
      </w:r>
      <w:r w:rsidR="00514E61">
        <w:rPr>
          <w:rFonts w:ascii="BMitra" w:eastAsia="SymbolMT" w:hAnsi="BMitra" w:cs="B Nazanin"/>
          <w:szCs w:val="24"/>
        </w:rPr>
        <w:t xml:space="preserve"> </w:t>
      </w:r>
      <w:r w:rsidR="00514E61">
        <w:rPr>
          <w:rFonts w:ascii="BMitra" w:eastAsia="SymbolMT" w:hAnsi="BMitra" w:cs="B Nazanin" w:hint="cs"/>
          <w:szCs w:val="24"/>
          <w:rtl/>
          <w:lang w:bidi="fa-IR"/>
        </w:rPr>
        <w:t xml:space="preserve">اتاق </w:t>
      </w:r>
      <w:r w:rsidR="00E12B7F">
        <w:rPr>
          <w:rFonts w:ascii="BMitra" w:hAnsi="BMitra" w:cs="B Nazanin" w:hint="cs"/>
          <w:szCs w:val="24"/>
          <w:rtl/>
        </w:rPr>
        <w:t>دکتر عادل محمد علی پور</w:t>
      </w:r>
      <w:r w:rsidR="00E12B7F" w:rsidRPr="0016195F">
        <w:rPr>
          <w:rFonts w:ascii="BMitra" w:hAnsi="BMitra" w:cs="B Nazanin" w:hint="cs"/>
          <w:szCs w:val="24"/>
          <w:rtl/>
        </w:rPr>
        <w:t xml:space="preserve">                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360" w:lineRule="auto"/>
        <w:ind w:firstLine="0"/>
        <w:rPr>
          <w:rFonts w:ascii="BMitra" w:eastAsia="SymbolMT" w:hAnsi="BMitra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Pr="00E1515E">
        <w:rPr>
          <w:rFonts w:ascii="SymbolMT" w:eastAsia="SymbolMT" w:hAnsiTheme="minorHAnsi" w:cs="B Nazanin"/>
          <w:szCs w:val="24"/>
        </w:rPr>
        <w:t xml:space="preserve"> 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>شرح</w:t>
      </w:r>
      <w:r w:rsidRPr="00E1515E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E1515E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Pr="00E1515E">
        <w:rPr>
          <w:rFonts w:ascii="BMitraBold" w:eastAsia="SymbolMT" w:hAnsiTheme="minorHAnsi" w:cs="B Nazanin"/>
          <w:b/>
          <w:bCs/>
          <w:szCs w:val="24"/>
        </w:rPr>
        <w:t xml:space="preserve">: </w:t>
      </w:r>
      <w:r>
        <w:rPr>
          <w:rFonts w:ascii="BMitra" w:eastAsia="SymbolMT" w:hAnsi="BMitra" w:cs="B Nazanin" w:hint="cs"/>
          <w:szCs w:val="24"/>
          <w:rtl/>
        </w:rPr>
        <w:t xml:space="preserve"> در این درس ساختمان و خواص ترکیبات حیاتی بدن و واکنش های بیوشیمیایی اندام های بدن انسان و مکان</w:t>
      </w:r>
      <w:r w:rsidR="00DB7278">
        <w:rPr>
          <w:rFonts w:ascii="BMitra" w:eastAsia="SymbolMT" w:hAnsi="BMitra" w:cs="B Nazanin" w:hint="cs"/>
          <w:szCs w:val="24"/>
          <w:rtl/>
        </w:rPr>
        <w:t>ی</w:t>
      </w:r>
      <w:r>
        <w:rPr>
          <w:rFonts w:ascii="BMitra" w:eastAsia="SymbolMT" w:hAnsi="BMitra" w:cs="B Nazanin" w:hint="cs"/>
          <w:szCs w:val="24"/>
          <w:rtl/>
        </w:rPr>
        <w:t xml:space="preserve">زم های تنظیم کننده آن ها معرفی می شوند.   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firstLine="0"/>
        <w:rPr>
          <w:rFonts w:ascii="BMitraBold" w:eastAsia="SymbolMT" w:hAnsiTheme="minorHAnsi" w:cs="B Nazanin"/>
          <w:b/>
          <w:bCs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 w:rsidRPr="00E1515E">
        <w:rPr>
          <w:rFonts w:ascii="SymbolMT" w:eastAsia="SymbolMT" w:hAnsiTheme="minorHAnsi" w:cs="B Nazanin"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اهداف</w:t>
      </w: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اختصاصي</w:t>
      </w: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>:</w:t>
      </w:r>
    </w:p>
    <w:p w:rsidR="003A4810" w:rsidRPr="00AC220C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firstLine="0"/>
        <w:rPr>
          <w:rFonts w:ascii="BMitra" w:eastAsia="SymbolMT" w:hAnsi="BMitra" w:cs="B Nazanin"/>
          <w:szCs w:val="24"/>
        </w:rPr>
      </w:pPr>
      <w:r w:rsidRPr="00AC220C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دانشجويان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بايد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اطلاعات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و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موارد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زيرا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پس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از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گذراندن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درس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فوق</w:t>
      </w:r>
      <w:r w:rsidRPr="00AC220C">
        <w:rPr>
          <w:rFonts w:ascii="BMitra" w:eastAsia="SymbolMT" w:hAnsi="BMitra" w:cs="B Nazanin"/>
          <w:szCs w:val="24"/>
        </w:rPr>
        <w:t xml:space="preserve"> </w:t>
      </w:r>
      <w:r w:rsidRPr="00AC220C">
        <w:rPr>
          <w:rFonts w:ascii="BMitra" w:eastAsia="SymbolMT" w:hAnsi="BMitra" w:cs="B Nazanin"/>
          <w:szCs w:val="24"/>
          <w:rtl/>
        </w:rPr>
        <w:t>بدانند</w:t>
      </w:r>
      <w:r w:rsidRPr="00AC220C">
        <w:rPr>
          <w:rFonts w:ascii="BMitra" w:eastAsia="SymbolMT" w:hAnsi="BMitra" w:cs="B Nazanin"/>
          <w:szCs w:val="24"/>
        </w:rPr>
        <w:t>.</w:t>
      </w:r>
    </w:p>
    <w:p w:rsidR="003A4810" w:rsidRPr="00325BED" w:rsidRDefault="003A4810" w:rsidP="003A4810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0" w:after="0" w:line="276" w:lineRule="auto"/>
        <w:ind w:left="720" w:hanging="90"/>
        <w:rPr>
          <w:rFonts w:ascii="BMitra" w:eastAsia="SymbolMT" w:hAnsi="BMitra" w:cs="B Nazanin"/>
          <w:szCs w:val="24"/>
          <w:rtl/>
          <w:lang w:bidi="fa-IR"/>
        </w:rPr>
      </w:pPr>
      <w:r w:rsidRPr="00325BED">
        <w:rPr>
          <w:rFonts w:ascii="BMitra" w:eastAsia="SymbolMT" w:hAnsi="BMitra" w:cs="B Nazanin" w:hint="cs"/>
          <w:szCs w:val="24"/>
          <w:rtl/>
          <w:lang w:bidi="fa-IR"/>
        </w:rPr>
        <w:t>کلیاتی درباره: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>قندها، چربی ها، اسیدهای آمینه و پروتئین ها، نوک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>ل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ئوتیدها و اسید های نوکلئیک، بیوانرژتیک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آنزیم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ویتامین ها و کوآنزیم ها </w:t>
      </w:r>
    </w:p>
    <w:p w:rsidR="003A4810" w:rsidRPr="00325BED" w:rsidRDefault="003A4810" w:rsidP="003A4810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0" w:after="0" w:line="276" w:lineRule="auto"/>
        <w:ind w:left="810" w:hanging="90"/>
        <w:rPr>
          <w:rFonts w:ascii="BMitra" w:eastAsia="SymbolMT" w:hAnsi="BMitra" w:cs="B Nazanin"/>
          <w:szCs w:val="24"/>
          <w:rtl/>
          <w:lang w:bidi="fa-IR"/>
        </w:rPr>
      </w:pPr>
      <w:r w:rsidRPr="00325BED">
        <w:rPr>
          <w:rFonts w:ascii="BMitra" w:eastAsia="SymbolMT" w:hAnsi="BMitra" w:cs="B Nazanin" w:hint="cs"/>
          <w:szCs w:val="24"/>
          <w:rtl/>
          <w:lang w:bidi="fa-IR"/>
        </w:rPr>
        <w:t>متابولیسم: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متابولیسم قندها: با 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 xml:space="preserve">تاکید بر (گلیکولیز، گلیکوژنز، </w:t>
      </w:r>
      <w:r>
        <w:rPr>
          <w:rFonts w:ascii="BMitra" w:eastAsia="SymbolMT" w:hAnsi="BMitra" w:cs="B Nazanin" w:hint="cs"/>
          <w:szCs w:val="24"/>
          <w:rtl/>
          <w:lang w:bidi="fa-IR"/>
        </w:rPr>
        <w:t>گل</w:t>
      </w:r>
      <w:r w:rsidR="00DF0052">
        <w:rPr>
          <w:rFonts w:ascii="BMitra" w:eastAsia="SymbolMT" w:hAnsi="BMitra" w:cs="B Nazanin" w:hint="cs"/>
          <w:szCs w:val="24"/>
          <w:rtl/>
          <w:lang w:bidi="fa-IR"/>
        </w:rPr>
        <w:t xml:space="preserve">یکوژنولیز، </w:t>
      </w:r>
      <w:r>
        <w:rPr>
          <w:rFonts w:ascii="BMitra" w:eastAsia="SymbolMT" w:hAnsi="BMitra" w:cs="B Nazanin" w:hint="cs"/>
          <w:szCs w:val="24"/>
          <w:rtl/>
          <w:lang w:bidi="fa-IR"/>
        </w:rPr>
        <w:t>گلوکونئوژنز) توضیح تغییرات قند خون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متابولیسم چربی ها: (راه بتا اکسیداسیون اسیدهای چرب) توضیح مختصر راجع به انواع لبپوپروتئین ها </w:t>
      </w:r>
      <w:r>
        <w:rPr>
          <w:rFonts w:ascii="Times New Roman" w:eastAsia="SymbolMT" w:hAnsi="Times New Roman" w:cs="Times New Roman" w:hint="cs"/>
          <w:szCs w:val="24"/>
          <w:rtl/>
          <w:lang w:bidi="fa-IR"/>
        </w:rPr>
        <w:t>–</w:t>
      </w:r>
      <w:r>
        <w:rPr>
          <w:rFonts w:ascii="BMitra" w:eastAsia="SymbolMT" w:hAnsi="BMitra" w:cs="B Nazanin" w:hint="cs"/>
          <w:szCs w:val="24"/>
          <w:rtl/>
          <w:lang w:bidi="fa-IR"/>
        </w:rPr>
        <w:t xml:space="preserve"> تری گلیسیرید ها و کلسترول در خون</w:t>
      </w:r>
    </w:p>
    <w:p w:rsidR="003A4810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>متابولیسم اسیدهای آمینه و پروتئین ها: توضیح متابولیسم عمومی اسیدهای آمینه با ذکر چند مثال.</w:t>
      </w:r>
    </w:p>
    <w:p w:rsidR="003A4810" w:rsidRPr="002776C8" w:rsidRDefault="003A4810" w:rsidP="003A4810">
      <w:pPr>
        <w:autoSpaceDE w:val="0"/>
        <w:autoSpaceDN w:val="0"/>
        <w:bidi/>
        <w:adjustRightInd w:val="0"/>
        <w:spacing w:before="0" w:after="0" w:line="276" w:lineRule="auto"/>
        <w:ind w:left="360" w:firstLine="0"/>
        <w:rPr>
          <w:rFonts w:ascii="BMitra" w:eastAsia="SymbolMT" w:hAnsi="BMitra" w:cs="B Nazanin"/>
          <w:szCs w:val="24"/>
          <w:rtl/>
          <w:lang w:bidi="fa-IR"/>
        </w:rPr>
      </w:pPr>
      <w:r>
        <w:rPr>
          <w:rFonts w:ascii="BMitra" w:eastAsia="SymbolMT" w:hAnsi="BMitra" w:cs="B Nazanin" w:hint="cs"/>
          <w:szCs w:val="24"/>
          <w:rtl/>
          <w:lang w:bidi="fa-IR"/>
        </w:rPr>
        <w:t xml:space="preserve">دادن اطلاعات کلی راجع به پروتئین های خون (آلبومین و گلیولین ها ....) </w:t>
      </w:r>
    </w:p>
    <w:p w:rsidR="003A4810" w:rsidRDefault="003A4810" w:rsidP="003A4810">
      <w:pPr>
        <w:pStyle w:val="ListParagraph"/>
        <w:autoSpaceDE w:val="0"/>
        <w:autoSpaceDN w:val="0"/>
        <w:bidi/>
        <w:adjustRightInd w:val="0"/>
        <w:spacing w:before="0" w:after="0" w:line="240" w:lineRule="auto"/>
        <w:ind w:left="0" w:firstLine="0"/>
        <w:rPr>
          <w:rFonts w:ascii="BMitraBold" w:eastAsia="SymbolMT" w:hAnsiTheme="minorHAnsi" w:cs="B Nazanin"/>
          <w:szCs w:val="24"/>
          <w:rtl/>
        </w:rPr>
      </w:pPr>
      <w:r w:rsidRPr="0016195F">
        <w:rPr>
          <w:rFonts w:ascii="BMitraBold" w:hAnsiTheme="minorHAnsi" w:cs="B Nazanin" w:hint="cs"/>
          <w:b/>
          <w:bCs/>
          <w:szCs w:val="24"/>
          <w:rtl/>
        </w:rPr>
        <w:t>*</w:t>
      </w:r>
      <w:r>
        <w:rPr>
          <w:rFonts w:ascii="SymbolMT" w:eastAsia="SymbolMT" w:hAnsiTheme="minorHAnsi" w:cs="SymbolMT"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منبع</w:t>
      </w:r>
      <w:r w:rsidRPr="00B144EB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اصلي</w:t>
      </w:r>
      <w:r w:rsidRPr="00B144EB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Pr="00B144EB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Pr="00B144EB">
        <w:rPr>
          <w:rFonts w:ascii="BMitraBold" w:eastAsia="SymbolMT" w:hAnsiTheme="minorHAnsi" w:cs="B Nazanin"/>
          <w:b/>
          <w:bCs/>
          <w:szCs w:val="24"/>
        </w:rPr>
        <w:t>: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مطالب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ارائه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شده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  <w:r w:rsidRPr="00B144EB">
        <w:rPr>
          <w:rFonts w:ascii="BMitraBold" w:eastAsia="SymbolMT" w:hAnsiTheme="minorHAnsi" w:cs="B Nazanin"/>
          <w:szCs w:val="24"/>
          <w:rtl/>
        </w:rPr>
        <w:t>دركلاس</w:t>
      </w:r>
      <w:r w:rsidRPr="00B144EB">
        <w:rPr>
          <w:rFonts w:ascii="BMitraBold" w:eastAsia="SymbolMT" w:hAnsiTheme="minorHAnsi" w:cs="B Nazanin"/>
          <w:szCs w:val="24"/>
        </w:rPr>
        <w:t xml:space="preserve"> </w:t>
      </w:r>
    </w:p>
    <w:p w:rsidR="003A4810" w:rsidRDefault="003A4810" w:rsidP="00C72A02">
      <w:pPr>
        <w:pStyle w:val="ListParagraph"/>
        <w:autoSpaceDE w:val="0"/>
        <w:autoSpaceDN w:val="0"/>
        <w:bidi/>
        <w:adjustRightInd w:val="0"/>
        <w:spacing w:before="0" w:after="0" w:line="240" w:lineRule="auto"/>
        <w:ind w:left="0" w:firstLine="0"/>
        <w:rPr>
          <w:rFonts w:ascii="BMitraBold" w:hAnsi="TimesNewRomanPSMT" w:cs="BMitraBold"/>
          <w:b/>
          <w:bCs/>
          <w:szCs w:val="24"/>
          <w:rtl/>
        </w:rPr>
      </w:pPr>
      <w:r>
        <w:rPr>
          <w:rFonts w:ascii="BMitraBold" w:hAnsi="TimesNewRomanPSMT" w:cs="B Nazanin" w:hint="cs"/>
          <w:b/>
          <w:bCs/>
          <w:szCs w:val="24"/>
          <w:rtl/>
        </w:rPr>
        <w:t>*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منابع</w:t>
      </w:r>
      <w:r w:rsidRPr="00690D5B">
        <w:rPr>
          <w:rFonts w:ascii="BMitraBold" w:hAnsi="TimesNewRomanPSMT" w:cs="B Nazanin"/>
          <w:b/>
          <w:bCs/>
          <w:szCs w:val="24"/>
        </w:rPr>
        <w:t xml:space="preserve"> 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قابل</w:t>
      </w:r>
      <w:r w:rsidRPr="00690D5B">
        <w:rPr>
          <w:rFonts w:ascii="BMitraBold" w:hAnsi="TimesNewRomanPSMT" w:cs="B Nazanin"/>
          <w:b/>
          <w:bCs/>
          <w:szCs w:val="24"/>
        </w:rPr>
        <w:t xml:space="preserve"> </w:t>
      </w:r>
      <w:r w:rsidRPr="00690D5B">
        <w:rPr>
          <w:rFonts w:ascii="BMitraBold" w:hAnsi="TimesNewRomanPSMT" w:cs="B Nazanin" w:hint="cs"/>
          <w:b/>
          <w:bCs/>
          <w:szCs w:val="24"/>
          <w:rtl/>
        </w:rPr>
        <w:t>استفاده</w:t>
      </w:r>
      <w:r>
        <w:rPr>
          <w:rFonts w:ascii="BMitraBold" w:hAnsi="TimesNewRomanPSMT" w:cs="BMitraBold" w:hint="cs"/>
          <w:b/>
          <w:bCs/>
          <w:szCs w:val="24"/>
          <w:rtl/>
        </w:rPr>
        <w:t>:</w:t>
      </w:r>
    </w:p>
    <w:p w:rsidR="00C72A02" w:rsidRDefault="003A4810" w:rsidP="00950877">
      <w:pPr>
        <w:bidi/>
        <w:spacing w:before="0" w:after="0" w:line="240" w:lineRule="auto"/>
        <w:rPr>
          <w:rFonts w:cs="B Nazanin"/>
          <w:sz w:val="28"/>
          <w:szCs w:val="24"/>
          <w:rtl/>
          <w:lang w:bidi="fa-IR"/>
        </w:rPr>
      </w:pPr>
      <w:r w:rsidRPr="009F1465">
        <w:rPr>
          <w:rFonts w:cs="B Nazanin" w:hint="cs"/>
          <w:sz w:val="28"/>
          <w:szCs w:val="24"/>
          <w:rtl/>
        </w:rPr>
        <w:t>بیوشیمی هارپر</w:t>
      </w:r>
      <w:r w:rsidR="001B1A5C">
        <w:rPr>
          <w:rFonts w:ascii="Times New Roman" w:hAnsi="Times New Roman" w:cs="Times New Roman" w:hint="cs"/>
          <w:sz w:val="28"/>
          <w:szCs w:val="24"/>
          <w:rtl/>
        </w:rPr>
        <w:t xml:space="preserve"> </w:t>
      </w:r>
      <w:r w:rsidR="001B1A5C" w:rsidRPr="00564D02">
        <w:rPr>
          <w:rFonts w:ascii="Times New Roman" w:hAnsi="Times New Roman" w:cs="B Nazanin" w:hint="cs"/>
          <w:sz w:val="28"/>
          <w:szCs w:val="24"/>
          <w:rtl/>
        </w:rPr>
        <w:t xml:space="preserve">ترجمه </w:t>
      </w:r>
      <w:r w:rsidR="00950877">
        <w:rPr>
          <w:rFonts w:ascii="Times New Roman" w:hAnsi="Times New Roman" w:cs="B Nazanin" w:hint="cs"/>
          <w:sz w:val="28"/>
          <w:szCs w:val="24"/>
          <w:rtl/>
          <w:lang w:bidi="fa-IR"/>
        </w:rPr>
        <w:t>2018 دکتر پروین پاسالار، انتشارات اندیشه رفیع</w:t>
      </w:r>
    </w:p>
    <w:p w:rsidR="00C72A02" w:rsidRDefault="004E7B88" w:rsidP="00C72A02">
      <w:pPr>
        <w:bidi/>
        <w:spacing w:before="0" w:after="0" w:line="240" w:lineRule="auto"/>
        <w:ind w:firstLine="0"/>
        <w:rPr>
          <w:rFonts w:ascii="BMitraBold" w:hAnsiTheme="minorHAnsi" w:cs="BMitraBold"/>
          <w:b/>
          <w:bCs/>
          <w:szCs w:val="24"/>
          <w:rtl/>
        </w:rPr>
      </w:pPr>
      <w:r w:rsidRPr="004E7B88">
        <w:rPr>
          <w:rFonts w:ascii="BMitraBold" w:eastAsia="SymbolMT" w:hAnsiTheme="minorHAnsi" w:cs="B Nazanin" w:hint="cs"/>
          <w:b/>
          <w:bCs/>
          <w:szCs w:val="24"/>
          <w:rtl/>
        </w:rPr>
        <w:t>*</w:t>
      </w:r>
      <w:r>
        <w:rPr>
          <w:rFonts w:ascii="BMitraBold" w:eastAsia="SymbolMT" w:hAnsiTheme="minorHAnsi" w:cs="B Nazanin" w:hint="cs"/>
          <w:b/>
          <w:bCs/>
          <w:szCs w:val="24"/>
          <w:rtl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نحوه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ارزشيابي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دانشجو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و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بارم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مربوط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به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هر</w:t>
      </w:r>
      <w:r w:rsidR="00624990" w:rsidRPr="00624990">
        <w:rPr>
          <w:rFonts w:ascii="BMitraBold" w:hAnsiTheme="minorHAnsi" w:cs="B Nazanin"/>
          <w:b/>
          <w:bCs/>
          <w:szCs w:val="24"/>
        </w:rPr>
        <w:t xml:space="preserve"> </w:t>
      </w:r>
      <w:r w:rsidR="00624990" w:rsidRPr="00624990">
        <w:rPr>
          <w:rFonts w:ascii="BMitraBold" w:hAnsiTheme="minorHAnsi" w:cs="B Nazanin" w:hint="cs"/>
          <w:b/>
          <w:bCs/>
          <w:szCs w:val="24"/>
          <w:rtl/>
        </w:rPr>
        <w:t>ارزشيابي</w:t>
      </w:r>
      <w:r w:rsidR="00624990">
        <w:rPr>
          <w:rFonts w:ascii="BMitraBold" w:hAnsiTheme="minorHAnsi" w:cs="BMitraBold"/>
          <w:b/>
          <w:bCs/>
          <w:szCs w:val="24"/>
        </w:rPr>
        <w:t xml:space="preserve"> :</w:t>
      </w:r>
    </w:p>
    <w:p w:rsidR="0018347C" w:rsidRDefault="0024340F" w:rsidP="0018347C">
      <w:pPr>
        <w:bidi/>
        <w:spacing w:before="0" w:after="0" w:line="240" w:lineRule="auto"/>
        <w:ind w:firstLine="0"/>
        <w:rPr>
          <w:rFonts w:ascii="BMitraBold" w:hAnsiTheme="minorHAnsi" w:cs="B Nazanin"/>
          <w:szCs w:val="24"/>
          <w:rtl/>
        </w:rPr>
      </w:pPr>
      <w:r w:rsidRPr="0024340F">
        <w:rPr>
          <w:rFonts w:ascii="BMitraBold" w:hAnsiTheme="minorHAnsi" w:cs="B Nazanin" w:hint="cs"/>
          <w:b/>
          <w:bCs/>
          <w:szCs w:val="24"/>
          <w:rtl/>
        </w:rPr>
        <w:t>الف</w:t>
      </w:r>
      <w:r>
        <w:rPr>
          <w:rFonts w:ascii="BMitraBold" w:hAnsiTheme="minorHAnsi" w:cs="B Nazanin" w:hint="cs"/>
          <w:b/>
          <w:bCs/>
          <w:szCs w:val="24"/>
          <w:rtl/>
        </w:rPr>
        <w:t>)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در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طول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دوره</w:t>
      </w:r>
      <w:r>
        <w:rPr>
          <w:rFonts w:ascii="BMitraBold" w:hAnsiTheme="minorHAnsi" w:cs="B Nazanin"/>
          <w:b/>
          <w:bCs/>
          <w:szCs w:val="24"/>
        </w:rPr>
        <w:t xml:space="preserve"> :</w:t>
      </w:r>
      <w:r w:rsidR="00C02892" w:rsidRPr="00FA3E68">
        <w:rPr>
          <w:rFonts w:ascii="BMitraBold" w:hAnsiTheme="minorHAnsi" w:cs="B Nazanin" w:hint="cs"/>
          <w:sz w:val="28"/>
          <w:szCs w:val="32"/>
          <w:rtl/>
        </w:rPr>
        <w:t>(</w:t>
      </w:r>
      <w:r w:rsidRPr="00FA3E68">
        <w:rPr>
          <w:rFonts w:ascii="BMitraBold" w:hAnsiTheme="minorHAnsi" w:cs="B Nazanin" w:hint="cs"/>
          <w:szCs w:val="24"/>
          <w:rtl/>
        </w:rPr>
        <w:t>كوئيزها</w:t>
      </w:r>
      <w:r w:rsidRPr="00FA3E68">
        <w:rPr>
          <w:rFonts w:ascii="BMitraBold" w:hAnsiTheme="minorHAnsi" w:cs="B Nazanin"/>
          <w:szCs w:val="24"/>
        </w:rPr>
        <w:t xml:space="preserve"> + </w:t>
      </w:r>
      <w:r w:rsidR="00CA0EAB" w:rsidRPr="00FA3E68">
        <w:rPr>
          <w:rFonts w:ascii="BMitraBold" w:hAnsiTheme="minorHAnsi" w:cs="B Nazanin" w:hint="cs"/>
          <w:szCs w:val="24"/>
          <w:rtl/>
        </w:rPr>
        <w:t xml:space="preserve">مشارکت دانشجو در پاسخ  به سوالات کوتاه + </w:t>
      </w:r>
      <w:r w:rsidRPr="00FA3E68">
        <w:rPr>
          <w:rFonts w:ascii="BMitraBold" w:hAnsiTheme="minorHAnsi" w:cs="B Nazanin" w:hint="cs"/>
          <w:szCs w:val="24"/>
          <w:rtl/>
        </w:rPr>
        <w:t>امتحان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ميان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ترم</w:t>
      </w:r>
      <w:r w:rsidR="004F142A" w:rsidRPr="00FA3E68">
        <w:rPr>
          <w:rFonts w:ascii="BMitraBold" w:hAnsiTheme="minorHAnsi" w:cs="B Nazanin" w:hint="cs"/>
          <w:szCs w:val="24"/>
          <w:rtl/>
        </w:rPr>
        <w:t xml:space="preserve">) </w:t>
      </w:r>
      <w:r w:rsidR="004F142A" w:rsidRPr="00CC4223">
        <w:rPr>
          <w:rFonts w:ascii="BMitraBold" w:hAnsiTheme="minorHAnsi" w:cs="B Nazanin" w:hint="cs"/>
          <w:sz w:val="20"/>
          <w:szCs w:val="20"/>
          <w:rtl/>
        </w:rPr>
        <w:t xml:space="preserve"> </w:t>
      </w:r>
      <w:r w:rsidRPr="00CC4223">
        <w:rPr>
          <w:rFonts w:ascii="BMitraBold" w:hAnsiTheme="minorHAnsi" w:cs="B Nazanin"/>
          <w:sz w:val="20"/>
          <w:szCs w:val="20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بارم</w:t>
      </w:r>
      <w:r w:rsidRPr="00CC4223">
        <w:rPr>
          <w:rFonts w:ascii="BMitraBold" w:hAnsiTheme="minorHAnsi" w:cs="B Nazanin"/>
          <w:szCs w:val="24"/>
        </w:rPr>
        <w:t xml:space="preserve"> : </w:t>
      </w:r>
      <w:r w:rsidR="007B5D07">
        <w:rPr>
          <w:rFonts w:ascii="BMitraBold" w:hAnsiTheme="minorHAnsi" w:cs="B Nazanin" w:hint="cs"/>
          <w:szCs w:val="24"/>
          <w:rtl/>
          <w:lang w:bidi="fa-IR"/>
        </w:rPr>
        <w:t>8</w:t>
      </w:r>
      <w:r w:rsidRPr="00CC4223">
        <w:rPr>
          <w:rFonts w:ascii="BMitraBold" w:hAnsiTheme="minorHAnsi" w:cs="B Nazanin"/>
          <w:szCs w:val="24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نمره</w:t>
      </w:r>
    </w:p>
    <w:p w:rsidR="00C72A02" w:rsidRDefault="0024340F" w:rsidP="0018347C">
      <w:pPr>
        <w:bidi/>
        <w:spacing w:before="0" w:after="0" w:line="240" w:lineRule="auto"/>
        <w:ind w:firstLine="0"/>
        <w:rPr>
          <w:rFonts w:ascii="BMitraBold" w:hAnsiTheme="minorHAnsi" w:cs="B Nazanin"/>
          <w:szCs w:val="24"/>
          <w:rtl/>
        </w:rPr>
      </w:pPr>
      <w:r w:rsidRPr="0024340F">
        <w:rPr>
          <w:rFonts w:ascii="BMitraBold" w:hAnsiTheme="minorHAnsi" w:cs="B Nazanin" w:hint="cs"/>
          <w:b/>
          <w:bCs/>
          <w:szCs w:val="24"/>
          <w:rtl/>
        </w:rPr>
        <w:lastRenderedPageBreak/>
        <w:t>ب</w:t>
      </w:r>
      <w:r w:rsidR="00DB1A72">
        <w:rPr>
          <w:rFonts w:ascii="BMitraBold" w:hAnsiTheme="minorHAnsi" w:cs="B Nazanin" w:hint="cs"/>
          <w:b/>
          <w:bCs/>
          <w:szCs w:val="24"/>
          <w:rtl/>
        </w:rPr>
        <w:t>)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پايان</w:t>
      </w:r>
      <w:r w:rsidRPr="0024340F">
        <w:rPr>
          <w:rFonts w:ascii="BMitraBold" w:hAnsiTheme="minorHAnsi" w:cs="B Nazanin"/>
          <w:b/>
          <w:bCs/>
          <w:szCs w:val="24"/>
        </w:rPr>
        <w:t xml:space="preserve"> </w:t>
      </w:r>
      <w:r w:rsidRPr="0024340F">
        <w:rPr>
          <w:rFonts w:ascii="BMitraBold" w:hAnsiTheme="minorHAnsi" w:cs="B Nazanin" w:hint="cs"/>
          <w:b/>
          <w:bCs/>
          <w:szCs w:val="24"/>
          <w:rtl/>
        </w:rPr>
        <w:t>دوره</w:t>
      </w:r>
      <w:r w:rsidR="00DB1A72">
        <w:rPr>
          <w:rFonts w:ascii="BMitraBold" w:hAnsiTheme="minorHAnsi" w:cs="B Nazanin"/>
          <w:b/>
          <w:bCs/>
          <w:szCs w:val="24"/>
        </w:rPr>
        <w:t xml:space="preserve"> </w:t>
      </w:r>
      <w:r w:rsidR="00DB1A72" w:rsidRPr="00FA3E68">
        <w:rPr>
          <w:rFonts w:ascii="BMitraBold" w:hAnsiTheme="minorHAnsi" w:cs="B Nazanin"/>
          <w:b/>
          <w:bCs/>
          <w:sz w:val="28"/>
          <w:szCs w:val="32"/>
        </w:rPr>
        <w:t>:</w:t>
      </w:r>
      <w:r w:rsidR="004F142A" w:rsidRPr="00FA3E68">
        <w:rPr>
          <w:rFonts w:ascii="BMitraBold" w:hAnsiTheme="minorHAnsi" w:cs="B Nazanin" w:hint="cs"/>
          <w:sz w:val="28"/>
          <w:szCs w:val="32"/>
          <w:rtl/>
        </w:rPr>
        <w:t>(</w:t>
      </w:r>
      <w:r w:rsidRPr="00FA3E68">
        <w:rPr>
          <w:rFonts w:ascii="BMitraBold" w:hAnsiTheme="minorHAnsi" w:cs="B Nazanin" w:hint="cs"/>
          <w:szCs w:val="24"/>
          <w:rtl/>
        </w:rPr>
        <w:t>كوئيزها</w:t>
      </w:r>
      <w:r w:rsidRPr="00FA3E68">
        <w:rPr>
          <w:rFonts w:ascii="BMitraBold" w:hAnsiTheme="minorHAnsi" w:cs="B Nazanin"/>
          <w:szCs w:val="24"/>
        </w:rPr>
        <w:t xml:space="preserve">+ </w:t>
      </w:r>
      <w:r w:rsidR="00CC4223" w:rsidRPr="00FA3E68">
        <w:rPr>
          <w:rFonts w:ascii="BMitraBold" w:hAnsiTheme="minorHAnsi" w:cs="B Nazanin" w:hint="cs"/>
          <w:szCs w:val="24"/>
          <w:rtl/>
        </w:rPr>
        <w:t xml:space="preserve"> </w:t>
      </w:r>
      <w:r w:rsidR="005B001C" w:rsidRPr="00FA3E68">
        <w:rPr>
          <w:rFonts w:ascii="BMitraBold" w:hAnsiTheme="minorHAnsi" w:cs="B Nazanin" w:hint="cs"/>
          <w:szCs w:val="24"/>
          <w:rtl/>
        </w:rPr>
        <w:t xml:space="preserve">مشارکت دانشجو در پاسخ  به سوالات کوتاه +  </w:t>
      </w:r>
      <w:r w:rsidRPr="00FA3E68">
        <w:rPr>
          <w:rFonts w:ascii="BMitraBold" w:hAnsiTheme="minorHAnsi" w:cs="B Nazanin" w:hint="cs"/>
          <w:szCs w:val="24"/>
          <w:rtl/>
        </w:rPr>
        <w:t>امتحان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Pr="00FA3E68">
        <w:rPr>
          <w:rFonts w:ascii="BMitraBold" w:hAnsiTheme="minorHAnsi" w:cs="B Nazanin" w:hint="cs"/>
          <w:szCs w:val="24"/>
          <w:rtl/>
        </w:rPr>
        <w:t>پايان</w:t>
      </w:r>
      <w:r w:rsidRPr="00FA3E68">
        <w:rPr>
          <w:rFonts w:ascii="BMitraBold" w:hAnsiTheme="minorHAnsi" w:cs="B Nazanin"/>
          <w:szCs w:val="24"/>
        </w:rPr>
        <w:t xml:space="preserve"> </w:t>
      </w:r>
      <w:r w:rsidR="005B001C" w:rsidRPr="00FA3E68">
        <w:rPr>
          <w:rFonts w:ascii="BMitraBold" w:hAnsiTheme="minorHAnsi" w:cs="B Nazanin" w:hint="cs"/>
          <w:szCs w:val="24"/>
          <w:rtl/>
        </w:rPr>
        <w:t>تر</w:t>
      </w:r>
      <w:r w:rsidRPr="00FA3E68">
        <w:rPr>
          <w:rFonts w:ascii="BMitraBold" w:hAnsiTheme="minorHAnsi" w:cs="B Nazanin" w:hint="cs"/>
          <w:szCs w:val="24"/>
          <w:rtl/>
        </w:rPr>
        <w:t>م</w:t>
      </w:r>
      <w:r w:rsidR="004F142A" w:rsidRPr="00FA3E68">
        <w:rPr>
          <w:rFonts w:ascii="BMitraBold" w:hAnsiTheme="minorHAnsi" w:cs="B Nazanin" w:hint="cs"/>
          <w:szCs w:val="24"/>
          <w:rtl/>
        </w:rPr>
        <w:t xml:space="preserve">)  </w:t>
      </w:r>
      <w:r w:rsidRPr="00CC4223">
        <w:rPr>
          <w:rFonts w:ascii="BMitraBold" w:hAnsiTheme="minorHAnsi" w:cs="B Nazanin" w:hint="cs"/>
          <w:szCs w:val="24"/>
          <w:rtl/>
        </w:rPr>
        <w:t>بارم</w:t>
      </w:r>
      <w:r w:rsidRPr="00CC4223">
        <w:rPr>
          <w:rFonts w:ascii="BMitraBold" w:hAnsiTheme="minorHAnsi" w:cs="B Nazanin"/>
          <w:szCs w:val="24"/>
        </w:rPr>
        <w:t xml:space="preserve"> : </w:t>
      </w:r>
      <w:r w:rsidR="004F142A" w:rsidRPr="00CC4223">
        <w:rPr>
          <w:rFonts w:ascii="BMitraBold" w:hAnsiTheme="minorHAnsi" w:cs="B Nazanin" w:hint="cs"/>
          <w:szCs w:val="24"/>
          <w:rtl/>
        </w:rPr>
        <w:t>1</w:t>
      </w:r>
      <w:r w:rsidR="007B5D07">
        <w:rPr>
          <w:rFonts w:ascii="BMitraBold" w:hAnsiTheme="minorHAnsi" w:cs="B Nazanin" w:hint="cs"/>
          <w:szCs w:val="24"/>
          <w:rtl/>
        </w:rPr>
        <w:t>2</w:t>
      </w:r>
      <w:r w:rsidRPr="00CC4223">
        <w:rPr>
          <w:rFonts w:ascii="BMitraBold" w:hAnsiTheme="minorHAnsi" w:cs="B Nazanin"/>
          <w:szCs w:val="24"/>
        </w:rPr>
        <w:t xml:space="preserve"> </w:t>
      </w:r>
      <w:r w:rsidRPr="00CC4223">
        <w:rPr>
          <w:rFonts w:ascii="BMitraBold" w:hAnsiTheme="minorHAnsi" w:cs="B Nazanin" w:hint="cs"/>
          <w:szCs w:val="24"/>
          <w:rtl/>
        </w:rPr>
        <w:t>نمره</w:t>
      </w:r>
    </w:p>
    <w:p w:rsidR="009F1465" w:rsidRPr="00C72A02" w:rsidRDefault="006848C3" w:rsidP="00C72A02">
      <w:pPr>
        <w:bidi/>
        <w:spacing w:before="0" w:after="0" w:line="240" w:lineRule="auto"/>
        <w:ind w:firstLine="0"/>
        <w:rPr>
          <w:rFonts w:cs="B Nazanin"/>
          <w:sz w:val="28"/>
          <w:szCs w:val="24"/>
          <w:rtl/>
        </w:rPr>
      </w:pPr>
      <w:r w:rsidRPr="004E7B88">
        <w:rPr>
          <w:rFonts w:ascii="BMitraBold" w:eastAsia="SymbolMT" w:hAnsiTheme="minorHAnsi" w:cs="B Nazanin" w:hint="cs"/>
          <w:b/>
          <w:bCs/>
          <w:szCs w:val="24"/>
          <w:rtl/>
        </w:rPr>
        <w:t>*</w:t>
      </w:r>
      <w:r w:rsidR="004F142A">
        <w:rPr>
          <w:rFonts w:ascii="SymbolMT" w:eastAsia="SymbolMT" w:hAnsiTheme="minorHAnsi" w:cs="SymbolMT"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سياست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مسئول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دوره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مورد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برخورد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با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غيبت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و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تاخير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دانشجو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كلاس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 w:rsidRPr="006848C3">
        <w:rPr>
          <w:rFonts w:ascii="BMitraBold" w:eastAsia="SymbolMT" w:hAnsiTheme="minorHAnsi" w:cs="B Nazanin" w:hint="cs"/>
          <w:b/>
          <w:bCs/>
          <w:szCs w:val="24"/>
          <w:rtl/>
        </w:rPr>
        <w:t>درس</w:t>
      </w:r>
      <w:r w:rsidR="004F142A" w:rsidRPr="006848C3">
        <w:rPr>
          <w:rFonts w:ascii="BMitraBold" w:eastAsia="SymbolMT" w:hAnsiTheme="minorHAnsi" w:cs="B Nazanin"/>
          <w:b/>
          <w:bCs/>
          <w:szCs w:val="24"/>
        </w:rPr>
        <w:t xml:space="preserve"> </w:t>
      </w:r>
      <w:r w:rsidR="004F142A">
        <w:rPr>
          <w:rFonts w:ascii="BMitraBold" w:eastAsia="SymbolMT" w:hAnsiTheme="minorHAnsi" w:cs="BMitraBold"/>
          <w:b/>
          <w:bCs/>
          <w:szCs w:val="24"/>
        </w:rPr>
        <w:t>:</w:t>
      </w:r>
    </w:p>
    <w:p w:rsidR="006848C3" w:rsidRPr="006848C3" w:rsidRDefault="006848C3" w:rsidP="002A03CA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spacing w:before="0" w:after="0" w:line="240" w:lineRule="auto"/>
        <w:rPr>
          <w:rFonts w:ascii="BMitra" w:hAnsi="BMitra" w:cs="B Nazanin"/>
          <w:szCs w:val="24"/>
        </w:rPr>
      </w:pPr>
      <w:r w:rsidRPr="006848C3">
        <w:rPr>
          <w:rFonts w:ascii="BMitra" w:hAnsi="BMitra" w:cs="B Nazanin"/>
          <w:szCs w:val="24"/>
          <w:rtl/>
        </w:rPr>
        <w:t>تاخير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بيش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از</w:t>
      </w:r>
      <w:r w:rsidRPr="006848C3">
        <w:rPr>
          <w:rFonts w:ascii="BMitra" w:hAnsi="BMitra" w:cs="B Nazanin"/>
          <w:szCs w:val="24"/>
        </w:rPr>
        <w:t xml:space="preserve"> </w:t>
      </w:r>
      <w:r w:rsidR="00CA0EAB">
        <w:rPr>
          <w:rFonts w:ascii="BMitra" w:hAnsi="BMitra" w:cs="B Nazanin" w:hint="cs"/>
          <w:szCs w:val="24"/>
          <w:rtl/>
        </w:rPr>
        <w:t>10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دقيقه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غيبت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نظر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گرفته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ميشود</w:t>
      </w:r>
    </w:p>
    <w:p w:rsidR="006848C3" w:rsidRPr="00F77B1B" w:rsidRDefault="006848C3" w:rsidP="00F77B1B">
      <w:pPr>
        <w:pStyle w:val="ListParagraph"/>
        <w:numPr>
          <w:ilvl w:val="0"/>
          <w:numId w:val="42"/>
        </w:numPr>
        <w:bidi/>
        <w:spacing w:before="100" w:beforeAutospacing="1" w:after="100" w:afterAutospacing="1" w:line="240" w:lineRule="auto"/>
        <w:rPr>
          <w:rFonts w:cs="B Nazanin"/>
        </w:rPr>
      </w:pPr>
      <w:r w:rsidRPr="006848C3">
        <w:rPr>
          <w:rFonts w:ascii="BMitra" w:hAnsi="BMitra" w:cs="B Nazanin"/>
          <w:szCs w:val="24"/>
          <w:rtl/>
        </w:rPr>
        <w:t>غيبت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دانشجويان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طبق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مقررات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جاري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آموزش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عمل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مي</w:t>
      </w:r>
      <w:r w:rsidRPr="006848C3">
        <w:rPr>
          <w:rFonts w:ascii="BMitra" w:hAnsi="BMitra" w:cs="B Nazanin"/>
          <w:szCs w:val="24"/>
        </w:rPr>
        <w:t xml:space="preserve"> </w:t>
      </w:r>
      <w:r w:rsidRPr="006848C3">
        <w:rPr>
          <w:rFonts w:ascii="BMitra" w:hAnsi="BMitra" w:cs="B Nazanin"/>
          <w:szCs w:val="24"/>
          <w:rtl/>
        </w:rPr>
        <w:t>شود</w:t>
      </w:r>
      <w:r w:rsidRPr="006848C3">
        <w:rPr>
          <w:rFonts w:ascii="BMitra" w:hAnsi="BMitra" w:cs="B Nazanin"/>
          <w:szCs w:val="24"/>
        </w:rPr>
        <w:t>.</w:t>
      </w:r>
    </w:p>
    <w:p w:rsidR="00B83B42" w:rsidRPr="002A03CA" w:rsidRDefault="00B83B42" w:rsidP="0097179C">
      <w:pPr>
        <w:pStyle w:val="ListParagraph"/>
        <w:bidi/>
        <w:spacing w:before="100" w:beforeAutospacing="1" w:after="100" w:afterAutospacing="1" w:line="240" w:lineRule="auto"/>
        <w:ind w:firstLine="0"/>
        <w:jc w:val="center"/>
        <w:rPr>
          <w:rFonts w:ascii="BMitra" w:hAnsi="BMitra" w:cs="B Nazanin"/>
          <w:szCs w:val="24"/>
          <w:rtl/>
        </w:rPr>
      </w:pPr>
      <w:r w:rsidRPr="002A03CA">
        <w:rPr>
          <w:rFonts w:ascii="BMitra" w:hAnsi="BMitra" w:cs="B Nazanin" w:hint="cs"/>
          <w:szCs w:val="24"/>
          <w:rtl/>
        </w:rPr>
        <w:t>جدول ز</w:t>
      </w:r>
      <w:r w:rsidR="00481B7B" w:rsidRPr="002A03CA">
        <w:rPr>
          <w:rFonts w:ascii="BMitra" w:hAnsi="BMitra" w:cs="B Nazanin" w:hint="cs"/>
          <w:szCs w:val="24"/>
          <w:rtl/>
        </w:rPr>
        <w:t>مانبندی ارائه درس بیوشیمی بهداشت عمومی-</w:t>
      </w:r>
      <w:r w:rsidRPr="002A03CA">
        <w:rPr>
          <w:rFonts w:ascii="BMitra" w:hAnsi="BMitra" w:cs="B Nazanin" w:hint="cs"/>
          <w:szCs w:val="24"/>
          <w:rtl/>
        </w:rPr>
        <w:t xml:space="preserve"> نیم سال </w:t>
      </w:r>
      <w:r w:rsidR="00481B7B" w:rsidRPr="002A03CA">
        <w:rPr>
          <w:rFonts w:ascii="BMitra" w:hAnsi="BMitra" w:cs="B Nazanin" w:hint="cs"/>
          <w:szCs w:val="24"/>
          <w:rtl/>
        </w:rPr>
        <w:t xml:space="preserve">دوم </w:t>
      </w:r>
      <w:r w:rsidRPr="002A03CA">
        <w:rPr>
          <w:rFonts w:ascii="BMitra" w:hAnsi="BMitra" w:cs="B Nazanin" w:hint="cs"/>
          <w:szCs w:val="24"/>
          <w:rtl/>
        </w:rPr>
        <w:t xml:space="preserve"> سال تحصیلی </w:t>
      </w:r>
      <w:r w:rsidR="0097179C">
        <w:rPr>
          <w:rFonts w:ascii="BMitra" w:hAnsi="BMitra" w:cs="B Nazanin" w:hint="cs"/>
          <w:szCs w:val="24"/>
          <w:rtl/>
        </w:rPr>
        <w:t>400</w:t>
      </w:r>
      <w:r w:rsidRPr="002A03CA">
        <w:rPr>
          <w:rFonts w:ascii="BMitra" w:hAnsi="BMitra" w:cs="B Nazanin" w:hint="cs"/>
          <w:szCs w:val="24"/>
          <w:rtl/>
        </w:rPr>
        <w:t>-13</w:t>
      </w:r>
      <w:r w:rsidR="0097179C">
        <w:rPr>
          <w:rFonts w:ascii="BMitra" w:hAnsi="BMitra" w:cs="B Nazanin" w:hint="cs"/>
          <w:szCs w:val="24"/>
          <w:rtl/>
        </w:rPr>
        <w:t>99</w:t>
      </w:r>
    </w:p>
    <w:tbl>
      <w:tblPr>
        <w:tblStyle w:val="TableGrid"/>
        <w:bidiVisual/>
        <w:tblW w:w="10336" w:type="dxa"/>
        <w:jc w:val="center"/>
        <w:tblLook w:val="04A0" w:firstRow="1" w:lastRow="0" w:firstColumn="1" w:lastColumn="0" w:noHBand="0" w:noVBand="1"/>
      </w:tblPr>
      <w:tblGrid>
        <w:gridCol w:w="972"/>
        <w:gridCol w:w="910"/>
        <w:gridCol w:w="4523"/>
        <w:gridCol w:w="1142"/>
        <w:gridCol w:w="2789"/>
      </w:tblGrid>
      <w:tr w:rsidR="00FE7874" w:rsidRPr="004306B3" w:rsidTr="007D3EC3">
        <w:trPr>
          <w:trHeight w:val="534"/>
          <w:jc w:val="center"/>
        </w:trPr>
        <w:tc>
          <w:tcPr>
            <w:tcW w:w="972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22"/>
                <w:szCs w:val="20"/>
                <w:rtl/>
                <w:lang w:bidi="fa-IR"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  <w:lang w:bidi="fa-IR"/>
              </w:rPr>
              <w:t>جلسه</w:t>
            </w:r>
          </w:p>
        </w:tc>
        <w:tc>
          <w:tcPr>
            <w:tcW w:w="910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22"/>
                <w:szCs w:val="20"/>
                <w:rtl/>
                <w:lang w:bidi="fa-IR"/>
              </w:rPr>
            </w:pPr>
          </w:p>
        </w:tc>
        <w:tc>
          <w:tcPr>
            <w:tcW w:w="4523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عنوان</w:t>
            </w:r>
          </w:p>
        </w:tc>
        <w:tc>
          <w:tcPr>
            <w:tcW w:w="1142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مدرس</w:t>
            </w:r>
          </w:p>
        </w:tc>
        <w:tc>
          <w:tcPr>
            <w:tcW w:w="2789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97179C">
              <w:rPr>
                <w:rFonts w:cs="B Nazanin" w:hint="cs"/>
                <w:b/>
                <w:bCs/>
                <w:sz w:val="28"/>
                <w:szCs w:val="24"/>
                <w:rtl/>
              </w:rPr>
              <w:t>منابع درسی</w:t>
            </w:r>
          </w:p>
        </w:tc>
      </w:tr>
      <w:tr w:rsidR="0018347C" w:rsidRPr="00BC224B" w:rsidTr="007D3EC3">
        <w:trPr>
          <w:trHeight w:val="783"/>
          <w:jc w:val="center"/>
        </w:trPr>
        <w:tc>
          <w:tcPr>
            <w:tcW w:w="972" w:type="dxa"/>
          </w:tcPr>
          <w:p w:rsidR="00FE7874" w:rsidRPr="00B14932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اول</w:t>
            </w:r>
          </w:p>
        </w:tc>
        <w:tc>
          <w:tcPr>
            <w:tcW w:w="910" w:type="dxa"/>
          </w:tcPr>
          <w:p w:rsidR="00FE7874" w:rsidRPr="00B14932" w:rsidRDefault="00846EF8" w:rsidP="00846EF8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7/11/99</w:t>
            </w:r>
          </w:p>
        </w:tc>
        <w:tc>
          <w:tcPr>
            <w:tcW w:w="4523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معرفی  جایگاه علم بیوشیمی وتعریف علم بیوشیمی واهداف آن و ترکیبات سازنده سلول.  معرفی و شرح  قندها تعریف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 بندی و خواص منوساکاریدها</w:t>
            </w:r>
          </w:p>
        </w:tc>
        <w:tc>
          <w:tcPr>
            <w:tcW w:w="1142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ascii="Cambria" w:hAnsi="Cambr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دکتر محمد علی پور</w:t>
            </w:r>
          </w:p>
        </w:tc>
        <w:tc>
          <w:tcPr>
            <w:tcW w:w="2789" w:type="dxa"/>
          </w:tcPr>
          <w:p w:rsidR="00FE7874" w:rsidRPr="0097179C" w:rsidRDefault="00FE7874" w:rsidP="00B14932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1 کتاب هارپر</w:t>
            </w:r>
          </w:p>
        </w:tc>
      </w:tr>
      <w:tr w:rsidR="007D3EC3" w:rsidRPr="00BC224B" w:rsidTr="007D3EC3">
        <w:trPr>
          <w:trHeight w:val="199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دوم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14/11/99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asciiTheme="minorHAnsi" w:hAnsiTheme="minorHAnsi" w:cs="B Nazanin"/>
                <w:b/>
                <w:bCs/>
                <w:sz w:val="20"/>
                <w:szCs w:val="18"/>
              </w:rPr>
              <w:t>pH</w:t>
            </w:r>
            <w:r w:rsidRPr="0097179C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،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 اسید و باز </w:t>
            </w:r>
            <w:r w:rsidRPr="0097179C">
              <w:rPr>
                <w:rFonts w:asciiTheme="minorHAnsi" w:hAnsiTheme="minorHAnsi" w:cs="B Nazanin" w:hint="cs"/>
                <w:b/>
                <w:bCs/>
                <w:sz w:val="20"/>
                <w:szCs w:val="18"/>
                <w:rtl/>
              </w:rPr>
              <w:t>و سیستم بافری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Calibri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و فصل 1 و 2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لنینجر</w:t>
            </w:r>
          </w:p>
        </w:tc>
      </w:tr>
      <w:tr w:rsidR="007D3EC3" w:rsidRPr="00BC224B" w:rsidTr="007D3EC3">
        <w:trPr>
          <w:trHeight w:val="45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سوم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21/11/99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کربوهيدرات ها: تعريف، نامگذاري، خواص شيميايي، طبقه بندي و ساختار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15 کتاب هارپر</w:t>
            </w:r>
          </w:p>
        </w:tc>
      </w:tr>
      <w:tr w:rsidR="007D3EC3" w:rsidRPr="00BC224B" w:rsidTr="007D3EC3">
        <w:trPr>
          <w:trHeight w:val="45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چهارم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28/11/99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 ساختمان و طبقه بندی اسیدهای آمینه استاندارد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فصل 3 کتاب هارپر</w:t>
            </w:r>
          </w:p>
        </w:tc>
      </w:tr>
      <w:tr w:rsidR="007D3EC3" w:rsidRPr="00BC224B" w:rsidTr="007D3EC3">
        <w:trPr>
          <w:trHeight w:val="45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پنجم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4/12/99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پروتئین ه</w:t>
            </w: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ا  و انواع ساختمان  پروتئین ها 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4 و 5 و 6 کتاب هارپر</w:t>
            </w:r>
          </w:p>
        </w:tc>
      </w:tr>
      <w:tr w:rsidR="007D3EC3" w:rsidRPr="00BC224B" w:rsidTr="007D3EC3">
        <w:trPr>
          <w:trHeight w:val="43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2"/>
                <w:szCs w:val="20"/>
                <w:rtl/>
              </w:rPr>
              <w:t>ششم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11/12/99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آنزیم ها، عوامل کینتیکی آنها، معادلات و مهار کننده های آنزیمی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فصل 7، 8 و 9  کتاب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هارپر</w:t>
            </w:r>
          </w:p>
        </w:tc>
      </w:tr>
      <w:tr w:rsidR="007D3EC3" w:rsidRPr="00BC224B" w:rsidTr="007D3EC3">
        <w:trPr>
          <w:trHeight w:val="43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هفتم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18/12/99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متابولیسم کربوهیدرات ها </w:t>
            </w:r>
            <w:r w:rsidRPr="0097179C">
              <w:rPr>
                <w:rFonts w:cs="B Nazani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آنلاین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16-20  کتاب هارپر</w:t>
            </w:r>
          </w:p>
        </w:tc>
      </w:tr>
      <w:tr w:rsidR="007D3EC3" w:rsidRPr="00BC224B" w:rsidTr="007D3EC3">
        <w:trPr>
          <w:trHeight w:val="43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هشتم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25/12/99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متابولیسم کربوهیدرات ها </w:t>
            </w:r>
            <w:r w:rsidRPr="0097179C">
              <w:rPr>
                <w:rFonts w:cs="B Nazani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آنلاین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و فصل 16-20  کتاب هارپر</w:t>
            </w:r>
          </w:p>
        </w:tc>
      </w:tr>
      <w:tr w:rsidR="007D3EC3" w:rsidRPr="00BC224B" w:rsidTr="00A238E3">
        <w:trPr>
          <w:trHeight w:val="438"/>
          <w:jc w:val="center"/>
        </w:trPr>
        <w:tc>
          <w:tcPr>
            <w:tcW w:w="10336" w:type="dxa"/>
            <w:gridSpan w:val="5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امتحان میان ترم</w:t>
            </w:r>
          </w:p>
        </w:tc>
      </w:tr>
      <w:tr w:rsidR="007D3EC3" w:rsidRPr="00BC224B" w:rsidTr="007D3EC3">
        <w:trPr>
          <w:trHeight w:val="43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نهم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16/01/00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bidi/>
              <w:spacing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ویتامین ها و کوآنزیم ها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فصل44کتاب هارپر</w:t>
            </w:r>
          </w:p>
        </w:tc>
      </w:tr>
      <w:tr w:rsidR="007D3EC3" w:rsidRPr="00BC224B" w:rsidTr="007D3EC3">
        <w:trPr>
          <w:trHeight w:val="43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دهم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23/01/00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لیپیدها: تعريف،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نامگذاري،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خواص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شيميايي،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بندي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 xml:space="preserve"> 1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مفید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 21 کتاب هارپر</w:t>
            </w:r>
          </w:p>
        </w:tc>
      </w:tr>
      <w:tr w:rsidR="007D3EC3" w:rsidRPr="00BC224B" w:rsidTr="007D3EC3">
        <w:trPr>
          <w:trHeight w:val="43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یازدهم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30/01/00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لیپیدها: تعريف،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نامگذاري،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خواص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شيميايي،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طبقه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بندي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  <w:lang w:bidi="fa-IR"/>
              </w:rPr>
              <w:t>2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21 کتاب هارپر</w:t>
            </w:r>
          </w:p>
        </w:tc>
      </w:tr>
      <w:tr w:rsidR="007D3EC3" w:rsidRPr="00BC224B" w:rsidTr="007D3EC3">
        <w:trPr>
          <w:trHeight w:val="438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دوازدهم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0"/>
                <w:rtl/>
              </w:rPr>
              <w:t>06/02/00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متابوليسم لیپیدها: اکسیداسیون اسیدهای چرب و کتوژنز-  بیوسنتز اسیدهای چرب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 متابولیسم کلسترول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22-25 کتاب هارپر</w:t>
            </w:r>
          </w:p>
        </w:tc>
      </w:tr>
      <w:tr w:rsidR="007D3EC3" w:rsidRPr="00BC224B" w:rsidTr="007D3EC3">
        <w:trPr>
          <w:trHeight w:val="783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سیزدهم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13/02/00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ascii="Calibri" w:hAnsi="Calibri"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متابوليسم لیپیدها: اکسیداسیون اسیدهای چرب و کتوژنز-  بیوسنتز اسیدهای چرب </w:t>
            </w:r>
            <w:r w:rsidRPr="0097179C">
              <w:rPr>
                <w:rFonts w:ascii="Times New Roman" w:hAnsi="Times New Roman" w:cs="Times New Roman" w:hint="cs"/>
                <w:b/>
                <w:bCs/>
                <w:sz w:val="20"/>
                <w:szCs w:val="18"/>
                <w:rtl/>
              </w:rPr>
              <w:t>–</w:t>
            </w:r>
            <w:r w:rsidRPr="0097179C">
              <w:rPr>
                <w:rFonts w:ascii="Calibri" w:hAnsi="Calibri" w:cs="B Nazanin" w:hint="cs"/>
                <w:b/>
                <w:bCs/>
                <w:sz w:val="20"/>
                <w:szCs w:val="18"/>
                <w:rtl/>
              </w:rPr>
              <w:t xml:space="preserve"> متابولیسم کلسترول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22-25 کتاب هارپر</w:t>
            </w:r>
          </w:p>
        </w:tc>
      </w:tr>
      <w:tr w:rsidR="007D3EC3" w:rsidRPr="00BC224B" w:rsidTr="007D3EC3">
        <w:trPr>
          <w:trHeight w:val="803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B14932">
              <w:rPr>
                <w:rFonts w:cs="B Nazanin" w:hint="cs"/>
                <w:b/>
                <w:bCs/>
                <w:sz w:val="20"/>
                <w:szCs w:val="18"/>
                <w:rtl/>
              </w:rPr>
              <w:t>چهاردهم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20/02/00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bidi/>
              <w:spacing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متابوليسم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  <w:lang w:bidi="fa-IR"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  <w:lang w:bidi="fa-IR"/>
              </w:rPr>
              <w:t>اسيدهاي آمينه: هضم و جذب پروتئین ها- بیوسنتز اسیدهای آمینه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جزوه درسی، اسلاید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27-31 کتاب هارپر</w:t>
            </w:r>
          </w:p>
        </w:tc>
      </w:tr>
      <w:tr w:rsidR="007D3EC3" w:rsidRPr="00BC224B" w:rsidTr="007D3EC3">
        <w:trPr>
          <w:trHeight w:val="401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پانزدهم 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27/02/00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pStyle w:val="ListParagraph"/>
              <w:bidi/>
              <w:spacing w:after="0" w:line="240" w:lineRule="auto"/>
              <w:ind w:left="0" w:firstLine="0"/>
              <w:rPr>
                <w:rFonts w:asciiTheme="minorHAnsi" w:hAnsiTheme="minorHAnsi" w:cs="B Nazanin"/>
                <w:b/>
                <w:bCs/>
                <w:sz w:val="20"/>
                <w:szCs w:val="18"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متابوليسم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اسيدهاي</w:t>
            </w:r>
            <w:r w:rsidRPr="0097179C">
              <w:rPr>
                <w:rFonts w:cs="B Nazanin"/>
                <w:b/>
                <w:bCs/>
                <w:sz w:val="20"/>
                <w:szCs w:val="18"/>
                <w:rtl/>
              </w:rPr>
              <w:t xml:space="preserve"> </w:t>
            </w: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آمينه: کاتابولیسم اسیدهای آمینه و پروتئین ها-چرخه اوره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ascii="Cambria" w:hAnsi="Cambria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جزوه درسی، اسلاید و فصل 27-31 کتاب هارپر</w:t>
            </w:r>
          </w:p>
        </w:tc>
      </w:tr>
      <w:tr w:rsidR="007D3EC3" w:rsidRPr="00BC224B" w:rsidTr="007D3EC3">
        <w:trPr>
          <w:trHeight w:val="401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شانزدهم 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03/03/00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اسیدهای نوکلئیک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آنلاین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179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کتاب هارپر</w:t>
            </w:r>
          </w:p>
        </w:tc>
      </w:tr>
      <w:tr w:rsidR="007D3EC3" w:rsidRPr="00BC224B" w:rsidTr="007D3EC3">
        <w:trPr>
          <w:trHeight w:val="401"/>
          <w:jc w:val="center"/>
        </w:trPr>
        <w:tc>
          <w:tcPr>
            <w:tcW w:w="972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 xml:space="preserve">هفدهم </w:t>
            </w:r>
          </w:p>
        </w:tc>
        <w:tc>
          <w:tcPr>
            <w:tcW w:w="910" w:type="dxa"/>
          </w:tcPr>
          <w:p w:rsidR="007D3EC3" w:rsidRPr="00B14932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10/03/00</w:t>
            </w:r>
          </w:p>
        </w:tc>
        <w:tc>
          <w:tcPr>
            <w:tcW w:w="4523" w:type="dxa"/>
          </w:tcPr>
          <w:p w:rsidR="007D3EC3" w:rsidRPr="0097179C" w:rsidRDefault="007D3EC3" w:rsidP="007D3EC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20"/>
                <w:szCs w:val="18"/>
                <w:rtl/>
              </w:rPr>
            </w:pPr>
            <w:r w:rsidRPr="0097179C">
              <w:rPr>
                <w:rFonts w:cs="B Nazanin" w:hint="cs"/>
                <w:b/>
                <w:bCs/>
                <w:sz w:val="20"/>
                <w:szCs w:val="18"/>
                <w:rtl/>
              </w:rPr>
              <w:t>پروتئین های خون 2</w:t>
            </w:r>
          </w:p>
        </w:tc>
        <w:tc>
          <w:tcPr>
            <w:tcW w:w="1142" w:type="dxa"/>
          </w:tcPr>
          <w:p w:rsidR="007D3EC3" w:rsidRPr="0097179C" w:rsidRDefault="007D3EC3" w:rsidP="007D3EC3">
            <w:pPr>
              <w:pStyle w:val="ListParagraph"/>
              <w:bidi/>
              <w:spacing w:before="0" w:after="0" w:line="240" w:lineRule="auto"/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Times New Roman" w:hint="cs"/>
                <w:b/>
                <w:bCs/>
                <w:sz w:val="18"/>
                <w:szCs w:val="18"/>
                <w:rtl/>
                <w:lang w:bidi="fa-IR"/>
              </w:rPr>
              <w:t>آنلاین</w:t>
            </w:r>
          </w:p>
        </w:tc>
        <w:tc>
          <w:tcPr>
            <w:tcW w:w="2789" w:type="dxa"/>
          </w:tcPr>
          <w:p w:rsidR="007D3EC3" w:rsidRPr="0097179C" w:rsidRDefault="007D3EC3" w:rsidP="007D3EC3">
            <w:pPr>
              <w:bidi/>
              <w:spacing w:before="0" w:after="0" w:line="240" w:lineRule="auto"/>
              <w:ind w:firstLine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32F44" w:rsidRPr="002A03CA" w:rsidRDefault="00232F44" w:rsidP="00134249">
      <w:pPr>
        <w:bidi/>
        <w:spacing w:before="100" w:beforeAutospacing="1" w:after="100" w:afterAutospacing="1" w:line="240" w:lineRule="auto"/>
        <w:ind w:firstLine="0"/>
        <w:rPr>
          <w:rFonts w:cs="B Nazanin"/>
          <w:sz w:val="28"/>
          <w:szCs w:val="24"/>
        </w:rPr>
      </w:pPr>
    </w:p>
    <w:sectPr w:rsidR="00232F44" w:rsidRPr="002A03CA" w:rsidSect="00B14932">
      <w:pgSz w:w="12240" w:h="15840"/>
      <w:pgMar w:top="567" w:right="1440" w:bottom="113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18" w:rsidRDefault="00AD7918" w:rsidP="00FE7874">
      <w:pPr>
        <w:spacing w:before="0" w:after="0" w:line="240" w:lineRule="auto"/>
      </w:pPr>
      <w:r>
        <w:separator/>
      </w:r>
    </w:p>
  </w:endnote>
  <w:endnote w:type="continuationSeparator" w:id="0">
    <w:p w:rsidR="00AD7918" w:rsidRDefault="00AD7918" w:rsidP="00FE78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18" w:rsidRDefault="00AD7918" w:rsidP="00FE7874">
      <w:pPr>
        <w:spacing w:before="0" w:after="0" w:line="240" w:lineRule="auto"/>
      </w:pPr>
      <w:r>
        <w:separator/>
      </w:r>
    </w:p>
  </w:footnote>
  <w:footnote w:type="continuationSeparator" w:id="0">
    <w:p w:rsidR="00AD7918" w:rsidRDefault="00AD7918" w:rsidP="00FE78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3D"/>
    <w:multiLevelType w:val="hybridMultilevel"/>
    <w:tmpl w:val="E356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046"/>
    <w:multiLevelType w:val="hybridMultilevel"/>
    <w:tmpl w:val="18221972"/>
    <w:lvl w:ilvl="0" w:tplc="73CE4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F5636"/>
    <w:multiLevelType w:val="hybridMultilevel"/>
    <w:tmpl w:val="0DCA73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B292E"/>
    <w:multiLevelType w:val="hybridMultilevel"/>
    <w:tmpl w:val="20E8E204"/>
    <w:lvl w:ilvl="0" w:tplc="1236D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59D3"/>
    <w:multiLevelType w:val="hybridMultilevel"/>
    <w:tmpl w:val="A434E2B4"/>
    <w:lvl w:ilvl="0" w:tplc="939C53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20563"/>
    <w:multiLevelType w:val="hybridMultilevel"/>
    <w:tmpl w:val="9D0A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042F"/>
    <w:multiLevelType w:val="multilevel"/>
    <w:tmpl w:val="549669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1"/>
  </w:num>
  <w:num w:numId="38">
    <w:abstractNumId w:val="4"/>
  </w:num>
  <w:num w:numId="39">
    <w:abstractNumId w:val="3"/>
  </w:num>
  <w:num w:numId="40">
    <w:abstractNumId w:val="6"/>
  </w:num>
  <w:num w:numId="41">
    <w:abstractNumId w:val="5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MzG2MDYyNrI0MjVU0lEKTi0uzszPAykwrAUAXI3Cw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00zevr9lefetleaafvxrda6fffz20ardva2&quot;&gt;phd library&lt;record-ids&gt;&lt;item&gt;108&lt;/item&gt;&lt;/record-ids&gt;&lt;/item&gt;&lt;/Libraries&gt;"/>
  </w:docVars>
  <w:rsids>
    <w:rsidRoot w:val="006A08E2"/>
    <w:rsid w:val="00004BE3"/>
    <w:rsid w:val="00012DCC"/>
    <w:rsid w:val="0005127D"/>
    <w:rsid w:val="000550A4"/>
    <w:rsid w:val="0006126C"/>
    <w:rsid w:val="00063439"/>
    <w:rsid w:val="00066ED9"/>
    <w:rsid w:val="00067EA6"/>
    <w:rsid w:val="00070E4F"/>
    <w:rsid w:val="00081AC1"/>
    <w:rsid w:val="00082864"/>
    <w:rsid w:val="00084205"/>
    <w:rsid w:val="000A4E4E"/>
    <w:rsid w:val="000A513A"/>
    <w:rsid w:val="000B247E"/>
    <w:rsid w:val="000C28F9"/>
    <w:rsid w:val="000E2AA2"/>
    <w:rsid w:val="000E3DEF"/>
    <w:rsid w:val="000F4051"/>
    <w:rsid w:val="001024DC"/>
    <w:rsid w:val="00105EB2"/>
    <w:rsid w:val="00112ADE"/>
    <w:rsid w:val="00112E17"/>
    <w:rsid w:val="00115B25"/>
    <w:rsid w:val="00134249"/>
    <w:rsid w:val="00134AC6"/>
    <w:rsid w:val="001574C8"/>
    <w:rsid w:val="0016195F"/>
    <w:rsid w:val="001628CF"/>
    <w:rsid w:val="00173A7F"/>
    <w:rsid w:val="0018347C"/>
    <w:rsid w:val="001A7178"/>
    <w:rsid w:val="001B1A5C"/>
    <w:rsid w:val="001D1442"/>
    <w:rsid w:val="001E4D24"/>
    <w:rsid w:val="00200251"/>
    <w:rsid w:val="00205DD3"/>
    <w:rsid w:val="0021006C"/>
    <w:rsid w:val="0022443B"/>
    <w:rsid w:val="00224A91"/>
    <w:rsid w:val="00232F44"/>
    <w:rsid w:val="0023454B"/>
    <w:rsid w:val="0024340F"/>
    <w:rsid w:val="002547EA"/>
    <w:rsid w:val="00274B01"/>
    <w:rsid w:val="002776C8"/>
    <w:rsid w:val="00291E7A"/>
    <w:rsid w:val="0029741E"/>
    <w:rsid w:val="002A03CA"/>
    <w:rsid w:val="002A0922"/>
    <w:rsid w:val="002B2EEE"/>
    <w:rsid w:val="002C41B4"/>
    <w:rsid w:val="002D0326"/>
    <w:rsid w:val="00317E18"/>
    <w:rsid w:val="00327AEB"/>
    <w:rsid w:val="0034570A"/>
    <w:rsid w:val="003743FD"/>
    <w:rsid w:val="00380C69"/>
    <w:rsid w:val="00383796"/>
    <w:rsid w:val="003933E9"/>
    <w:rsid w:val="00396E70"/>
    <w:rsid w:val="003A0D87"/>
    <w:rsid w:val="003A4810"/>
    <w:rsid w:val="003B07AC"/>
    <w:rsid w:val="003B6C0A"/>
    <w:rsid w:val="003D0F45"/>
    <w:rsid w:val="003E24E2"/>
    <w:rsid w:val="003F3F07"/>
    <w:rsid w:val="00405C3A"/>
    <w:rsid w:val="00415FFD"/>
    <w:rsid w:val="004306B3"/>
    <w:rsid w:val="004475DB"/>
    <w:rsid w:val="00447C7E"/>
    <w:rsid w:val="00481B7B"/>
    <w:rsid w:val="0048584C"/>
    <w:rsid w:val="0048634A"/>
    <w:rsid w:val="00486A37"/>
    <w:rsid w:val="004E595A"/>
    <w:rsid w:val="004E7B88"/>
    <w:rsid w:val="004F142A"/>
    <w:rsid w:val="00505219"/>
    <w:rsid w:val="00506D6D"/>
    <w:rsid w:val="00511784"/>
    <w:rsid w:val="00514E61"/>
    <w:rsid w:val="00524233"/>
    <w:rsid w:val="00526AA5"/>
    <w:rsid w:val="00531D76"/>
    <w:rsid w:val="00564A98"/>
    <w:rsid w:val="00564D02"/>
    <w:rsid w:val="00581ADC"/>
    <w:rsid w:val="005828B4"/>
    <w:rsid w:val="005A1996"/>
    <w:rsid w:val="005A3455"/>
    <w:rsid w:val="005A3A61"/>
    <w:rsid w:val="005B001C"/>
    <w:rsid w:val="005C705B"/>
    <w:rsid w:val="005E0BE7"/>
    <w:rsid w:val="005E65A3"/>
    <w:rsid w:val="00611821"/>
    <w:rsid w:val="00624990"/>
    <w:rsid w:val="0062559E"/>
    <w:rsid w:val="006369B7"/>
    <w:rsid w:val="006378CA"/>
    <w:rsid w:val="006848C3"/>
    <w:rsid w:val="00690D5B"/>
    <w:rsid w:val="006A08E2"/>
    <w:rsid w:val="006A53D0"/>
    <w:rsid w:val="006B0E04"/>
    <w:rsid w:val="006C204F"/>
    <w:rsid w:val="006C409F"/>
    <w:rsid w:val="006F319E"/>
    <w:rsid w:val="006F35A8"/>
    <w:rsid w:val="0072714B"/>
    <w:rsid w:val="00731BF8"/>
    <w:rsid w:val="00737CFF"/>
    <w:rsid w:val="007602CD"/>
    <w:rsid w:val="007627C1"/>
    <w:rsid w:val="00762842"/>
    <w:rsid w:val="007945CC"/>
    <w:rsid w:val="007A3D2C"/>
    <w:rsid w:val="007A7490"/>
    <w:rsid w:val="007B15B9"/>
    <w:rsid w:val="007B1BFE"/>
    <w:rsid w:val="007B3B02"/>
    <w:rsid w:val="007B5B2C"/>
    <w:rsid w:val="007B5D07"/>
    <w:rsid w:val="007C4FAB"/>
    <w:rsid w:val="007D0F5F"/>
    <w:rsid w:val="007D3EC3"/>
    <w:rsid w:val="007E549F"/>
    <w:rsid w:val="00840B30"/>
    <w:rsid w:val="00846EF8"/>
    <w:rsid w:val="008908A7"/>
    <w:rsid w:val="008B2780"/>
    <w:rsid w:val="008D1632"/>
    <w:rsid w:val="008D286C"/>
    <w:rsid w:val="008D6E2A"/>
    <w:rsid w:val="008D6FB7"/>
    <w:rsid w:val="008D7613"/>
    <w:rsid w:val="008F4C43"/>
    <w:rsid w:val="008F73D1"/>
    <w:rsid w:val="00912D51"/>
    <w:rsid w:val="009223C4"/>
    <w:rsid w:val="00924FD7"/>
    <w:rsid w:val="00932634"/>
    <w:rsid w:val="0094775E"/>
    <w:rsid w:val="00950877"/>
    <w:rsid w:val="00967687"/>
    <w:rsid w:val="0097179C"/>
    <w:rsid w:val="009725DA"/>
    <w:rsid w:val="00976735"/>
    <w:rsid w:val="0097752C"/>
    <w:rsid w:val="00985528"/>
    <w:rsid w:val="00996029"/>
    <w:rsid w:val="009A6F0B"/>
    <w:rsid w:val="009C0690"/>
    <w:rsid w:val="009C4072"/>
    <w:rsid w:val="009C543B"/>
    <w:rsid w:val="009D2894"/>
    <w:rsid w:val="009D4C1D"/>
    <w:rsid w:val="009F1465"/>
    <w:rsid w:val="009F2368"/>
    <w:rsid w:val="009F23D5"/>
    <w:rsid w:val="00A045D4"/>
    <w:rsid w:val="00A27877"/>
    <w:rsid w:val="00A332AC"/>
    <w:rsid w:val="00A40577"/>
    <w:rsid w:val="00A423EF"/>
    <w:rsid w:val="00A5374A"/>
    <w:rsid w:val="00A569ED"/>
    <w:rsid w:val="00A64F2E"/>
    <w:rsid w:val="00A911BB"/>
    <w:rsid w:val="00AA36A3"/>
    <w:rsid w:val="00AA5D70"/>
    <w:rsid w:val="00AB5F72"/>
    <w:rsid w:val="00AC220C"/>
    <w:rsid w:val="00AC45B0"/>
    <w:rsid w:val="00AC6407"/>
    <w:rsid w:val="00AC7A99"/>
    <w:rsid w:val="00AD1E61"/>
    <w:rsid w:val="00AD7918"/>
    <w:rsid w:val="00AF39DB"/>
    <w:rsid w:val="00AF72BF"/>
    <w:rsid w:val="00AF7694"/>
    <w:rsid w:val="00B05AC0"/>
    <w:rsid w:val="00B144EB"/>
    <w:rsid w:val="00B14932"/>
    <w:rsid w:val="00B23F13"/>
    <w:rsid w:val="00B27D3B"/>
    <w:rsid w:val="00B402D7"/>
    <w:rsid w:val="00B47040"/>
    <w:rsid w:val="00B476E5"/>
    <w:rsid w:val="00B67D06"/>
    <w:rsid w:val="00B72300"/>
    <w:rsid w:val="00B8263D"/>
    <w:rsid w:val="00B83B42"/>
    <w:rsid w:val="00B91245"/>
    <w:rsid w:val="00BA1C5B"/>
    <w:rsid w:val="00BB7B21"/>
    <w:rsid w:val="00BB7F53"/>
    <w:rsid w:val="00BC1318"/>
    <w:rsid w:val="00BC224B"/>
    <w:rsid w:val="00BC3F21"/>
    <w:rsid w:val="00BE2B12"/>
    <w:rsid w:val="00C02892"/>
    <w:rsid w:val="00C120D3"/>
    <w:rsid w:val="00C224BA"/>
    <w:rsid w:val="00C22D45"/>
    <w:rsid w:val="00C27CF8"/>
    <w:rsid w:val="00C30A6A"/>
    <w:rsid w:val="00C30F20"/>
    <w:rsid w:val="00C32D6E"/>
    <w:rsid w:val="00C56BF8"/>
    <w:rsid w:val="00C61426"/>
    <w:rsid w:val="00C71667"/>
    <w:rsid w:val="00C72A02"/>
    <w:rsid w:val="00C77298"/>
    <w:rsid w:val="00C958E3"/>
    <w:rsid w:val="00CA0EAB"/>
    <w:rsid w:val="00CB007B"/>
    <w:rsid w:val="00CC4223"/>
    <w:rsid w:val="00CE6A49"/>
    <w:rsid w:val="00CF1451"/>
    <w:rsid w:val="00CF403B"/>
    <w:rsid w:val="00D156C3"/>
    <w:rsid w:val="00D21E3F"/>
    <w:rsid w:val="00D25905"/>
    <w:rsid w:val="00D26081"/>
    <w:rsid w:val="00D457BD"/>
    <w:rsid w:val="00D650B4"/>
    <w:rsid w:val="00D709B5"/>
    <w:rsid w:val="00D760F1"/>
    <w:rsid w:val="00D90136"/>
    <w:rsid w:val="00D95CCB"/>
    <w:rsid w:val="00DB1A72"/>
    <w:rsid w:val="00DB7278"/>
    <w:rsid w:val="00DC57B9"/>
    <w:rsid w:val="00DC6426"/>
    <w:rsid w:val="00DF0052"/>
    <w:rsid w:val="00E12B7F"/>
    <w:rsid w:val="00E1515E"/>
    <w:rsid w:val="00E36F39"/>
    <w:rsid w:val="00E51E2E"/>
    <w:rsid w:val="00E61082"/>
    <w:rsid w:val="00E82D15"/>
    <w:rsid w:val="00E84842"/>
    <w:rsid w:val="00E94602"/>
    <w:rsid w:val="00E958B9"/>
    <w:rsid w:val="00EA63BC"/>
    <w:rsid w:val="00EA7EF6"/>
    <w:rsid w:val="00F04C10"/>
    <w:rsid w:val="00F41A22"/>
    <w:rsid w:val="00F42B6F"/>
    <w:rsid w:val="00F52A19"/>
    <w:rsid w:val="00F54D59"/>
    <w:rsid w:val="00F70D32"/>
    <w:rsid w:val="00F77B1B"/>
    <w:rsid w:val="00F97A2F"/>
    <w:rsid w:val="00FA3E68"/>
    <w:rsid w:val="00FA40D1"/>
    <w:rsid w:val="00FB06FA"/>
    <w:rsid w:val="00FC6A4E"/>
    <w:rsid w:val="00FC6E40"/>
    <w:rsid w:val="00FD5589"/>
    <w:rsid w:val="00FE06FC"/>
    <w:rsid w:val="00FE7648"/>
    <w:rsid w:val="00FE7874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9E956AC-3114-43B6-9B23-73B75957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88"/>
    <w:pPr>
      <w:spacing w:before="120" w:after="360" w:line="480" w:lineRule="auto"/>
      <w:ind w:firstLine="720"/>
    </w:pPr>
    <w:rPr>
      <w:rFonts w:ascii="B Nazanin" w:hAnsi="B Nazani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725DA"/>
    <w:pPr>
      <w:keepNext/>
      <w:keepLines/>
      <w:tabs>
        <w:tab w:val="right" w:pos="8492"/>
      </w:tabs>
      <w:bidi/>
      <w:ind w:left="-328" w:right="-36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7877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D457BD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27877"/>
    <w:pPr>
      <w:keepNext/>
      <w:keepLines/>
      <w:numPr>
        <w:ilvl w:val="3"/>
        <w:numId w:val="36"/>
      </w:numPr>
      <w:spacing w:before="8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877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877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877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877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87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725D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7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27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8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8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8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8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27877"/>
    <w:pPr>
      <w:spacing w:after="0" w:line="240" w:lineRule="auto"/>
      <w:ind w:firstLine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04F"/>
    <w:pPr>
      <w:ind w:left="720"/>
      <w:contextualSpacing/>
    </w:pPr>
  </w:style>
  <w:style w:type="paragraph" w:styleId="Title">
    <w:name w:val="Title"/>
    <w:basedOn w:val="Normal"/>
    <w:link w:val="TitleChar"/>
    <w:qFormat/>
    <w:rsid w:val="00EA63BC"/>
    <w:pPr>
      <w:bidi/>
      <w:spacing w:after="0" w:line="240" w:lineRule="auto"/>
      <w:ind w:firstLine="0"/>
      <w:jc w:val="center"/>
    </w:pPr>
    <w:rPr>
      <w:rFonts w:eastAsia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A63BC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232F44"/>
    <w:pPr>
      <w:spacing w:after="200" w:line="240" w:lineRule="auto"/>
    </w:pPr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23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8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74"/>
    <w:rPr>
      <w:rFonts w:ascii="B Nazanin" w:hAnsi="B Nazani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74"/>
    <w:rPr>
      <w:rFonts w:ascii="B Nazanin" w:hAnsi="B Nazani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E477-D952-4629-A58E-8FA97D7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shojaei</dc:creator>
  <cp:lastModifiedBy>dastyaran</cp:lastModifiedBy>
  <cp:revision>2</cp:revision>
  <cp:lastPrinted>2021-02-13T06:56:00Z</cp:lastPrinted>
  <dcterms:created xsi:type="dcterms:W3CDTF">2021-02-13T06:56:00Z</dcterms:created>
  <dcterms:modified xsi:type="dcterms:W3CDTF">2021-02-13T06:56:00Z</dcterms:modified>
</cp:coreProperties>
</file>