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0816" w14:textId="77777777" w:rsidR="004F5444" w:rsidRPr="008B30D5" w:rsidRDefault="00245826" w:rsidP="008B30D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06975" wp14:editId="5EEA81F2">
                <wp:simplePos x="0" y="0"/>
                <wp:positionH relativeFrom="column">
                  <wp:posOffset>416339</wp:posOffset>
                </wp:positionH>
                <wp:positionV relativeFrom="paragraph">
                  <wp:posOffset>-127829</wp:posOffset>
                </wp:positionV>
                <wp:extent cx="985520" cy="341630"/>
                <wp:effectExtent l="0" t="0" r="241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815F3" w14:textId="77777777" w:rsidR="00245826" w:rsidRDefault="00245826" w:rsidP="00F0793C">
                            <w:r>
                              <w:rPr>
                                <w:rFonts w:hint="cs"/>
                                <w:rtl/>
                              </w:rPr>
                              <w:t>کد رشته 132</w:t>
                            </w:r>
                            <w:r w:rsidR="00F0793C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06975" id="Rectangle 3" o:spid="_x0000_s1026" style="position:absolute;left:0;text-align:left;margin-left:32.8pt;margin-top:-10.05pt;width:77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" fillcolor="white [3201]" strokecolor="#f79646 [3209]" strokeweight="2pt">
                <v:textbox>
                  <w:txbxContent>
                    <w:p w14:paraId="658815F3" w14:textId="77777777" w:rsidR="00245826" w:rsidRDefault="00245826" w:rsidP="00F0793C">
                      <w:r>
                        <w:rPr>
                          <w:rFonts w:hint="cs"/>
                          <w:rtl/>
                        </w:rPr>
                        <w:t>کد رشته 132</w:t>
                      </w:r>
                      <w:r w:rsidR="00F0793C"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B30D5" w:rsidRPr="008B30D5">
        <w:rPr>
          <w:rFonts w:cs="B Nazanin" w:hint="cs"/>
          <w:b/>
          <w:bCs/>
          <w:rtl/>
        </w:rPr>
        <w:t>باسمه تعالی</w:t>
      </w:r>
    </w:p>
    <w:p w14:paraId="682DE8AA" w14:textId="77777777" w:rsidR="008B30D5" w:rsidRDefault="008B30D5" w:rsidP="00F0793C">
      <w:pPr>
        <w:ind w:left="-143" w:firstLine="143"/>
        <w:jc w:val="center"/>
        <w:rPr>
          <w:rFonts w:cs="B Nazanin"/>
          <w:color w:val="FFFFFF" w:themeColor="background1"/>
          <w:rtl/>
        </w:rPr>
      </w:pPr>
      <w:r>
        <w:rPr>
          <w:rFonts w:cs="B Nazanin" w:hint="cs"/>
          <w:rtl/>
        </w:rPr>
        <w:t xml:space="preserve">جدول دروس مقطع </w:t>
      </w:r>
      <w:proofErr w:type="spellStart"/>
      <w:r>
        <w:rPr>
          <w:rFonts w:cs="B Nazanin"/>
        </w:rPr>
        <w:t>ph.D</w:t>
      </w:r>
      <w:proofErr w:type="spellEnd"/>
      <w:r>
        <w:rPr>
          <w:rFonts w:cs="B Nazanin" w:hint="cs"/>
          <w:rtl/>
        </w:rPr>
        <w:t xml:space="preserve"> رشته </w:t>
      </w:r>
      <w:r w:rsidR="00C05734">
        <w:rPr>
          <w:rFonts w:cs="B Nazanin" w:hint="cs"/>
          <w:b/>
          <w:bCs/>
          <w:rtl/>
        </w:rPr>
        <w:t>فارماکولوژی</w:t>
      </w:r>
      <w:r>
        <w:rPr>
          <w:rFonts w:cs="B Nazanin" w:hint="cs"/>
          <w:rtl/>
        </w:rPr>
        <w:t xml:space="preserve"> مصوب</w:t>
      </w:r>
      <w:r w:rsidR="005563F2">
        <w:rPr>
          <w:rFonts w:cs="B Nazanin" w:hint="cs"/>
          <w:rtl/>
        </w:rPr>
        <w:t xml:space="preserve"> </w:t>
      </w:r>
      <w:r w:rsidR="00F0793C">
        <w:rPr>
          <w:rFonts w:cs="B Nazanin" w:hint="cs"/>
          <w:rtl/>
        </w:rPr>
        <w:t>شصت</w:t>
      </w:r>
      <w:r w:rsidR="005563F2">
        <w:rPr>
          <w:rFonts w:cs="B Nazanin" w:hint="cs"/>
          <w:rtl/>
        </w:rPr>
        <w:t xml:space="preserve"> و</w:t>
      </w:r>
      <w:r w:rsidR="00F0793C">
        <w:rPr>
          <w:rFonts w:cs="B Nazanin" w:hint="cs"/>
          <w:rtl/>
        </w:rPr>
        <w:t xml:space="preserve"> نهمین</w:t>
      </w:r>
      <w:r w:rsidR="005563F2">
        <w:rPr>
          <w:rFonts w:cs="B Nazanin" w:hint="cs"/>
          <w:rtl/>
        </w:rPr>
        <w:t xml:space="preserve"> جلسه شورای عالی برنامه ریزی که از نیمسال </w:t>
      </w:r>
      <w:r w:rsidR="005563F2" w:rsidRPr="00BA36AF">
        <w:rPr>
          <w:rFonts w:cs="B Nazanin" w:hint="cs"/>
          <w:b/>
          <w:bCs/>
          <w:rtl/>
        </w:rPr>
        <w:t>اول</w:t>
      </w:r>
      <w:r w:rsidR="005563F2">
        <w:rPr>
          <w:rFonts w:cs="B Nazanin" w:hint="cs"/>
          <w:rtl/>
        </w:rPr>
        <w:t xml:space="preserve"> </w:t>
      </w:r>
      <w:r w:rsidR="005563F2" w:rsidRPr="00BA36AF">
        <w:rPr>
          <w:rFonts w:cs="B Nazanin" w:hint="cs"/>
          <w:b/>
          <w:bCs/>
          <w:rtl/>
        </w:rPr>
        <w:t>9</w:t>
      </w:r>
      <w:r w:rsidR="00C05734">
        <w:rPr>
          <w:rFonts w:cs="B Nazanin" w:hint="cs"/>
          <w:b/>
          <w:bCs/>
          <w:rtl/>
        </w:rPr>
        <w:t>8</w:t>
      </w:r>
      <w:r w:rsidR="005563F2">
        <w:rPr>
          <w:rFonts w:cs="B Nazanin" w:hint="cs"/>
          <w:rtl/>
        </w:rPr>
        <w:t>-</w:t>
      </w:r>
      <w:r w:rsidR="005563F2" w:rsidRPr="00BA36AF">
        <w:rPr>
          <w:rFonts w:cs="B Nazanin" w:hint="cs"/>
          <w:b/>
          <w:bCs/>
          <w:rtl/>
        </w:rPr>
        <w:t>9</w:t>
      </w:r>
      <w:r w:rsidR="00C05734">
        <w:rPr>
          <w:rFonts w:cs="B Nazanin" w:hint="cs"/>
          <w:b/>
          <w:bCs/>
          <w:rtl/>
        </w:rPr>
        <w:t>7</w:t>
      </w:r>
      <w:r w:rsidR="005563F2">
        <w:rPr>
          <w:rFonts w:cs="B Nazanin" w:hint="cs"/>
          <w:rtl/>
        </w:rPr>
        <w:t xml:space="preserve"> قابل اجرا میباشد</w:t>
      </w:r>
      <w:r w:rsidR="00BA36AF">
        <w:rPr>
          <w:rFonts w:cs="B Nazanin" w:hint="cs"/>
          <w:color w:val="FFFFFF" w:themeColor="background1"/>
          <w:rtl/>
        </w:rPr>
        <w:t>00</w:t>
      </w:r>
    </w:p>
    <w:tbl>
      <w:tblPr>
        <w:tblStyle w:val="TableGrid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09"/>
        <w:gridCol w:w="1144"/>
        <w:gridCol w:w="3370"/>
        <w:gridCol w:w="633"/>
        <w:gridCol w:w="1859"/>
        <w:gridCol w:w="2397"/>
      </w:tblGrid>
      <w:tr w:rsidR="00DE4638" w14:paraId="3522C0C3" w14:textId="77777777" w:rsidTr="00CB6A00">
        <w:trPr>
          <w:trHeight w:val="696"/>
        </w:trPr>
        <w:tc>
          <w:tcPr>
            <w:tcW w:w="800" w:type="dxa"/>
            <w:tcBorders>
              <w:bottom w:val="single" w:sz="18" w:space="0" w:color="auto"/>
            </w:tcBorders>
          </w:tcPr>
          <w:p w14:paraId="4443B632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44" w:type="dxa"/>
            <w:tcBorders>
              <w:top w:val="thinThickThinSmallGap" w:sz="24" w:space="0" w:color="auto"/>
              <w:bottom w:val="single" w:sz="18" w:space="0" w:color="auto"/>
            </w:tcBorders>
          </w:tcPr>
          <w:p w14:paraId="74B18057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3370" w:type="dxa"/>
            <w:tcBorders>
              <w:bottom w:val="single" w:sz="18" w:space="0" w:color="auto"/>
            </w:tcBorders>
          </w:tcPr>
          <w:p w14:paraId="58958430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633" w:type="dxa"/>
            <w:tcBorders>
              <w:bottom w:val="single" w:sz="18" w:space="0" w:color="auto"/>
            </w:tcBorders>
          </w:tcPr>
          <w:p w14:paraId="7AFD0591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859" w:type="dxa"/>
            <w:tcBorders>
              <w:bottom w:val="single" w:sz="18" w:space="0" w:color="auto"/>
            </w:tcBorders>
          </w:tcPr>
          <w:p w14:paraId="57CB8D9A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397" w:type="dxa"/>
            <w:tcBorders>
              <w:bottom w:val="single" w:sz="18" w:space="0" w:color="auto"/>
            </w:tcBorders>
          </w:tcPr>
          <w:p w14:paraId="37042596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نیمسال ارائه</w:t>
            </w:r>
          </w:p>
        </w:tc>
      </w:tr>
      <w:tr w:rsidR="00CB6A00" w14:paraId="55736411" w14:textId="77777777" w:rsidTr="00CB6A00">
        <w:trPr>
          <w:trHeight w:val="262"/>
        </w:trPr>
        <w:tc>
          <w:tcPr>
            <w:tcW w:w="80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49C771" w14:textId="7C7496A8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1*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750248" w14:textId="4A9B6D61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9D6A5D">
              <w:rPr>
                <w:rFonts w:cs="B Zar" w:hint="cs"/>
                <w:sz w:val="28"/>
                <w:szCs w:val="28"/>
                <w:rtl/>
                <w:lang w:bidi="ar-SA"/>
              </w:rPr>
              <w:t>611527</w:t>
            </w:r>
          </w:p>
        </w:tc>
        <w:tc>
          <w:tcPr>
            <w:tcW w:w="33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E561E4" w14:textId="2E4159E4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5713C9">
              <w:rPr>
                <w:rFonts w:cs="B Zar" w:hint="cs"/>
                <w:sz w:val="24"/>
                <w:szCs w:val="24"/>
                <w:rtl/>
              </w:rPr>
              <w:t>سیستم های اطلاع رسانی پزشکی نظری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E94A96" w14:textId="6C21AEF0" w:rsidR="00CB6A00" w:rsidRDefault="00CB6A00" w:rsidP="00CB6A00">
            <w:pPr>
              <w:jc w:val="center"/>
            </w:pPr>
            <w:r>
              <w:rPr>
                <w:rFonts w:hint="cs"/>
                <w:rtl/>
              </w:rPr>
              <w:t>5/</w:t>
            </w:r>
          </w:p>
        </w:tc>
        <w:tc>
          <w:tcPr>
            <w:tcW w:w="1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F1F68" w14:textId="5744120E" w:rsidR="00CB6A00" w:rsidRDefault="00CB6A00" w:rsidP="00CB6A00">
            <w:pPr>
              <w:jc w:val="center"/>
            </w:pPr>
            <w:r w:rsidRPr="009A72E4">
              <w:rPr>
                <w:rFonts w:hint="cs"/>
                <w:rtl/>
              </w:rPr>
              <w:t>جبرانی</w:t>
            </w:r>
            <w:r>
              <w:rPr>
                <w:rFonts w:hint="cs"/>
                <w:rtl/>
              </w:rPr>
              <w:t>/ الزامی</w:t>
            </w:r>
          </w:p>
        </w:tc>
        <w:tc>
          <w:tcPr>
            <w:tcW w:w="23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C49421" w14:textId="69757D86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CB6A00" w14:paraId="280AEAB5" w14:textId="77777777" w:rsidTr="004705FD">
        <w:trPr>
          <w:trHeight w:val="506"/>
        </w:trPr>
        <w:tc>
          <w:tcPr>
            <w:tcW w:w="800" w:type="dxa"/>
            <w:vMerge/>
            <w:tcBorders>
              <w:right w:val="single" w:sz="18" w:space="0" w:color="auto"/>
            </w:tcBorders>
          </w:tcPr>
          <w:p w14:paraId="46D2D537" w14:textId="237648D2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4A6E2F" w14:textId="0F536E05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9D6A5D">
              <w:rPr>
                <w:rFonts w:cs="B Zar" w:hint="cs"/>
                <w:sz w:val="28"/>
                <w:szCs w:val="28"/>
                <w:rtl/>
                <w:lang w:bidi="ar-SA"/>
              </w:rPr>
              <w:t>613543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71B453" w14:textId="20CCD388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5713C9">
              <w:rPr>
                <w:rFonts w:cs="B Zar" w:hint="cs"/>
                <w:sz w:val="24"/>
                <w:szCs w:val="24"/>
                <w:rtl/>
              </w:rPr>
              <w:t>سیستم های اطلاع رسانی پزشکی عملی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FB749" w14:textId="4897D2AC" w:rsidR="00CB6A00" w:rsidRDefault="00CB6A00" w:rsidP="00CB6A00">
            <w:pPr>
              <w:jc w:val="center"/>
            </w:pPr>
            <w:r>
              <w:rPr>
                <w:rFonts w:hint="cs"/>
                <w:rtl/>
              </w:rPr>
              <w:t>5/</w:t>
            </w:r>
          </w:p>
        </w:tc>
        <w:tc>
          <w:tcPr>
            <w:tcW w:w="1859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C72AE9" w14:textId="45C32C96" w:rsidR="00CB6A00" w:rsidRDefault="00CB6A00" w:rsidP="00CB6A00">
            <w:pPr>
              <w:jc w:val="center"/>
            </w:pPr>
          </w:p>
        </w:tc>
        <w:tc>
          <w:tcPr>
            <w:tcW w:w="2397" w:type="dxa"/>
            <w:vMerge/>
            <w:tcBorders>
              <w:left w:val="single" w:sz="18" w:space="0" w:color="auto"/>
            </w:tcBorders>
          </w:tcPr>
          <w:p w14:paraId="4AC5F9BF" w14:textId="70AD5C84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</w:p>
        </w:tc>
      </w:tr>
      <w:tr w:rsidR="00CB6A00" w14:paraId="24C52EFC" w14:textId="77777777" w:rsidTr="00D632BA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45DADED2" w14:textId="7FA96222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A2F98C" w14:textId="2854EB15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95683F">
              <w:rPr>
                <w:rFonts w:cs="B Zar" w:hint="cs"/>
                <w:sz w:val="28"/>
                <w:szCs w:val="28"/>
                <w:rtl/>
                <w:lang w:bidi="ar-SA"/>
              </w:rPr>
              <w:t>61</w:t>
            </w:r>
            <w:r>
              <w:rPr>
                <w:rFonts w:cs="B Zar" w:hint="cs"/>
                <w:sz w:val="28"/>
                <w:szCs w:val="28"/>
                <w:rtl/>
                <w:lang w:bidi="ar-SA"/>
              </w:rPr>
              <w:t>8</w:t>
            </w:r>
            <w:r>
              <w:rPr>
                <w:rFonts w:cs="B Zar" w:hint="cs"/>
                <w:sz w:val="28"/>
                <w:szCs w:val="28"/>
                <w:rtl/>
                <w:lang w:bidi="ar-SA"/>
              </w:rPr>
              <w:t>6</w:t>
            </w:r>
            <w:r w:rsidRPr="0095683F">
              <w:rPr>
                <w:rFonts w:cs="B Zar" w:hint="cs"/>
                <w:sz w:val="28"/>
                <w:szCs w:val="28"/>
                <w:rtl/>
                <w:lang w:bidi="ar-SA"/>
              </w:rPr>
              <w:t>002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4C7935" w14:textId="30A52496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اصول و مبانی مدیریت خطر حوادث و بلایا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D297C8" w14:textId="2C37727D" w:rsidR="00CB6A00" w:rsidRPr="005838A4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15AFF8" w14:textId="55BA0176" w:rsidR="00CB6A00" w:rsidRDefault="00CB6A00" w:rsidP="00CB6A00">
            <w:pPr>
              <w:jc w:val="center"/>
            </w:pPr>
            <w:r>
              <w:rPr>
                <w:rFonts w:hint="cs"/>
                <w:rtl/>
              </w:rPr>
              <w:t>جبرانی/الزامی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480C8E8A" w14:textId="60DD83E7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 w:rsidRPr="00E42C29">
              <w:rPr>
                <w:rFonts w:cs="B Nazanin" w:hint="cs"/>
                <w:rtl/>
              </w:rPr>
              <w:t>نیمسال اول</w:t>
            </w:r>
          </w:p>
        </w:tc>
      </w:tr>
      <w:tr w:rsidR="00CB6A00" w14:paraId="0C3D7A22" w14:textId="77777777" w:rsidTr="00CB6A00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3BA82DC6" w14:textId="77777777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F0CF8F" w14:textId="07911499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  <w:lang w:bidi="ar-SA"/>
              </w:rPr>
              <w:t>316607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8FEEBE" w14:textId="383771C5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فارماکوکینتیک پیشرفته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C6E449" w14:textId="247B845C" w:rsidR="00CB6A00" w:rsidRPr="005838A4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30A8A1" w14:textId="37E66836" w:rsidR="00CB6A00" w:rsidRDefault="00CB6A00" w:rsidP="00CB6A00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1EC1CF61" w14:textId="25C4DCF1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CB6A00" w14:paraId="3100347D" w14:textId="77777777" w:rsidTr="00CB6A00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2D831F2D" w14:textId="77777777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4FDD5D" w14:textId="61A36F79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  <w:lang w:bidi="ar-SA"/>
              </w:rPr>
              <w:t>316621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241463" w14:textId="35EA6C21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فارماکودینامی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2F196C" w14:textId="0FF4BD2A" w:rsidR="00CB6A00" w:rsidRPr="005838A4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EF695" w14:textId="7DC7D9B4" w:rsidR="00CB6A00" w:rsidRDefault="00CB6A00" w:rsidP="00CB6A00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3C76B4BB" w14:textId="1D895A47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 w:rsidRPr="0099401A">
              <w:rPr>
                <w:rFonts w:cs="B Nazanin" w:hint="cs"/>
                <w:rtl/>
              </w:rPr>
              <w:t>نیمسال اول</w:t>
            </w:r>
          </w:p>
        </w:tc>
      </w:tr>
      <w:tr w:rsidR="00CB6A00" w14:paraId="609F57D6" w14:textId="77777777" w:rsidTr="00CB6A00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6FEA6EFB" w14:textId="77777777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B08FA5" w14:textId="27AE6EC6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CF0D2E">
              <w:rPr>
                <w:rFonts w:cs="B Zar" w:hint="cs"/>
                <w:sz w:val="28"/>
                <w:szCs w:val="28"/>
                <w:rtl/>
                <w:lang w:bidi="ar-SA"/>
              </w:rPr>
              <w:t>316654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678DF1" w14:textId="49A4D053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اصول فارماکولوژی بالینی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BD3448" w14:textId="664C1EA1" w:rsidR="00CB6A00" w:rsidRPr="005838A4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8BB747" w14:textId="5F1CD3AE" w:rsidR="00CB6A00" w:rsidRDefault="00CB6A00" w:rsidP="00CB6A00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4302E1DB" w14:textId="23F16F91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 w:rsidRPr="0099401A">
              <w:rPr>
                <w:rFonts w:cs="B Nazanin" w:hint="cs"/>
                <w:rtl/>
              </w:rPr>
              <w:t>نیمسال اول</w:t>
            </w:r>
          </w:p>
        </w:tc>
      </w:tr>
      <w:tr w:rsidR="00CB6A00" w14:paraId="34B2EFC5" w14:textId="77777777" w:rsidTr="00CB6A00">
        <w:trPr>
          <w:trHeight w:val="516"/>
        </w:trPr>
        <w:tc>
          <w:tcPr>
            <w:tcW w:w="800" w:type="dxa"/>
            <w:tcBorders>
              <w:right w:val="single" w:sz="18" w:space="0" w:color="auto"/>
            </w:tcBorders>
          </w:tcPr>
          <w:p w14:paraId="5BF99F4E" w14:textId="3AE4E151" w:rsidR="00CB6A00" w:rsidRPr="0029126E" w:rsidRDefault="00CB6A00" w:rsidP="00CB6A00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7</w:t>
            </w:r>
            <w:r w:rsidR="005B26EB"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***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616920" w14:textId="02FAA9C9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  <w:lang w:bidi="ar-SA"/>
              </w:rPr>
              <w:t>318603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0AB8C8" w14:textId="540E768C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5C6750">
              <w:rPr>
                <w:rFonts w:cs="B Zar" w:hint="cs"/>
                <w:rtl/>
              </w:rPr>
              <w:t>پاتوفیزیولوژی1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5FA76C" w14:textId="34FA50D3" w:rsidR="00CB6A00" w:rsidRPr="005838A4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A6C11D" w14:textId="2AAFEFF0" w:rsidR="00CB6A00" w:rsidRDefault="00CB6A00" w:rsidP="00CB6A00">
            <w:pPr>
              <w:jc w:val="center"/>
            </w:pPr>
            <w:r>
              <w:rPr>
                <w:rFonts w:hint="cs"/>
                <w:rtl/>
              </w:rPr>
              <w:t>جبرانی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644B3812" w14:textId="701B4F1C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اول(پایه داروسازی)</w:t>
            </w:r>
          </w:p>
        </w:tc>
      </w:tr>
      <w:tr w:rsidR="00CB6A00" w14:paraId="2BE584AD" w14:textId="77777777" w:rsidTr="00BF507E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4FA51B41" w14:textId="5DE544FB" w:rsidR="00CB6A00" w:rsidRPr="0029126E" w:rsidRDefault="00CB6A00" w:rsidP="00CB6A00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8</w:t>
            </w:r>
            <w:r w:rsidR="005B26EB"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***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13596B" w14:textId="191818D6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1600F9">
              <w:rPr>
                <w:rFonts w:cs="B Zar" w:hint="cs"/>
                <w:sz w:val="28"/>
                <w:szCs w:val="28"/>
                <w:rtl/>
                <w:lang w:bidi="ar-SA"/>
              </w:rPr>
              <w:t>316652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5A1850" w14:textId="094D1013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D05912">
              <w:rPr>
                <w:rFonts w:hint="cs"/>
                <w:rtl/>
              </w:rPr>
              <w:t>اصول تحقیقات درفرآورده های طبیعی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63A8FA" w14:textId="60D2274C" w:rsidR="00CB6A00" w:rsidRPr="005838A4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565895" w14:textId="5291C0C2" w:rsidR="00CB6A00" w:rsidRDefault="00CB6A00" w:rsidP="00CB6A00">
            <w:pPr>
              <w:jc w:val="center"/>
            </w:pPr>
            <w:r w:rsidRPr="00B44906">
              <w:rPr>
                <w:rFonts w:hint="cs"/>
                <w:rtl/>
              </w:rPr>
              <w:t>جبرانی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31913D32" w14:textId="606BFE07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اول(پایه پزشکی)</w:t>
            </w:r>
          </w:p>
        </w:tc>
      </w:tr>
      <w:tr w:rsidR="00CB6A00" w14:paraId="4E132AB8" w14:textId="77777777" w:rsidTr="00CB6A00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1F1FAEB3" w14:textId="30BD7494" w:rsidR="00CB6A00" w:rsidRPr="0029126E" w:rsidRDefault="00CB6A00" w:rsidP="00CB6A00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9</w:t>
            </w:r>
            <w:r w:rsidR="005B26EB"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***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7DD84E" w14:textId="74CF8CE7" w:rsidR="00CB6A00" w:rsidRPr="00CF0D2E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1600F9">
              <w:rPr>
                <w:rFonts w:cs="B Zar" w:hint="cs"/>
                <w:sz w:val="28"/>
                <w:szCs w:val="28"/>
                <w:rtl/>
                <w:lang w:bidi="ar-SA"/>
              </w:rPr>
              <w:t>316653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DFE28D" w14:textId="710ED56C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4922C1">
              <w:rPr>
                <w:rFonts w:cs="B Zar" w:hint="cs"/>
                <w:sz w:val="28"/>
                <w:szCs w:val="28"/>
                <w:rtl/>
              </w:rPr>
              <w:t>اصول شیمی دارویی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034098" w14:textId="699E2CC7" w:rsidR="00CB6A00" w:rsidRPr="005838A4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D1ED58" w14:textId="5B7B5BD6" w:rsidR="00CB6A00" w:rsidRDefault="00CB6A00" w:rsidP="00CB6A00">
            <w:pPr>
              <w:jc w:val="center"/>
            </w:pPr>
            <w:r w:rsidRPr="00B44906">
              <w:rPr>
                <w:rFonts w:hint="cs"/>
                <w:rtl/>
              </w:rPr>
              <w:t>جبرانی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4E8B38E9" w14:textId="267EF9D5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اول(پایه پزشکی)</w:t>
            </w:r>
          </w:p>
        </w:tc>
      </w:tr>
      <w:tr w:rsidR="00CB6A00" w14:paraId="76EE1EF7" w14:textId="77777777" w:rsidTr="00CB6A00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505ABA25" w14:textId="77777777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A40D76" w14:textId="1791545B" w:rsidR="00CB6A00" w:rsidRPr="004264DD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CF0D2E">
              <w:rPr>
                <w:rFonts w:cs="B Zar" w:hint="cs"/>
                <w:sz w:val="28"/>
                <w:szCs w:val="28"/>
                <w:rtl/>
                <w:lang w:bidi="ar-SA"/>
              </w:rPr>
              <w:t>316655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4DAEAC" w14:textId="77777777" w:rsidR="00CB6A00" w:rsidRPr="00B44906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فارماکولوژی سیستمی 1</w:t>
            </w:r>
          </w:p>
          <w:p w14:paraId="07A5308D" w14:textId="4332F02C" w:rsidR="00CB6A00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(فارماکولوژی سیستم عصبی)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444C0A" w14:textId="44CBCF52" w:rsidR="00CB6A00" w:rsidRPr="00714CC9" w:rsidRDefault="00CB6A00" w:rsidP="00CB6A00">
            <w:pPr>
              <w:bidi w:val="0"/>
              <w:jc w:val="center"/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260C07" w14:textId="1BB2EBC4" w:rsidR="00CB6A00" w:rsidRDefault="00CB6A00" w:rsidP="00CB6A00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  <w:vAlign w:val="center"/>
          </w:tcPr>
          <w:p w14:paraId="48A82DB4" w14:textId="66035BA3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CB6A00" w14:paraId="3317BBDB" w14:textId="77777777" w:rsidTr="00DB6348">
        <w:trPr>
          <w:trHeight w:val="504"/>
        </w:trPr>
        <w:tc>
          <w:tcPr>
            <w:tcW w:w="800" w:type="dxa"/>
            <w:tcBorders>
              <w:right w:val="single" w:sz="18" w:space="0" w:color="auto"/>
            </w:tcBorders>
          </w:tcPr>
          <w:p w14:paraId="4EDF25D7" w14:textId="6F2E17D2" w:rsidR="00CB6A00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BB7648" w14:textId="066335E9" w:rsidR="00CB6A00" w:rsidRPr="000E6A78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CF0D2E">
              <w:rPr>
                <w:rFonts w:cs="B Zar" w:hint="cs"/>
                <w:sz w:val="28"/>
                <w:szCs w:val="28"/>
                <w:rtl/>
                <w:lang w:bidi="ar-SA"/>
              </w:rPr>
              <w:t>316</w:t>
            </w:r>
            <w:r>
              <w:rPr>
                <w:rFonts w:cs="B Zar" w:hint="cs"/>
                <w:sz w:val="28"/>
                <w:szCs w:val="28"/>
                <w:rtl/>
                <w:lang w:bidi="ar-SA"/>
              </w:rPr>
              <w:t>627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B58570" w14:textId="5C869204" w:rsidR="00CB6A00" w:rsidRPr="000E6A78" w:rsidRDefault="00CB6A00" w:rsidP="00CB6A00">
            <w:pPr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شیمی درمانی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CD1F5D" w14:textId="5F693ACF" w:rsidR="00CB6A00" w:rsidRPr="000E6A78" w:rsidRDefault="00CB6A00" w:rsidP="00CB6A00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38E80F" w14:textId="5F2F3FC8" w:rsidR="00CB6A00" w:rsidRPr="000E6A78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  <w:vAlign w:val="center"/>
          </w:tcPr>
          <w:p w14:paraId="032B66E9" w14:textId="771EB0A5" w:rsidR="00CB6A00" w:rsidRPr="000E6A78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CB6A00" w14:paraId="0E2FB6C4" w14:textId="77777777" w:rsidTr="00CB6A00">
        <w:trPr>
          <w:trHeight w:val="504"/>
        </w:trPr>
        <w:tc>
          <w:tcPr>
            <w:tcW w:w="800" w:type="dxa"/>
            <w:tcBorders>
              <w:right w:val="single" w:sz="18" w:space="0" w:color="auto"/>
            </w:tcBorders>
          </w:tcPr>
          <w:p w14:paraId="2826DBFF" w14:textId="5654CD1F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D29F9F" w14:textId="103D2143" w:rsidR="00CB6A00" w:rsidRPr="004264DD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CF0D2E">
              <w:rPr>
                <w:rFonts w:cs="B Zar" w:hint="cs"/>
                <w:sz w:val="28"/>
                <w:szCs w:val="28"/>
                <w:rtl/>
                <w:lang w:bidi="ar-SA"/>
              </w:rPr>
              <w:t>316659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429CBC" w14:textId="5237BCD7" w:rsidR="00CB6A00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روش های تحقیقاتی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83A973" w14:textId="22AA9E54" w:rsidR="00CB6A00" w:rsidRPr="00714CC9" w:rsidRDefault="00CB6A00" w:rsidP="00CB6A00">
            <w:pPr>
              <w:bidi w:val="0"/>
              <w:jc w:val="center"/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084963" w14:textId="4946C1BB" w:rsidR="00CB6A00" w:rsidRDefault="00CB6A00" w:rsidP="00CB6A00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38F4460A" w14:textId="50BD2BDB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CB6A00" w14:paraId="7D423F7A" w14:textId="77777777" w:rsidTr="00DB6348">
        <w:trPr>
          <w:trHeight w:val="365"/>
        </w:trPr>
        <w:tc>
          <w:tcPr>
            <w:tcW w:w="800" w:type="dxa"/>
            <w:tcBorders>
              <w:right w:val="single" w:sz="18" w:space="0" w:color="auto"/>
            </w:tcBorders>
          </w:tcPr>
          <w:p w14:paraId="57833B78" w14:textId="0E4E0597" w:rsidR="00CB6A00" w:rsidRPr="00C16425" w:rsidRDefault="00CB6A00" w:rsidP="00CB6A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8D4242" w14:textId="65F8EA1A" w:rsidR="00CB6A00" w:rsidRPr="004264DD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CF0D2E">
              <w:rPr>
                <w:rFonts w:cs="B Zar" w:hint="cs"/>
                <w:sz w:val="28"/>
                <w:szCs w:val="28"/>
                <w:rtl/>
                <w:lang w:bidi="ar-SA"/>
              </w:rPr>
              <w:t>316660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33CBC0" w14:textId="5AB57CCA" w:rsidR="00CB6A00" w:rsidRDefault="00CB6A00" w:rsidP="00CB6A00">
            <w:pPr>
              <w:rPr>
                <w:rFonts w:cs="B Zar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سمینار(4مورد)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1C3C33" w14:textId="1BC55FF7" w:rsidR="00CB6A00" w:rsidRPr="00714CC9" w:rsidRDefault="00CB6A00" w:rsidP="00CB6A00">
            <w:pPr>
              <w:bidi w:val="0"/>
              <w:jc w:val="center"/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3E33E3" w14:textId="44AAC671" w:rsidR="00CB6A00" w:rsidRDefault="00CB6A00" w:rsidP="00CB6A00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  <w:vAlign w:val="center"/>
          </w:tcPr>
          <w:p w14:paraId="3759709E" w14:textId="18BA9D17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CB6A00" w14:paraId="3A47AD52" w14:textId="77777777" w:rsidTr="00DB6348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718A229A" w14:textId="13EB23B4" w:rsidR="00CB6A00" w:rsidRPr="0029126E" w:rsidRDefault="00CB6A00" w:rsidP="00CB6A00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14</w:t>
            </w:r>
            <w:r w:rsidR="005B26EB"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***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5E74BD" w14:textId="29BFAA00" w:rsidR="00CB6A00" w:rsidRPr="001600F9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0E6A78">
              <w:rPr>
                <w:rFonts w:cs="B Zar" w:hint="cs"/>
                <w:sz w:val="28"/>
                <w:szCs w:val="28"/>
                <w:rtl/>
                <w:lang w:bidi="ar-SA"/>
              </w:rPr>
              <w:t>413605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B16E2C" w14:textId="71FE7BF4" w:rsidR="00CB6A00" w:rsidRPr="004922C1" w:rsidRDefault="00CB6A00" w:rsidP="00CB6A00">
            <w:pPr>
              <w:rPr>
                <w:rFonts w:cs="B Zar"/>
                <w:sz w:val="28"/>
                <w:szCs w:val="28"/>
                <w:rtl/>
              </w:rPr>
            </w:pPr>
            <w:r w:rsidRPr="000E6A78">
              <w:rPr>
                <w:rFonts w:cs="B Zar" w:hint="cs"/>
                <w:sz w:val="28"/>
                <w:szCs w:val="28"/>
                <w:rtl/>
                <w:lang w:bidi="ar-SA"/>
              </w:rPr>
              <w:t>آمار زیستی پیشرفته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DC5CF6" w14:textId="799D07B8" w:rsidR="00CB6A00" w:rsidRPr="005838A4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0E6A78">
              <w:rPr>
                <w:rFonts w:cs="B Zar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E70E15" w14:textId="20D47263" w:rsidR="00CB6A00" w:rsidRDefault="00CB6A00" w:rsidP="00CB6A00">
            <w:pPr>
              <w:jc w:val="center"/>
            </w:pPr>
            <w:r w:rsidRPr="000E6A78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6913DE65" w14:textId="3CAA6B54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CB6A00" w14:paraId="6C0E3C1A" w14:textId="77777777" w:rsidTr="00EB4525">
        <w:trPr>
          <w:trHeight w:val="464"/>
        </w:trPr>
        <w:tc>
          <w:tcPr>
            <w:tcW w:w="800" w:type="dxa"/>
            <w:tcBorders>
              <w:right w:val="single" w:sz="18" w:space="0" w:color="auto"/>
            </w:tcBorders>
          </w:tcPr>
          <w:p w14:paraId="7807270D" w14:textId="0E9DC89C" w:rsidR="00CB6A00" w:rsidRPr="0029126E" w:rsidRDefault="00CB6A00" w:rsidP="00CB6A00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15</w:t>
            </w:r>
            <w:r w:rsidR="005B26EB"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***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72080C" w14:textId="6A28BA36" w:rsidR="00CB6A00" w:rsidRPr="001600F9" w:rsidRDefault="00CB6A00" w:rsidP="00CB6A00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4264DD">
              <w:rPr>
                <w:rFonts w:cs="B Zar" w:hint="cs"/>
                <w:sz w:val="28"/>
                <w:szCs w:val="28"/>
                <w:rtl/>
                <w:lang w:bidi="ar-SA"/>
              </w:rPr>
              <w:t>316651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AB849C" w14:textId="411656CB" w:rsidR="00CB6A00" w:rsidRPr="005C6750" w:rsidRDefault="00CB6A00" w:rsidP="00CB6A0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وابستگی های دارویی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0B1CC1" w14:textId="288E1E40" w:rsidR="00CB6A00" w:rsidRDefault="00CB6A00" w:rsidP="00CB6A0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5AE7E9" w14:textId="6C2EE53C" w:rsidR="00CB6A00" w:rsidRPr="00B44906" w:rsidRDefault="00CB6A00" w:rsidP="00CB6A00">
            <w:pPr>
              <w:jc w:val="center"/>
              <w:rPr>
                <w:rtl/>
              </w:rPr>
            </w:pPr>
            <w:r w:rsidRPr="00555E9D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  <w:vAlign w:val="center"/>
          </w:tcPr>
          <w:p w14:paraId="1C7FC0A5" w14:textId="1BBB9D23" w:rsidR="00CB6A00" w:rsidRPr="00C16425" w:rsidRDefault="00CB6A00" w:rsidP="00CB6A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5B26EB" w14:paraId="0BB6E710" w14:textId="77777777" w:rsidTr="00AA1B25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6AD0FA74" w14:textId="27FEA043" w:rsidR="005B26EB" w:rsidRPr="00C16425" w:rsidRDefault="005B26EB" w:rsidP="005B26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521E8" w14:textId="008D5AFB" w:rsidR="005B26EB" w:rsidRPr="001600F9" w:rsidRDefault="005B26EB" w:rsidP="005B26EB">
            <w:pPr>
              <w:jc w:val="center"/>
              <w:rPr>
                <w:rFonts w:cs="B Zar"/>
                <w:sz w:val="28"/>
                <w:szCs w:val="28"/>
                <w:rtl/>
                <w:lang w:bidi="ar-SA"/>
              </w:rPr>
            </w:pPr>
            <w:r w:rsidRPr="00CF0D2E">
              <w:rPr>
                <w:rFonts w:cs="B Zar" w:hint="cs"/>
                <w:sz w:val="28"/>
                <w:szCs w:val="28"/>
                <w:rtl/>
                <w:lang w:bidi="ar-SA"/>
              </w:rPr>
              <w:t>316656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C82581" w14:textId="77777777" w:rsidR="005B26EB" w:rsidRPr="00B44906" w:rsidRDefault="005B26EB" w:rsidP="005B26EB">
            <w:pPr>
              <w:rPr>
                <w:rFonts w:cs="B Zar"/>
                <w:sz w:val="28"/>
                <w:szCs w:val="28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فارماکولوژی سیستمی2</w:t>
            </w:r>
          </w:p>
          <w:p w14:paraId="2192C588" w14:textId="3353B00A" w:rsidR="005B26EB" w:rsidRPr="004922C1" w:rsidRDefault="005B26EB" w:rsidP="005B26EB">
            <w:pPr>
              <w:rPr>
                <w:rFonts w:cs="B Zar"/>
                <w:sz w:val="28"/>
                <w:szCs w:val="28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(فارماکولوژی سیستم قلبی عروقی)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B0BCD0" w14:textId="72A7015D" w:rsidR="005B26EB" w:rsidRPr="005838A4" w:rsidRDefault="005B26EB" w:rsidP="005B26E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483934" w14:textId="0252833F" w:rsidR="005B26EB" w:rsidRDefault="005B26EB" w:rsidP="005B26EB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  <w:vAlign w:val="center"/>
          </w:tcPr>
          <w:p w14:paraId="0EC737DE" w14:textId="357C5648" w:rsidR="005B26EB" w:rsidRPr="00C16425" w:rsidRDefault="005B26EB" w:rsidP="005B26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سوم</w:t>
            </w:r>
          </w:p>
        </w:tc>
      </w:tr>
      <w:tr w:rsidR="005B26EB" w14:paraId="34A16CBD" w14:textId="77777777" w:rsidTr="00AA1B25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02CB191F" w14:textId="16C49E60" w:rsidR="005B26EB" w:rsidRPr="00C16425" w:rsidRDefault="005B26EB" w:rsidP="005B26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8F789A" w14:textId="65C5EB96" w:rsidR="005B26EB" w:rsidRPr="009D6A5D" w:rsidRDefault="005B26EB" w:rsidP="005B26EB">
            <w:pPr>
              <w:jc w:val="center"/>
              <w:rPr>
                <w:rFonts w:cs="B Zar"/>
                <w:sz w:val="28"/>
                <w:szCs w:val="28"/>
                <w:lang w:bidi="ar-SA"/>
              </w:rPr>
            </w:pPr>
            <w:r w:rsidRPr="00CF0D2E">
              <w:rPr>
                <w:rFonts w:cs="B Zar" w:hint="cs"/>
                <w:sz w:val="28"/>
                <w:szCs w:val="28"/>
                <w:rtl/>
                <w:lang w:bidi="ar-SA"/>
              </w:rPr>
              <w:t>316657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D4E14E" w14:textId="77777777" w:rsidR="005B26EB" w:rsidRPr="00B44906" w:rsidRDefault="005B26EB" w:rsidP="005B26EB">
            <w:pPr>
              <w:rPr>
                <w:rFonts w:cs="B Zar"/>
                <w:sz w:val="28"/>
                <w:szCs w:val="28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فارماکولوژی سیستمی3</w:t>
            </w:r>
          </w:p>
          <w:p w14:paraId="4F128A95" w14:textId="22D43798" w:rsidR="005B26EB" w:rsidRPr="005713C9" w:rsidRDefault="005B26EB" w:rsidP="005B26EB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(داروهای گوارشی،تنفسی و غدد)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B506C" w14:textId="49699EF3" w:rsidR="005B26EB" w:rsidRPr="00714CC9" w:rsidRDefault="005B26EB" w:rsidP="005B26EB">
            <w:pPr>
              <w:bidi w:val="0"/>
              <w:jc w:val="center"/>
              <w:rPr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28EDFD" w14:textId="49B688AF" w:rsidR="005B26EB" w:rsidRDefault="005B26EB" w:rsidP="005B26EB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  <w:vAlign w:val="center"/>
          </w:tcPr>
          <w:p w14:paraId="1C3EE9F0" w14:textId="61EA4B62" w:rsidR="005B26EB" w:rsidRPr="002C70FE" w:rsidRDefault="005B26EB" w:rsidP="005B26EB">
            <w:pPr>
              <w:jc w:val="center"/>
              <w:rPr>
                <w:rFonts w:cs="Cambria"/>
                <w:rtl/>
              </w:rPr>
            </w:pPr>
            <w:r>
              <w:rPr>
                <w:rFonts w:cs="B Nazanin" w:hint="cs"/>
                <w:rtl/>
              </w:rPr>
              <w:t>نیمسال سوم</w:t>
            </w:r>
          </w:p>
        </w:tc>
      </w:tr>
      <w:tr w:rsidR="005B26EB" w14:paraId="45834284" w14:textId="77777777" w:rsidTr="00AA1B25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2FD54C41" w14:textId="5EC6D168" w:rsidR="005B26EB" w:rsidRPr="00C16425" w:rsidRDefault="005B26EB" w:rsidP="005B26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DB18EE" w14:textId="5B15D9B8" w:rsidR="005B26EB" w:rsidRPr="009D6A5D" w:rsidRDefault="005B26EB" w:rsidP="005B26EB">
            <w:pPr>
              <w:jc w:val="center"/>
              <w:rPr>
                <w:rFonts w:cs="B Zar"/>
                <w:sz w:val="28"/>
                <w:szCs w:val="28"/>
                <w:lang w:bidi="ar-SA"/>
              </w:rPr>
            </w:pPr>
            <w:r w:rsidRPr="00CF0D2E">
              <w:rPr>
                <w:rFonts w:cs="B Zar" w:hint="cs"/>
                <w:sz w:val="28"/>
                <w:szCs w:val="28"/>
                <w:rtl/>
                <w:lang w:bidi="ar-SA"/>
              </w:rPr>
              <w:t>316658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582899" w14:textId="08488513" w:rsidR="005B26EB" w:rsidRPr="005713C9" w:rsidRDefault="005B26EB" w:rsidP="005B26EB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B44906">
              <w:rPr>
                <w:rFonts w:cs="B Zar" w:hint="cs"/>
                <w:sz w:val="28"/>
                <w:szCs w:val="28"/>
                <w:rtl/>
              </w:rPr>
              <w:t>اصول طراحی تحقیقات آزمایشگاهی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1A29A8" w14:textId="035D32EA" w:rsidR="005B26EB" w:rsidRPr="00714CC9" w:rsidRDefault="005B26EB" w:rsidP="005B26EB">
            <w:pPr>
              <w:bidi w:val="0"/>
              <w:jc w:val="center"/>
              <w:rPr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BCF517" w14:textId="553CFEF9" w:rsidR="005B26EB" w:rsidRDefault="005B26EB" w:rsidP="005B26EB">
            <w:pPr>
              <w:jc w:val="center"/>
            </w:pPr>
            <w:r w:rsidRPr="00535754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47132BC7" w14:textId="6694D2A8" w:rsidR="005B26EB" w:rsidRPr="00C16425" w:rsidRDefault="005B26EB" w:rsidP="005B26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سوم</w:t>
            </w:r>
          </w:p>
        </w:tc>
      </w:tr>
      <w:tr w:rsidR="005B26EB" w14:paraId="5CDA2709" w14:textId="77777777" w:rsidTr="00EA78F8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579B97E5" w14:textId="3462EB18" w:rsidR="005B26EB" w:rsidRPr="0029126E" w:rsidRDefault="005B26EB" w:rsidP="005B26EB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19***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1F1326" w14:textId="2A8B7C8F" w:rsidR="005B26EB" w:rsidRPr="004B4ABB" w:rsidRDefault="005B26EB" w:rsidP="005B26EB">
            <w:pPr>
              <w:jc w:val="center"/>
              <w:rPr>
                <w:rFonts w:cs="B Nazanin"/>
              </w:rPr>
            </w:pPr>
            <w:r w:rsidRPr="004264DD">
              <w:rPr>
                <w:rFonts w:cs="B Zar" w:hint="cs"/>
                <w:sz w:val="28"/>
                <w:szCs w:val="28"/>
                <w:rtl/>
                <w:lang w:bidi="ar-SA"/>
              </w:rPr>
              <w:t>316649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2E3BF2" w14:textId="731F5F37" w:rsidR="005B26EB" w:rsidRPr="00714CC9" w:rsidRDefault="005B26EB" w:rsidP="005B26EB">
            <w:r>
              <w:rPr>
                <w:rFonts w:cs="B Zar" w:hint="cs"/>
                <w:sz w:val="28"/>
                <w:szCs w:val="28"/>
                <w:rtl/>
              </w:rPr>
              <w:t>اصول مقاله نویسی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BE9405" w14:textId="0681DCB9" w:rsidR="005B26EB" w:rsidRDefault="005B26EB" w:rsidP="005B26EB">
            <w:pPr>
              <w:jc w:val="center"/>
            </w:pPr>
            <w:r w:rsidRPr="00714CC9">
              <w:rPr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416D3D" w14:textId="1AE384DB" w:rsidR="005B26EB" w:rsidRDefault="005B26EB" w:rsidP="005B26EB">
            <w:pPr>
              <w:jc w:val="center"/>
            </w:pPr>
            <w:r w:rsidRPr="00535754">
              <w:rPr>
                <w:rFonts w:hint="cs"/>
                <w:rtl/>
              </w:rPr>
              <w:t xml:space="preserve">اختصاصی </w:t>
            </w: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7908ACCD" w14:textId="51B34EAB" w:rsidR="005B26EB" w:rsidRPr="00C16425" w:rsidRDefault="005B26EB" w:rsidP="005B26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سوم</w:t>
            </w:r>
          </w:p>
        </w:tc>
      </w:tr>
      <w:tr w:rsidR="005B26EB" w14:paraId="7787B2BE" w14:textId="77777777" w:rsidTr="00EA78F8">
        <w:trPr>
          <w:trHeight w:val="353"/>
        </w:trPr>
        <w:tc>
          <w:tcPr>
            <w:tcW w:w="800" w:type="dxa"/>
            <w:tcBorders>
              <w:right w:val="single" w:sz="18" w:space="0" w:color="auto"/>
            </w:tcBorders>
          </w:tcPr>
          <w:p w14:paraId="38187A22" w14:textId="51E1CEC9" w:rsidR="005B26EB" w:rsidRPr="0029126E" w:rsidRDefault="005B26EB" w:rsidP="005B26EB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9126E">
              <w:rPr>
                <w:rFonts w:cs="B Nazanin" w:hint="cs"/>
                <w:sz w:val="24"/>
                <w:szCs w:val="24"/>
                <w:highlight w:val="yellow"/>
                <w:rtl/>
              </w:rPr>
              <w:t>20***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12397A" w14:textId="66D8FE07" w:rsidR="005B26EB" w:rsidRPr="004B4ABB" w:rsidRDefault="005B26EB" w:rsidP="005B26EB">
            <w:pPr>
              <w:jc w:val="center"/>
              <w:rPr>
                <w:rFonts w:cs="B Nazanin"/>
                <w:rtl/>
              </w:rPr>
            </w:pPr>
            <w:r w:rsidRPr="004264DD">
              <w:rPr>
                <w:rFonts w:cs="B Zar" w:hint="cs"/>
                <w:sz w:val="28"/>
                <w:szCs w:val="28"/>
                <w:rtl/>
                <w:lang w:bidi="ar-SA"/>
              </w:rPr>
              <w:t>316650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33CFF7" w14:textId="78FA31B0" w:rsidR="005B26EB" w:rsidRPr="00EB5540" w:rsidRDefault="005B26EB" w:rsidP="005B26EB">
            <w:pPr>
              <w:rPr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ژن درمانی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BE1DFC" w14:textId="11043E00" w:rsidR="005B26EB" w:rsidRPr="00EB5540" w:rsidRDefault="005B26EB" w:rsidP="005B26EB">
            <w:pPr>
              <w:jc w:val="center"/>
              <w:rPr>
                <w:rtl/>
              </w:rPr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910B8F" w14:textId="11C1EAFC" w:rsidR="005B26EB" w:rsidRPr="00EB5540" w:rsidRDefault="005B26EB" w:rsidP="005B26EB">
            <w:pPr>
              <w:jc w:val="center"/>
              <w:rPr>
                <w:rtl/>
              </w:rPr>
            </w:pPr>
            <w:r w:rsidRPr="00555E9D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097563F0" w14:textId="2EDB4124" w:rsidR="005B26EB" w:rsidRPr="00C16425" w:rsidRDefault="005B26EB" w:rsidP="005B26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سوم</w:t>
            </w:r>
          </w:p>
        </w:tc>
      </w:tr>
      <w:tr w:rsidR="002C70FE" w14:paraId="17F7B5CF" w14:textId="77777777" w:rsidTr="00CB6A00">
        <w:trPr>
          <w:trHeight w:val="365"/>
        </w:trPr>
        <w:tc>
          <w:tcPr>
            <w:tcW w:w="800" w:type="dxa"/>
            <w:tcBorders>
              <w:right w:val="single" w:sz="18" w:space="0" w:color="auto"/>
            </w:tcBorders>
          </w:tcPr>
          <w:p w14:paraId="0B00B94B" w14:textId="5F28DD75" w:rsidR="002C70FE" w:rsidRDefault="002C70FE" w:rsidP="002C70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35D130BD" w14:textId="77777777" w:rsidR="002C70FE" w:rsidRPr="004B4ABB" w:rsidRDefault="002C70FE" w:rsidP="002C70FE">
            <w:pPr>
              <w:jc w:val="center"/>
              <w:rPr>
                <w:rFonts w:cs="B Nazanin"/>
                <w:rtl/>
              </w:rPr>
            </w:pPr>
            <w:r w:rsidRPr="00535480">
              <w:rPr>
                <w:rFonts w:cs="B Zar" w:hint="cs"/>
                <w:sz w:val="28"/>
                <w:szCs w:val="28"/>
                <w:rtl/>
                <w:lang w:bidi="ar-SA"/>
              </w:rPr>
              <w:t>316661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35479FDD" w14:textId="77777777" w:rsidR="002C70FE" w:rsidRPr="00CE3E9A" w:rsidRDefault="002C70FE" w:rsidP="002C70FE">
            <w:pPr>
              <w:rPr>
                <w:rFonts w:cs="B Zar"/>
                <w:sz w:val="28"/>
                <w:szCs w:val="28"/>
              </w:rPr>
            </w:pPr>
            <w:r w:rsidRPr="004922C1">
              <w:rPr>
                <w:rFonts w:cs="B Zar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17CCAA58" w14:textId="77777777" w:rsidR="002C70FE" w:rsidRPr="00CE3E9A" w:rsidRDefault="002C70FE" w:rsidP="002C70F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E3E9A"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21AFA945" w14:textId="77777777" w:rsidR="002C70FE" w:rsidRPr="00CE3E9A" w:rsidRDefault="002C70FE" w:rsidP="002C70FE">
            <w:pPr>
              <w:jc w:val="center"/>
              <w:rPr>
                <w:rFonts w:cs="B Zar"/>
                <w:sz w:val="28"/>
                <w:szCs w:val="28"/>
              </w:rPr>
            </w:pPr>
            <w:r w:rsidRPr="00CE3E9A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6AFD717D" w14:textId="77777777" w:rsidR="002C70FE" w:rsidRPr="00C16425" w:rsidRDefault="002C70FE" w:rsidP="002C70FE">
            <w:pPr>
              <w:jc w:val="center"/>
              <w:rPr>
                <w:rFonts w:cs="B Nazanin"/>
                <w:rtl/>
              </w:rPr>
            </w:pPr>
          </w:p>
        </w:tc>
      </w:tr>
    </w:tbl>
    <w:p w14:paraId="40B34B6A" w14:textId="20977641" w:rsidR="00C56B58" w:rsidRDefault="00CB6A00" w:rsidP="0095017A">
      <w:pPr>
        <w:tabs>
          <w:tab w:val="left" w:pos="4672"/>
          <w:tab w:val="center" w:pos="4890"/>
        </w:tabs>
        <w:spacing w:after="0"/>
        <w:jc w:val="both"/>
        <w:rPr>
          <w:rFonts w:cs="B Nazanin"/>
          <w:rtl/>
        </w:rPr>
      </w:pPr>
      <w:r w:rsidRPr="0029126E">
        <w:rPr>
          <w:rFonts w:cs="B Nazanin" w:hint="cs"/>
          <w:highlight w:val="yellow"/>
          <w:rtl/>
        </w:rPr>
        <w:t>***</w:t>
      </w:r>
      <w:r w:rsidR="00801062">
        <w:rPr>
          <w:rFonts w:cs="B Nazanin" w:hint="cs"/>
          <w:rtl/>
        </w:rPr>
        <w:t>لازم به ذکر است د</w:t>
      </w:r>
      <w:r w:rsidR="00B44906">
        <w:rPr>
          <w:rFonts w:cs="B Nazanin" w:hint="cs"/>
          <w:rtl/>
        </w:rPr>
        <w:t>ر مرحله آموزشی دانشجو ملزم است 6</w:t>
      </w:r>
      <w:r w:rsidR="00801062">
        <w:rPr>
          <w:rFonts w:cs="B Nazanin" w:hint="cs"/>
          <w:rtl/>
        </w:rPr>
        <w:t xml:space="preserve"> واحد از دروس اختصاصی </w:t>
      </w:r>
      <w:r w:rsidR="00801062" w:rsidRPr="0029126E">
        <w:rPr>
          <w:rFonts w:cs="B Nazanin" w:hint="cs"/>
          <w:highlight w:val="yellow"/>
          <w:rtl/>
        </w:rPr>
        <w:t>اختیاری</w:t>
      </w:r>
      <w:r w:rsidR="00801062">
        <w:rPr>
          <w:rFonts w:cs="B Nazanin" w:hint="cs"/>
          <w:rtl/>
        </w:rPr>
        <w:t xml:space="preserve"> را با نظر استاد راهنما و پس از تصویب شور</w:t>
      </w:r>
      <w:r w:rsidR="00C16B5D">
        <w:rPr>
          <w:rFonts w:cs="B Nazanin" w:hint="cs"/>
          <w:rtl/>
        </w:rPr>
        <w:t xml:space="preserve">ای گروه </w:t>
      </w:r>
      <w:r w:rsidR="00801062">
        <w:rPr>
          <w:rFonts w:cs="B Nazanin" w:hint="cs"/>
          <w:rtl/>
        </w:rPr>
        <w:t xml:space="preserve">بگذراند و از دروس کمبود با تشخیص گروه آموزشی و تائید شورای تحصیلات تکمیلی دانشگاه تمامی یا تعدادی از دروس کمبود یا جبرانی را بگذراند. </w:t>
      </w:r>
      <w:r>
        <w:rPr>
          <w:rFonts w:cs="B Nazanin" w:hint="cs"/>
          <w:rtl/>
        </w:rPr>
        <w:lastRenderedPageBreak/>
        <w:t>*</w:t>
      </w:r>
      <w:r w:rsidR="00801062">
        <w:rPr>
          <w:rFonts w:cs="B Nazanin" w:hint="cs"/>
          <w:rtl/>
        </w:rPr>
        <w:t>همچنین</w:t>
      </w:r>
      <w:r>
        <w:rPr>
          <w:rFonts w:cs="B Nazanin" w:hint="cs"/>
          <w:rtl/>
        </w:rPr>
        <w:t xml:space="preserve"> </w:t>
      </w:r>
      <w:r w:rsidR="00801062">
        <w:rPr>
          <w:rFonts w:cs="B Nazanin" w:hint="cs"/>
          <w:rtl/>
        </w:rPr>
        <w:t>چنانچه دانشجو در مقطع کارشناسی ارشد درس سیستم های اطلاع رسانی پزشکی را نگذرانده باشد،ملزم به گذراندن این درس به عنوان کمبود یا جبرانی است.</w:t>
      </w:r>
    </w:p>
    <w:p w14:paraId="1506812C" w14:textId="13B4FB5F" w:rsidR="00C16B5D" w:rsidRPr="00C56B58" w:rsidRDefault="00C56B58" w:rsidP="0095017A">
      <w:pPr>
        <w:spacing w:after="0" w:line="240" w:lineRule="auto"/>
        <w:jc w:val="both"/>
        <w:rPr>
          <w:sz w:val="20"/>
          <w:szCs w:val="20"/>
          <w:rtl/>
        </w:rPr>
      </w:pPr>
      <w:r>
        <w:rPr>
          <w:rFonts w:cs="B Nazanin" w:hint="cs"/>
          <w:rtl/>
        </w:rPr>
        <w:t>**صرفا دانشجویان ورودی نیمسال اول سال تحصیلی 1401-1400 و به بعد کلیه رشته های علوم پزشکی ملزم به گذراندن این درس می باشند</w:t>
      </w:r>
      <w:r w:rsidR="00801062">
        <w:rPr>
          <w:rFonts w:cs="B Nazanin" w:hint="cs"/>
          <w:color w:val="FFFFFF" w:themeColor="background1"/>
          <w:rtl/>
        </w:rPr>
        <w:t>لاللللا</w:t>
      </w:r>
    </w:p>
    <w:p w14:paraId="35962696" w14:textId="77777777" w:rsidR="00C16B5D" w:rsidRDefault="00C16B5D" w:rsidP="0095017A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تعداد واحد های درسی در این دوره 42 واحد است که به شرح زیر می باشد:</w:t>
      </w:r>
    </w:p>
    <w:p w14:paraId="5C532BC5" w14:textId="77777777" w:rsidR="00C16B5D" w:rsidRDefault="00C16B5D" w:rsidP="0095017A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واحد های اختصاصی اجباری: 18 واحد.</w:t>
      </w:r>
    </w:p>
    <w:p w14:paraId="7DC31841" w14:textId="79E29299" w:rsidR="00C16B5D" w:rsidRPr="00757BBF" w:rsidRDefault="00B44906" w:rsidP="0095017A">
      <w:pPr>
        <w:tabs>
          <w:tab w:val="left" w:pos="4672"/>
          <w:tab w:val="center" w:pos="4890"/>
        </w:tabs>
        <w:spacing w:after="0" w:line="240" w:lineRule="auto"/>
        <w:jc w:val="both"/>
        <w:rPr>
          <w:rFonts w:cs="Arial"/>
          <w:rtl/>
        </w:rPr>
      </w:pPr>
      <w:r>
        <w:rPr>
          <w:rFonts w:cs="B Nazanin" w:hint="cs"/>
          <w:rtl/>
        </w:rPr>
        <w:t xml:space="preserve">واحد های اختصاصی </w:t>
      </w:r>
      <w:r w:rsidRPr="0029126E">
        <w:rPr>
          <w:rFonts w:cs="B Nazanin" w:hint="cs"/>
          <w:highlight w:val="yellow"/>
          <w:rtl/>
        </w:rPr>
        <w:t>اختیاری:</w:t>
      </w:r>
      <w:r>
        <w:rPr>
          <w:rFonts w:cs="B Nazanin" w:hint="cs"/>
          <w:rtl/>
        </w:rPr>
        <w:t xml:space="preserve"> 6</w:t>
      </w:r>
      <w:r w:rsidR="00C16B5D">
        <w:rPr>
          <w:rFonts w:cs="B Nazanin" w:hint="cs"/>
          <w:rtl/>
        </w:rPr>
        <w:t xml:space="preserve"> واحد.                                                                                    </w:t>
      </w:r>
      <w:r w:rsidR="00C16B5D" w:rsidRPr="00C16B5D">
        <w:rPr>
          <w:rFonts w:cs="B Nazanin" w:hint="cs"/>
          <w:b/>
          <w:bCs/>
          <w:rtl/>
        </w:rPr>
        <w:t xml:space="preserve">دکتر </w:t>
      </w:r>
      <w:r w:rsidR="00757BBF">
        <w:rPr>
          <w:rFonts w:cs="B Nazanin" w:hint="cs"/>
          <w:b/>
          <w:bCs/>
          <w:rtl/>
        </w:rPr>
        <w:t xml:space="preserve">عادل محمدعلی </w:t>
      </w:r>
      <w:r w:rsidR="00757BBF">
        <w:rPr>
          <w:rFonts w:cs="Arial" w:hint="cs"/>
          <w:b/>
          <w:bCs/>
          <w:rtl/>
        </w:rPr>
        <w:t>پور</w:t>
      </w:r>
    </w:p>
    <w:p w14:paraId="408660D6" w14:textId="491949A6" w:rsidR="00C16B5D" w:rsidRDefault="00B44906" w:rsidP="0095017A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پایان نامه: 18</w:t>
      </w:r>
      <w:r w:rsidR="00C16B5D">
        <w:rPr>
          <w:rFonts w:cs="B Nazanin" w:hint="cs"/>
          <w:rtl/>
        </w:rPr>
        <w:t xml:space="preserve"> واحد.                                                                                                    </w:t>
      </w:r>
      <w:r w:rsidR="00757BBF">
        <w:rPr>
          <w:rFonts w:cs="B Nazanin" w:hint="cs"/>
          <w:rtl/>
        </w:rPr>
        <w:t xml:space="preserve">  </w:t>
      </w:r>
      <w:r w:rsidR="00B32DCA">
        <w:rPr>
          <w:rFonts w:cs="B Nazanin" w:hint="cs"/>
          <w:b/>
          <w:bCs/>
          <w:rtl/>
        </w:rPr>
        <w:t>مدیر تحصیلات تکمیلی دانشکده</w:t>
      </w:r>
    </w:p>
    <w:p w14:paraId="7E3DC8E1" w14:textId="77777777" w:rsidR="00245826" w:rsidRPr="00C16B5D" w:rsidRDefault="00C16B5D" w:rsidP="0095017A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جمع: 42 واحد می باشد.</w:t>
      </w:r>
      <w:r w:rsidR="00801062">
        <w:rPr>
          <w:rFonts w:cs="B Nazanin"/>
          <w:color w:val="FFFFFF" w:themeColor="background1"/>
          <w:rtl/>
        </w:rPr>
        <w:tab/>
      </w:r>
      <w:r w:rsidR="00801062">
        <w:rPr>
          <w:rFonts w:cs="B Nazanin" w:hint="cs"/>
          <w:color w:val="FFFFFF" w:themeColor="background1"/>
          <w:rtl/>
        </w:rPr>
        <w:t>لا</w:t>
      </w:r>
      <w:r w:rsidR="00197020">
        <w:rPr>
          <w:rFonts w:cs="B Nazanin" w:hint="cs"/>
          <w:color w:val="FFFFFF" w:themeColor="background1"/>
          <w:rtl/>
        </w:rPr>
        <w:t>لالا</w:t>
      </w:r>
    </w:p>
    <w:sectPr w:rsidR="00245826" w:rsidRPr="00C16B5D" w:rsidSect="00972699">
      <w:pgSz w:w="11906" w:h="16838"/>
      <w:pgMar w:top="851" w:right="849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0D5"/>
    <w:rsid w:val="000A1590"/>
    <w:rsid w:val="000E6A78"/>
    <w:rsid w:val="00100C2E"/>
    <w:rsid w:val="00197020"/>
    <w:rsid w:val="00240247"/>
    <w:rsid w:val="00245826"/>
    <w:rsid w:val="00280566"/>
    <w:rsid w:val="0029126E"/>
    <w:rsid w:val="00294F9D"/>
    <w:rsid w:val="002C4C0E"/>
    <w:rsid w:val="002C70FE"/>
    <w:rsid w:val="002E039E"/>
    <w:rsid w:val="00310E3C"/>
    <w:rsid w:val="00394792"/>
    <w:rsid w:val="003B22AD"/>
    <w:rsid w:val="003B2F84"/>
    <w:rsid w:val="004429DB"/>
    <w:rsid w:val="00456FAD"/>
    <w:rsid w:val="00475381"/>
    <w:rsid w:val="004922C1"/>
    <w:rsid w:val="004B4ABB"/>
    <w:rsid w:val="004F5444"/>
    <w:rsid w:val="00526D1E"/>
    <w:rsid w:val="00535480"/>
    <w:rsid w:val="005563F2"/>
    <w:rsid w:val="005713C9"/>
    <w:rsid w:val="005B26EB"/>
    <w:rsid w:val="005C6750"/>
    <w:rsid w:val="00690236"/>
    <w:rsid w:val="006D7E60"/>
    <w:rsid w:val="00711735"/>
    <w:rsid w:val="00727D91"/>
    <w:rsid w:val="00757BBF"/>
    <w:rsid w:val="00796C0C"/>
    <w:rsid w:val="007A5974"/>
    <w:rsid w:val="00801062"/>
    <w:rsid w:val="008210DB"/>
    <w:rsid w:val="00877942"/>
    <w:rsid w:val="008A1230"/>
    <w:rsid w:val="008B30D5"/>
    <w:rsid w:val="0095017A"/>
    <w:rsid w:val="0095683F"/>
    <w:rsid w:val="00964B29"/>
    <w:rsid w:val="00972699"/>
    <w:rsid w:val="009825EB"/>
    <w:rsid w:val="00984A5B"/>
    <w:rsid w:val="009A0FE8"/>
    <w:rsid w:val="009D6A5D"/>
    <w:rsid w:val="00A94E4A"/>
    <w:rsid w:val="00AB2B10"/>
    <w:rsid w:val="00AB683D"/>
    <w:rsid w:val="00B32DCA"/>
    <w:rsid w:val="00B44906"/>
    <w:rsid w:val="00B53FFE"/>
    <w:rsid w:val="00B60747"/>
    <w:rsid w:val="00B751D2"/>
    <w:rsid w:val="00BA36AF"/>
    <w:rsid w:val="00C05734"/>
    <w:rsid w:val="00C16425"/>
    <w:rsid w:val="00C16B5D"/>
    <w:rsid w:val="00C32C49"/>
    <w:rsid w:val="00C56B58"/>
    <w:rsid w:val="00CB6A00"/>
    <w:rsid w:val="00CE3E9A"/>
    <w:rsid w:val="00D05912"/>
    <w:rsid w:val="00DB0F94"/>
    <w:rsid w:val="00DE1705"/>
    <w:rsid w:val="00DE4638"/>
    <w:rsid w:val="00E132CD"/>
    <w:rsid w:val="00E86F3C"/>
    <w:rsid w:val="00EB5540"/>
    <w:rsid w:val="00F0793C"/>
    <w:rsid w:val="00F83ECA"/>
    <w:rsid w:val="00FC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0ED1035"/>
  <w15:docId w15:val="{B7478FE7-D79D-48B6-95C1-C0B2EB2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aghaye sajadi</cp:lastModifiedBy>
  <cp:revision>59</cp:revision>
  <cp:lastPrinted>2022-08-30T05:31:00Z</cp:lastPrinted>
  <dcterms:created xsi:type="dcterms:W3CDTF">2020-06-02T05:59:00Z</dcterms:created>
  <dcterms:modified xsi:type="dcterms:W3CDTF">2023-10-28T06:24:00Z</dcterms:modified>
</cp:coreProperties>
</file>